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1624A9" w:rsidRPr="009D4A08" w:rsidRDefault="001624A9" w:rsidP="001624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</w:pPr>
      <w:r w:rsidRPr="00494057">
        <w:rPr>
          <w:rFonts w:ascii="Calibri" w:hAnsi="Calibri" w:cs="Calibri"/>
          <w:b/>
          <w:bCs/>
          <w:color w:val="000000"/>
          <w:kern w:val="0"/>
          <w:sz w:val="24"/>
          <w:szCs w:val="24"/>
          <w14:ligatures w14:val="none"/>
        </w:rPr>
        <w:t>Załącznik nr 3</w:t>
      </w:r>
      <w:r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  <w:t xml:space="preserve"> </w:t>
      </w:r>
      <w:r w:rsidRPr="00494057"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  <w:t>do ogłoszenia o otwartym naborze na Partnera do wspólnej realizacji projektu w ramach programu regionalnego Fundusze Europejskie dla Wielkopolski 2021-2027 Priorytet 05 Fundusze europejskie wspierające społeczną infrastrukturę dla Wielkopolan, Działanie 05.02 Infrastruktura społeczna przyczyniająca się do włączenia społecznego.</w:t>
      </w:r>
    </w:p>
    <w:p w:rsidR="001624A9" w:rsidRPr="009D4A08" w:rsidRDefault="001624A9" w:rsidP="001624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</w:pPr>
    </w:p>
    <w:p w:rsidR="001624A9" w:rsidRPr="009D4A08" w:rsidRDefault="001624A9" w:rsidP="001624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</w:pPr>
    </w:p>
    <w:p w:rsidR="001624A9" w:rsidRPr="009D4A08" w:rsidRDefault="001624A9" w:rsidP="001624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</w:pPr>
    </w:p>
    <w:p w:rsidR="001624A9" w:rsidRPr="009D4A08" w:rsidRDefault="001624A9" w:rsidP="001624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</w:pPr>
    </w:p>
    <w:p w:rsidR="001624A9" w:rsidRPr="009D4A08" w:rsidRDefault="001624A9" w:rsidP="001624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</w:pPr>
      <w:r w:rsidRPr="009D4A08"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  <w:t xml:space="preserve">……………………………………… </w:t>
      </w:r>
      <w:r w:rsidRPr="009D4A08"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  <w:tab/>
      </w:r>
      <w:r w:rsidRPr="009D4A08"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  <w:tab/>
      </w:r>
      <w:r w:rsidRPr="009D4A08"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  <w:tab/>
      </w:r>
      <w:r w:rsidRPr="009D4A08"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  <w:tab/>
      </w:r>
      <w:r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  <w:tab/>
      </w:r>
      <w:r w:rsidRPr="009D4A08"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  <w:t>…………..…………………….</w:t>
      </w:r>
    </w:p>
    <w:p w:rsidR="001624A9" w:rsidRPr="009D4A08" w:rsidRDefault="001624A9" w:rsidP="001624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</w:pPr>
      <w:r w:rsidRPr="009D4A08"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  <w:t xml:space="preserve">pieczęć </w:t>
      </w:r>
      <w:r w:rsidRPr="009D4A08"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  <w:tab/>
      </w:r>
      <w:r w:rsidRPr="009D4A08"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  <w:tab/>
      </w:r>
      <w:r w:rsidRPr="009D4A08"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  <w:tab/>
      </w:r>
      <w:r w:rsidRPr="009D4A08"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  <w:tab/>
      </w:r>
      <w:r w:rsidRPr="009D4A08"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  <w:tab/>
      </w:r>
      <w:r w:rsidRPr="009D4A08"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  <w:tab/>
      </w:r>
      <w:r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  <w:tab/>
      </w:r>
      <w:r w:rsidRPr="009D4A08"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  <w:t>miejscowość i data</w:t>
      </w:r>
    </w:p>
    <w:p w:rsidR="001624A9" w:rsidRPr="009D4A08" w:rsidRDefault="001624A9" w:rsidP="001624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kern w:val="0"/>
          <w:sz w:val="24"/>
          <w:szCs w:val="24"/>
          <w14:ligatures w14:val="none"/>
        </w:rPr>
      </w:pPr>
    </w:p>
    <w:p w:rsidR="001624A9" w:rsidRPr="009D4A08" w:rsidRDefault="001624A9" w:rsidP="001624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kern w:val="0"/>
          <w:sz w:val="24"/>
          <w:szCs w:val="24"/>
          <w14:ligatures w14:val="none"/>
        </w:rPr>
      </w:pPr>
    </w:p>
    <w:p w:rsidR="001624A9" w:rsidRPr="009D4A08" w:rsidRDefault="001624A9" w:rsidP="001624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kern w:val="0"/>
          <w:sz w:val="24"/>
          <w:szCs w:val="24"/>
          <w14:ligatures w14:val="none"/>
        </w:rPr>
      </w:pPr>
    </w:p>
    <w:p w:rsidR="001624A9" w:rsidRPr="009D4A08" w:rsidRDefault="001624A9" w:rsidP="001624A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kern w:val="0"/>
          <w:sz w:val="24"/>
          <w:szCs w:val="24"/>
          <w14:ligatures w14:val="none"/>
        </w:rPr>
      </w:pPr>
      <w:r w:rsidRPr="009D4A08">
        <w:rPr>
          <w:rFonts w:ascii="Calibri" w:hAnsi="Calibri" w:cs="Calibri"/>
          <w:b/>
          <w:bCs/>
          <w:color w:val="000000"/>
          <w:kern w:val="0"/>
          <w:sz w:val="24"/>
          <w:szCs w:val="24"/>
          <w14:ligatures w14:val="none"/>
        </w:rPr>
        <w:t>OŚWIADCZENIE</w:t>
      </w:r>
    </w:p>
    <w:p w:rsidR="001624A9" w:rsidRPr="009D4A08" w:rsidRDefault="001624A9" w:rsidP="001624A9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bCs/>
          <w:color w:val="000000"/>
          <w:kern w:val="0"/>
          <w:sz w:val="24"/>
          <w:szCs w:val="24"/>
          <w14:ligatures w14:val="none"/>
        </w:rPr>
      </w:pPr>
    </w:p>
    <w:p w:rsidR="001624A9" w:rsidRDefault="001624A9" w:rsidP="001624A9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</w:pPr>
      <w:r w:rsidRPr="009D4A08"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  <w:t>Niniejszym oświadczam/y, że, nie podlegamy wykluczeniu</w:t>
      </w:r>
      <w:r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  <w:t xml:space="preserve"> </w:t>
      </w:r>
      <w:r w:rsidRPr="009D4A08"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  <w:t xml:space="preserve">z możliwości otrzymania dofinansowania ze środków Unii Europejskiej na podstawie: </w:t>
      </w:r>
    </w:p>
    <w:p w:rsidR="001624A9" w:rsidRDefault="001624A9" w:rsidP="001624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</w:pPr>
      <w:r w:rsidRPr="00705CC6"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  <w:t>art. 207 ust. 4 ustawy z dnia 27 sierpnia 2009 r. o finansach publicznych (Dz. U. z 2023 r. poz. 1270 ze zm.)</w:t>
      </w:r>
      <w:r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  <w:t>;</w:t>
      </w:r>
    </w:p>
    <w:p w:rsidR="001624A9" w:rsidRDefault="001624A9" w:rsidP="001624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</w:pPr>
      <w:r w:rsidRPr="00705CC6"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  <w:t xml:space="preserve"> art. 12 ust. 1 pkt 1 ustawy z dnia 15 czerwca 2012 r. o skutkach powierzania wykonywania pracy cudzoziemcom przebywającym wbrew przepisom na terytorium Rzeczypospolitej Polskiej (Dz. U. z 2021 r. poz. 1745)</w:t>
      </w:r>
      <w:r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  <w:t>;</w:t>
      </w:r>
    </w:p>
    <w:p w:rsidR="001624A9" w:rsidRDefault="001624A9" w:rsidP="001624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</w:pPr>
      <w:r w:rsidRPr="00705CC6"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  <w:t xml:space="preserve"> art. 9 ust. 1 pkt 2a ustawy z dnia 28 października 2002 r. o odpowiedzialności podmiotów zbiorowych za czyny zabronione pod groźbą kary (Dz. U. z 2023 r. poz. 659)</w:t>
      </w:r>
      <w:r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  <w:t>;</w:t>
      </w:r>
    </w:p>
    <w:p w:rsidR="001624A9" w:rsidRPr="00494057" w:rsidRDefault="001624A9" w:rsidP="001624A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</w:pPr>
      <w:r w:rsidRPr="00494057"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  <w:t>5l Rozporządzenia (UE) nr 833/2014 z dnia 31 lipca 2014 roku dotyczącego środków ograniczających w związku z działaniami Rosji destabilizującymi sytuację na Ukrainie oraz Ustawy z dnia 13 kwietnia 2022 roku o szczególnych rozwiązaniach w zakresie przeciwdziałania wspieraniu agresji na Ukrainę oraz służących ochronie bezpieczeństwa narodowego</w:t>
      </w:r>
      <w:r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  <w:t>.</w:t>
      </w:r>
    </w:p>
    <w:p w:rsidR="001624A9" w:rsidRPr="00705CC6" w:rsidRDefault="001624A9" w:rsidP="001624A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</w:pPr>
    </w:p>
    <w:p w:rsidR="001624A9" w:rsidRPr="009D4A08" w:rsidRDefault="001624A9" w:rsidP="001624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</w:pPr>
    </w:p>
    <w:p w:rsidR="001624A9" w:rsidRPr="009D4A08" w:rsidRDefault="001624A9" w:rsidP="001624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</w:pPr>
    </w:p>
    <w:p w:rsidR="001624A9" w:rsidRPr="009D4A08" w:rsidRDefault="001624A9" w:rsidP="001624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</w:pPr>
    </w:p>
    <w:p w:rsidR="001624A9" w:rsidRPr="009D4A08" w:rsidRDefault="001624A9" w:rsidP="001624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</w:pPr>
    </w:p>
    <w:p w:rsidR="001624A9" w:rsidRPr="009D4A08" w:rsidRDefault="001624A9" w:rsidP="001624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</w:pPr>
    </w:p>
    <w:p w:rsidR="001624A9" w:rsidRDefault="001624A9" w:rsidP="001624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</w:pPr>
    </w:p>
    <w:p w:rsidR="001624A9" w:rsidRDefault="001624A9" w:rsidP="001624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</w:pPr>
    </w:p>
    <w:p w:rsidR="001624A9" w:rsidRPr="009D4A08" w:rsidRDefault="001624A9" w:rsidP="001624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</w:pPr>
    </w:p>
    <w:p w:rsidR="001624A9" w:rsidRPr="009D4A08" w:rsidRDefault="001624A9" w:rsidP="001624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</w:pPr>
      <w:r w:rsidRPr="009D4A08"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  <w:t>..........................................</w:t>
      </w:r>
    </w:p>
    <w:p w:rsidR="001624A9" w:rsidRPr="009D4A08" w:rsidRDefault="001624A9" w:rsidP="001624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</w:pPr>
      <w:r w:rsidRPr="009D4A08"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  <w:t>Podpis osoby/-</w:t>
      </w:r>
      <w:proofErr w:type="spellStart"/>
      <w:r w:rsidRPr="009D4A08"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  <w:t>ób</w:t>
      </w:r>
      <w:proofErr w:type="spellEnd"/>
      <w:r w:rsidRPr="009D4A08"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  <w:t xml:space="preserve"> upoważnionej/-</w:t>
      </w:r>
      <w:proofErr w:type="spellStart"/>
      <w:r w:rsidRPr="009D4A08"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  <w:t>ych</w:t>
      </w:r>
      <w:proofErr w:type="spellEnd"/>
    </w:p>
    <w:p w:rsidR="001624A9" w:rsidRPr="009D4A08" w:rsidRDefault="001624A9" w:rsidP="001624A9">
      <w:pPr>
        <w:rPr>
          <w:rFonts w:ascii="Calibri" w:hAnsi="Calibri" w:cs="Calibri"/>
          <w:kern w:val="0"/>
          <w:sz w:val="24"/>
          <w:szCs w:val="24"/>
          <w14:ligatures w14:val="none"/>
        </w:rPr>
      </w:pPr>
    </w:p>
    <w:p w:rsidR="001624A9" w:rsidRPr="00251916" w:rsidRDefault="001624A9" w:rsidP="001624A9">
      <w:pPr>
        <w:jc w:val="both"/>
        <w:rPr>
          <w:rFonts w:ascii="Calibri" w:hAnsi="Calibri" w:cs="Calibri"/>
          <w:b/>
          <w:bCs/>
          <w:kern w:val="0"/>
          <w:sz w:val="24"/>
          <w:szCs w:val="24"/>
          <w14:ligatures w14:val="none"/>
        </w:rPr>
      </w:pPr>
    </w:p>
    <w:sectPr w:rsidR="001624A9" w:rsidRPr="002519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5411AC" w:rsidRDefault="005411AC" w:rsidP="001624A9">
      <w:pPr>
        <w:spacing w:after="0" w:line="240" w:lineRule="auto"/>
      </w:pPr>
      <w:r>
        <w:separator/>
      </w:r>
    </w:p>
  </w:endnote>
  <w:endnote w:type="continuationSeparator" w:id="0">
    <w:p w:rsidR="005411AC" w:rsidRDefault="005411AC" w:rsidP="0016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5411AC" w:rsidRDefault="005411AC" w:rsidP="001624A9">
      <w:pPr>
        <w:spacing w:after="0" w:line="240" w:lineRule="auto"/>
      </w:pPr>
      <w:r>
        <w:separator/>
      </w:r>
    </w:p>
  </w:footnote>
  <w:footnote w:type="continuationSeparator" w:id="0">
    <w:p w:rsidR="005411AC" w:rsidRDefault="005411AC" w:rsidP="00162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624A9" w:rsidRDefault="001624A9">
    <w:pPr>
      <w:pStyle w:val="Nagwek"/>
    </w:pPr>
    <w:r>
      <w:rPr>
        <w:noProof/>
      </w:rPr>
      <w:drawing>
        <wp:inline distT="0" distB="0" distL="0" distR="0" wp14:anchorId="33776CD5">
          <wp:extent cx="6334125" cy="567055"/>
          <wp:effectExtent l="0" t="0" r="9525" b="4445"/>
          <wp:docPr id="74450247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1B644E"/>
    <w:multiLevelType w:val="hybridMultilevel"/>
    <w:tmpl w:val="9432EE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6099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4A9"/>
    <w:rsid w:val="001624A9"/>
    <w:rsid w:val="00450EC0"/>
    <w:rsid w:val="005411AC"/>
    <w:rsid w:val="008C0405"/>
    <w:rsid w:val="00993157"/>
    <w:rsid w:val="00A1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BC37FF6-F82C-4FF7-815F-B2F9B70FF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24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2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24A9"/>
  </w:style>
  <w:style w:type="paragraph" w:styleId="Stopka">
    <w:name w:val="footer"/>
    <w:basedOn w:val="Normalny"/>
    <w:link w:val="StopkaZnak"/>
    <w:uiPriority w:val="99"/>
    <w:unhideWhenUsed/>
    <w:rsid w:val="00162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24A9"/>
  </w:style>
  <w:style w:type="paragraph" w:styleId="Akapitzlist">
    <w:name w:val="List Paragraph"/>
    <w:basedOn w:val="Normalny"/>
    <w:uiPriority w:val="34"/>
    <w:qFormat/>
    <w:rsid w:val="00162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1282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Mjurga</dc:creator>
  <cp:keywords/>
  <dc:description/>
  <cp:lastModifiedBy>Mjurga</cp:lastModifiedBy>
  <cp:revision>1</cp:revision>
  <dcterms:created xsi:type="dcterms:W3CDTF">2024-06-05T11:07:00Z</dcterms:created>
  <dcterms:modified xsi:type="dcterms:W3CDTF">2024-06-05T11:08:00Z</dcterms:modified>
</cp:coreProperties>
</file>