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1CC5" w14:textId="52903B7E" w:rsidR="007437B0" w:rsidRPr="00BD1CCB" w:rsidRDefault="007437B0" w:rsidP="00BD1CCB">
      <w:pPr>
        <w:pStyle w:val="Teksttreci0"/>
        <w:tabs>
          <w:tab w:val="right" w:leader="dot" w:pos="2351"/>
        </w:tabs>
        <w:spacing w:line="276" w:lineRule="auto"/>
        <w:ind w:firstLine="0"/>
        <w:jc w:val="center"/>
        <w:rPr>
          <w:b/>
          <w:bCs/>
          <w:caps/>
          <w:sz w:val="24"/>
          <w:szCs w:val="24"/>
        </w:rPr>
      </w:pPr>
      <w:r w:rsidRPr="00BD1CCB">
        <w:rPr>
          <w:rStyle w:val="Teksttreci"/>
          <w:b/>
          <w:bCs/>
          <w:caps/>
          <w:sz w:val="24"/>
          <w:szCs w:val="24"/>
        </w:rPr>
        <w:t>Uchwała Nr</w:t>
      </w:r>
      <w:r w:rsidR="00F72B69">
        <w:rPr>
          <w:rStyle w:val="Teksttreci"/>
          <w:b/>
          <w:bCs/>
          <w:caps/>
          <w:sz w:val="24"/>
          <w:szCs w:val="24"/>
        </w:rPr>
        <w:t xml:space="preserve"> LXXVI/711/</w:t>
      </w:r>
      <w:r w:rsidRPr="00BD1CCB">
        <w:rPr>
          <w:rStyle w:val="Teksttreci"/>
          <w:b/>
          <w:bCs/>
          <w:caps/>
          <w:sz w:val="24"/>
          <w:szCs w:val="24"/>
        </w:rPr>
        <w:t>24</w:t>
      </w:r>
    </w:p>
    <w:p w14:paraId="33EB814B" w14:textId="1799E49E" w:rsidR="007437B0" w:rsidRPr="00BD1CCB" w:rsidRDefault="007437B0" w:rsidP="00BD1CCB">
      <w:pPr>
        <w:pStyle w:val="Teksttreci0"/>
        <w:tabs>
          <w:tab w:val="left" w:leader="dot" w:pos="1152"/>
        </w:tabs>
        <w:spacing w:line="276" w:lineRule="auto"/>
        <w:ind w:right="350" w:firstLine="0"/>
        <w:jc w:val="center"/>
        <w:rPr>
          <w:rStyle w:val="Teksttreci"/>
          <w:b/>
          <w:bCs/>
          <w:sz w:val="24"/>
          <w:szCs w:val="24"/>
        </w:rPr>
      </w:pPr>
      <w:r w:rsidRPr="00BD1CCB">
        <w:rPr>
          <w:rStyle w:val="Teksttreci"/>
          <w:b/>
          <w:bCs/>
          <w:caps/>
          <w:sz w:val="24"/>
          <w:szCs w:val="24"/>
        </w:rPr>
        <w:t>Rady Miejskiej w Czempiniu</w:t>
      </w:r>
      <w:r w:rsidRPr="00BD1CCB">
        <w:rPr>
          <w:rStyle w:val="Teksttreci"/>
          <w:b/>
          <w:bCs/>
          <w:caps/>
          <w:sz w:val="24"/>
          <w:szCs w:val="24"/>
        </w:rPr>
        <w:br/>
      </w:r>
      <w:r w:rsidRPr="00BD1CCB">
        <w:rPr>
          <w:rStyle w:val="Teksttreci"/>
          <w:b/>
          <w:bCs/>
          <w:sz w:val="24"/>
          <w:szCs w:val="24"/>
        </w:rPr>
        <w:t>z dnia 8 marca 2024 r.</w:t>
      </w:r>
    </w:p>
    <w:p w14:paraId="04D5B06A" w14:textId="77777777" w:rsidR="00BD1CCB" w:rsidRPr="00BD1CCB" w:rsidRDefault="00BD1CCB" w:rsidP="00BD1CCB">
      <w:pPr>
        <w:pStyle w:val="Teksttreci0"/>
        <w:tabs>
          <w:tab w:val="left" w:leader="dot" w:pos="1152"/>
        </w:tabs>
        <w:spacing w:line="276" w:lineRule="auto"/>
        <w:ind w:right="350" w:firstLine="0"/>
        <w:jc w:val="center"/>
        <w:rPr>
          <w:rStyle w:val="Teksttreci"/>
          <w:b/>
          <w:bCs/>
          <w:sz w:val="24"/>
          <w:szCs w:val="24"/>
        </w:rPr>
      </w:pPr>
    </w:p>
    <w:p w14:paraId="105BB261" w14:textId="77777777" w:rsidR="00BD1CCB" w:rsidRPr="00BD1CCB" w:rsidRDefault="00BD1CCB" w:rsidP="00BD1CCB">
      <w:pPr>
        <w:pStyle w:val="Teksttreci0"/>
        <w:tabs>
          <w:tab w:val="left" w:leader="dot" w:pos="1152"/>
        </w:tabs>
        <w:spacing w:line="276" w:lineRule="auto"/>
        <w:ind w:right="350" w:firstLine="0"/>
        <w:jc w:val="center"/>
        <w:rPr>
          <w:b/>
          <w:bCs/>
          <w:sz w:val="24"/>
          <w:szCs w:val="24"/>
        </w:rPr>
      </w:pPr>
    </w:p>
    <w:p w14:paraId="6CCBD7E9" w14:textId="77777777" w:rsidR="007437B0" w:rsidRDefault="007437B0" w:rsidP="00BD1CCB">
      <w:pPr>
        <w:pStyle w:val="Teksttreci0"/>
        <w:spacing w:line="276" w:lineRule="auto"/>
        <w:ind w:firstLine="0"/>
        <w:jc w:val="center"/>
        <w:rPr>
          <w:rStyle w:val="Teksttreci"/>
          <w:sz w:val="24"/>
          <w:szCs w:val="24"/>
        </w:rPr>
      </w:pPr>
      <w:r w:rsidRPr="00BD1CCB">
        <w:rPr>
          <w:rStyle w:val="Teksttreci"/>
          <w:sz w:val="24"/>
          <w:szCs w:val="24"/>
        </w:rPr>
        <w:t>w sprawie zaliczenia drogi w Borowie do kategorii dróg gminnych publicznych</w:t>
      </w:r>
      <w:r w:rsidRPr="00BD1CCB">
        <w:rPr>
          <w:rStyle w:val="Teksttreci"/>
          <w:sz w:val="24"/>
          <w:szCs w:val="24"/>
        </w:rPr>
        <w:br/>
        <w:t>oraz ustalenia jej przebiegu</w:t>
      </w:r>
    </w:p>
    <w:p w14:paraId="211C6702" w14:textId="77777777" w:rsidR="00BD1CCB" w:rsidRPr="00BD1CCB" w:rsidRDefault="00BD1CCB" w:rsidP="00BD1CCB">
      <w:pPr>
        <w:pStyle w:val="Teksttreci0"/>
        <w:spacing w:line="276" w:lineRule="auto"/>
        <w:ind w:firstLine="0"/>
        <w:jc w:val="center"/>
        <w:rPr>
          <w:rStyle w:val="Teksttreci"/>
          <w:b/>
          <w:bCs/>
          <w:sz w:val="24"/>
          <w:szCs w:val="24"/>
        </w:rPr>
      </w:pPr>
    </w:p>
    <w:p w14:paraId="37ED5973" w14:textId="77777777" w:rsidR="007437B0" w:rsidRPr="00BD1CCB" w:rsidRDefault="007437B0" w:rsidP="00BD1CCB">
      <w:pPr>
        <w:pStyle w:val="Teksttreci0"/>
        <w:spacing w:line="276" w:lineRule="auto"/>
        <w:ind w:firstLine="0"/>
        <w:jc w:val="center"/>
        <w:rPr>
          <w:sz w:val="24"/>
          <w:szCs w:val="24"/>
        </w:rPr>
      </w:pPr>
    </w:p>
    <w:p w14:paraId="6326F24A" w14:textId="77777777" w:rsidR="007437B0" w:rsidRPr="00BD1CCB" w:rsidRDefault="007437B0" w:rsidP="00BD1CCB">
      <w:pPr>
        <w:pStyle w:val="Teksttreci0"/>
        <w:spacing w:line="276" w:lineRule="auto"/>
        <w:ind w:firstLine="0"/>
        <w:jc w:val="both"/>
        <w:rPr>
          <w:rStyle w:val="Teksttreci"/>
          <w:sz w:val="24"/>
          <w:szCs w:val="24"/>
        </w:rPr>
      </w:pPr>
      <w:r w:rsidRPr="00BD1CCB">
        <w:rPr>
          <w:rStyle w:val="Teksttreci"/>
          <w:sz w:val="24"/>
          <w:szCs w:val="24"/>
        </w:rPr>
        <w:t>Na podstawie art. 18 ust. 2 pkt 15 ustawy z dnia 8 marca 1990 r. o samorządzie gminnym</w:t>
      </w:r>
      <w:r w:rsidRPr="00BD1CCB">
        <w:rPr>
          <w:rStyle w:val="Teksttreci"/>
          <w:sz w:val="24"/>
          <w:szCs w:val="24"/>
        </w:rPr>
        <w:br/>
        <w:t>(Dz. U. z 2023 r., poz. 40 z późn. zm.) oraz art. 7 ustawy z dnia 21 marca 1985 r. o drogach</w:t>
      </w:r>
      <w:r w:rsidRPr="00BD1CCB">
        <w:rPr>
          <w:rStyle w:val="Teksttreci"/>
          <w:sz w:val="24"/>
          <w:szCs w:val="24"/>
        </w:rPr>
        <w:br/>
        <w:t>publicznych (Dz. U. z 2023 r., poz. 645 z późn.zm), Rada Miejska w Czempiniu uchwala, co</w:t>
      </w:r>
      <w:r w:rsidRPr="00BD1CCB">
        <w:rPr>
          <w:rStyle w:val="Teksttreci"/>
          <w:sz w:val="24"/>
          <w:szCs w:val="24"/>
        </w:rPr>
        <w:br/>
        <w:t>następuje:</w:t>
      </w:r>
    </w:p>
    <w:p w14:paraId="73D90841" w14:textId="77777777" w:rsidR="007437B0" w:rsidRPr="00BD1CCB" w:rsidRDefault="007437B0" w:rsidP="00BD1CCB">
      <w:pPr>
        <w:pStyle w:val="Teksttreci0"/>
        <w:spacing w:line="276" w:lineRule="auto"/>
        <w:ind w:firstLine="0"/>
        <w:jc w:val="both"/>
        <w:rPr>
          <w:sz w:val="24"/>
          <w:szCs w:val="24"/>
        </w:rPr>
      </w:pPr>
    </w:p>
    <w:p w14:paraId="6829E968" w14:textId="14C6D92B" w:rsidR="007437B0" w:rsidRPr="00BD1CCB" w:rsidRDefault="007437B0" w:rsidP="00BD1CCB">
      <w:pPr>
        <w:pStyle w:val="Teksttreci0"/>
        <w:numPr>
          <w:ilvl w:val="0"/>
          <w:numId w:val="1"/>
        </w:numPr>
        <w:spacing w:line="276" w:lineRule="auto"/>
        <w:ind w:left="567" w:right="500" w:hanging="567"/>
        <w:jc w:val="both"/>
        <w:rPr>
          <w:rStyle w:val="Teksttreci"/>
          <w:sz w:val="24"/>
          <w:szCs w:val="24"/>
        </w:rPr>
      </w:pPr>
      <w:r w:rsidRPr="00BD1CCB">
        <w:rPr>
          <w:rStyle w:val="Teksttreci"/>
          <w:sz w:val="24"/>
          <w:szCs w:val="24"/>
        </w:rPr>
        <w:t>Zalicza się do kategorii dróg gminnych drogę w Borowie opisaną w załączniku Nr 1 do niniejszej uchwały.</w:t>
      </w:r>
    </w:p>
    <w:p w14:paraId="5EEA3B0C" w14:textId="77777777" w:rsidR="00EA636F" w:rsidRPr="00BD1CCB" w:rsidRDefault="00EA636F" w:rsidP="00BD1CCB">
      <w:pPr>
        <w:pStyle w:val="Teksttreci0"/>
        <w:spacing w:line="276" w:lineRule="auto"/>
        <w:ind w:left="567" w:right="500" w:firstLine="0"/>
        <w:jc w:val="both"/>
        <w:rPr>
          <w:sz w:val="24"/>
          <w:szCs w:val="24"/>
        </w:rPr>
      </w:pPr>
    </w:p>
    <w:p w14:paraId="2AEC2388" w14:textId="5768278F" w:rsidR="007437B0" w:rsidRPr="00BD1CCB" w:rsidRDefault="007437B0" w:rsidP="00BD1CCB">
      <w:pPr>
        <w:pStyle w:val="Teksttreci0"/>
        <w:numPr>
          <w:ilvl w:val="0"/>
          <w:numId w:val="1"/>
        </w:numPr>
        <w:tabs>
          <w:tab w:val="left" w:pos="709"/>
        </w:tabs>
        <w:spacing w:line="276" w:lineRule="auto"/>
        <w:ind w:left="567" w:right="500" w:hanging="567"/>
        <w:jc w:val="both"/>
        <w:rPr>
          <w:rStyle w:val="Teksttreci"/>
          <w:sz w:val="24"/>
          <w:szCs w:val="24"/>
        </w:rPr>
      </w:pPr>
      <w:r w:rsidRPr="00BD1CCB">
        <w:rPr>
          <w:rStyle w:val="Teksttreci"/>
          <w:sz w:val="24"/>
          <w:szCs w:val="24"/>
        </w:rPr>
        <w:t>Przebieg drogi gminnej, o której mowa w ust.l  przedstawia mapa stanowiąca załącznik Nr 2 do niniejszej uchwały.</w:t>
      </w:r>
    </w:p>
    <w:p w14:paraId="16D51C6E" w14:textId="77777777" w:rsidR="00EA636F" w:rsidRPr="00BD1CCB" w:rsidRDefault="00EA636F" w:rsidP="00BD1CCB">
      <w:pPr>
        <w:pStyle w:val="Teksttreci0"/>
        <w:tabs>
          <w:tab w:val="left" w:pos="709"/>
        </w:tabs>
        <w:spacing w:line="276" w:lineRule="auto"/>
        <w:ind w:right="500" w:firstLine="0"/>
        <w:jc w:val="both"/>
        <w:rPr>
          <w:sz w:val="24"/>
          <w:szCs w:val="24"/>
        </w:rPr>
      </w:pPr>
    </w:p>
    <w:p w14:paraId="401BEFB3" w14:textId="77777777" w:rsidR="007437B0" w:rsidRPr="00BD1CCB" w:rsidRDefault="007437B0" w:rsidP="00BD1CCB">
      <w:pPr>
        <w:pStyle w:val="Teksttreci0"/>
        <w:numPr>
          <w:ilvl w:val="0"/>
          <w:numId w:val="1"/>
        </w:numPr>
        <w:tabs>
          <w:tab w:val="left" w:pos="567"/>
        </w:tabs>
        <w:spacing w:line="276" w:lineRule="auto"/>
        <w:ind w:firstLine="0"/>
        <w:jc w:val="both"/>
        <w:rPr>
          <w:rStyle w:val="Teksttreci"/>
          <w:sz w:val="24"/>
          <w:szCs w:val="24"/>
        </w:rPr>
      </w:pPr>
      <w:r w:rsidRPr="00BD1CCB">
        <w:rPr>
          <w:rStyle w:val="Teksttreci"/>
          <w:sz w:val="24"/>
          <w:szCs w:val="24"/>
        </w:rPr>
        <w:t>Wykonanie uchwały powierza się Burmistrzowi Gminy Czempiń.</w:t>
      </w:r>
    </w:p>
    <w:p w14:paraId="1C4347B8" w14:textId="77777777" w:rsidR="00EA636F" w:rsidRPr="00BD1CCB" w:rsidRDefault="00EA636F" w:rsidP="00BD1CCB">
      <w:pPr>
        <w:pStyle w:val="Teksttreci0"/>
        <w:tabs>
          <w:tab w:val="left" w:pos="567"/>
        </w:tabs>
        <w:spacing w:line="276" w:lineRule="auto"/>
        <w:ind w:firstLine="0"/>
        <w:jc w:val="both"/>
        <w:rPr>
          <w:sz w:val="24"/>
          <w:szCs w:val="24"/>
        </w:rPr>
      </w:pPr>
    </w:p>
    <w:p w14:paraId="0AC770F6" w14:textId="0F263D08" w:rsidR="007437B0" w:rsidRPr="00BD1CCB" w:rsidRDefault="007437B0" w:rsidP="00BD1CCB">
      <w:pPr>
        <w:pStyle w:val="Teksttreci0"/>
        <w:numPr>
          <w:ilvl w:val="0"/>
          <w:numId w:val="1"/>
        </w:numPr>
        <w:tabs>
          <w:tab w:val="left" w:pos="709"/>
        </w:tabs>
        <w:spacing w:line="276" w:lineRule="auto"/>
        <w:ind w:left="567" w:hanging="567"/>
        <w:jc w:val="both"/>
        <w:rPr>
          <w:sz w:val="24"/>
          <w:szCs w:val="24"/>
        </w:rPr>
        <w:sectPr w:rsidR="007437B0" w:rsidRPr="00BD1CCB" w:rsidSect="00CF1239">
          <w:pgSz w:w="11900" w:h="16840"/>
          <w:pgMar w:top="1130" w:right="1268" w:bottom="1130" w:left="1104" w:header="702" w:footer="702" w:gutter="0"/>
          <w:cols w:space="720"/>
          <w:noEndnote/>
          <w:docGrid w:linePitch="360"/>
        </w:sectPr>
      </w:pPr>
      <w:r w:rsidRPr="00BD1CCB">
        <w:rPr>
          <w:rStyle w:val="Teksttreci"/>
          <w:sz w:val="24"/>
          <w:szCs w:val="24"/>
        </w:rPr>
        <w:t xml:space="preserve">Uchwała podlega ogłoszeniu w Dzienniku Urzędowym Województwa Wielkopolskiego </w:t>
      </w:r>
      <w:r w:rsidR="00BD1CCB">
        <w:rPr>
          <w:rStyle w:val="Teksttreci"/>
          <w:sz w:val="24"/>
          <w:szCs w:val="24"/>
        </w:rPr>
        <w:t xml:space="preserve">                       </w:t>
      </w:r>
      <w:r w:rsidRPr="00BD1CCB">
        <w:rPr>
          <w:rStyle w:val="Teksttreci"/>
          <w:sz w:val="24"/>
          <w:szCs w:val="24"/>
        </w:rPr>
        <w:t>i wchodzi w życie po upływie 14 dni od dnia jej ogłoszenia.</w:t>
      </w:r>
    </w:p>
    <w:p w14:paraId="45CFEAAC" w14:textId="0759259A" w:rsidR="00713568" w:rsidRPr="00BD1CCB" w:rsidRDefault="007437B0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CCB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411D676C" w14:textId="77777777" w:rsidR="007437B0" w:rsidRPr="00BD1CCB" w:rsidRDefault="007437B0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3EE0BC" w14:textId="77777777" w:rsidR="007437B0" w:rsidRPr="00BD1CCB" w:rsidRDefault="007437B0" w:rsidP="00BD1CCB">
      <w:pPr>
        <w:pStyle w:val="Teksttreci0"/>
        <w:spacing w:line="276" w:lineRule="auto"/>
        <w:ind w:firstLine="720"/>
        <w:jc w:val="both"/>
        <w:rPr>
          <w:sz w:val="24"/>
          <w:szCs w:val="24"/>
        </w:rPr>
      </w:pPr>
      <w:r w:rsidRPr="00BD1CCB">
        <w:rPr>
          <w:rStyle w:val="Teksttreci"/>
          <w:sz w:val="24"/>
          <w:szCs w:val="24"/>
        </w:rPr>
        <w:t>Zgodnie z art. 7 ustawy z dnia 21 marca 1985 r. o drogach publicznych (Dz. U. z 2023</w:t>
      </w:r>
      <w:r w:rsidRPr="00BD1CCB">
        <w:rPr>
          <w:rStyle w:val="Teksttreci"/>
          <w:sz w:val="24"/>
          <w:szCs w:val="24"/>
        </w:rPr>
        <w:br/>
        <w:t>r., poz. 645 z późn. zm.) do dróg gminnych zalicza się drogi o znaczeniu lokalnym,</w:t>
      </w:r>
      <w:r w:rsidRPr="00BD1CCB">
        <w:rPr>
          <w:rStyle w:val="Teksttreci"/>
          <w:sz w:val="24"/>
          <w:szCs w:val="24"/>
        </w:rPr>
        <w:br/>
        <w:t>niezliczone do innych kategorii, stanowiące uzupełnienie sieci dróg służących miejscowym</w:t>
      </w:r>
      <w:r w:rsidRPr="00BD1CCB">
        <w:rPr>
          <w:rStyle w:val="Teksttreci"/>
          <w:sz w:val="24"/>
          <w:szCs w:val="24"/>
        </w:rPr>
        <w:br/>
        <w:t>potrzebom, z wyłączeniem dróg wewnętrznych.</w:t>
      </w:r>
    </w:p>
    <w:p w14:paraId="64403F65" w14:textId="77777777" w:rsidR="007437B0" w:rsidRPr="00BD1CCB" w:rsidRDefault="007437B0" w:rsidP="00BD1CCB">
      <w:pPr>
        <w:pStyle w:val="Teksttreci0"/>
        <w:spacing w:line="276" w:lineRule="auto"/>
        <w:ind w:firstLine="720"/>
        <w:jc w:val="both"/>
        <w:rPr>
          <w:sz w:val="24"/>
          <w:szCs w:val="24"/>
        </w:rPr>
      </w:pPr>
      <w:r w:rsidRPr="00BD1CCB">
        <w:rPr>
          <w:rStyle w:val="Teksttreci"/>
          <w:sz w:val="24"/>
          <w:szCs w:val="24"/>
        </w:rPr>
        <w:t>Zaliczenie drogi do kategorii dróg gminnych oraz ustalenie ich przebiegu następuje</w:t>
      </w:r>
      <w:r w:rsidRPr="00BD1CCB">
        <w:rPr>
          <w:rStyle w:val="Teksttreci"/>
          <w:sz w:val="24"/>
          <w:szCs w:val="24"/>
        </w:rPr>
        <w:br/>
        <w:t>w drodze uchwały rady gminy, po zasięgnięciu opinii właściwego zarządu powiatu.</w:t>
      </w:r>
    </w:p>
    <w:p w14:paraId="0FCD0141" w14:textId="30A72745" w:rsidR="007437B0" w:rsidRPr="00BD1CCB" w:rsidRDefault="007437B0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  <w:r w:rsidRPr="00BD1CCB">
        <w:rPr>
          <w:rStyle w:val="Teksttreci"/>
          <w:sz w:val="24"/>
          <w:szCs w:val="24"/>
        </w:rPr>
        <w:t>Wskazana droga łączy miejscowość Borowo z drogą wojewódzką nr 310 i spełnia już</w:t>
      </w:r>
      <w:r w:rsidRPr="00BD1CCB">
        <w:rPr>
          <w:rStyle w:val="Teksttreci"/>
          <w:sz w:val="24"/>
          <w:szCs w:val="24"/>
        </w:rPr>
        <w:br/>
        <w:t>definicję drogi, ponadto jest ona uzupełnieniem wśród dróg gminnych. Przedmiotowa droga</w:t>
      </w:r>
      <w:r w:rsidRPr="00BD1CCB">
        <w:rPr>
          <w:rStyle w:val="Teksttreci"/>
          <w:sz w:val="24"/>
          <w:szCs w:val="24"/>
        </w:rPr>
        <w:br/>
        <w:t>jest dla niektórych rolników jedyną dojazdową drogą do swoich gruntów rolnych. W związku</w:t>
      </w:r>
      <w:r w:rsidRPr="00BD1CCB">
        <w:rPr>
          <w:rStyle w:val="Teksttreci"/>
          <w:sz w:val="24"/>
          <w:szCs w:val="24"/>
        </w:rPr>
        <w:br/>
        <w:t>z projektowaną rewitalizacją pn „Rewitalizacja linii nr 369 na odcinku Śrem-Czempiń”</w:t>
      </w:r>
      <w:r w:rsidRPr="00BD1CCB">
        <w:rPr>
          <w:rStyle w:val="Teksttreci"/>
          <w:sz w:val="24"/>
          <w:szCs w:val="24"/>
        </w:rPr>
        <w:br/>
        <w:t>wskazana droga z przejazdem kolejowym wymaga zgodnie z rozporządzeniem Ministra</w:t>
      </w:r>
      <w:r w:rsidRPr="00BD1CCB">
        <w:rPr>
          <w:rStyle w:val="Teksttreci"/>
          <w:sz w:val="24"/>
          <w:szCs w:val="24"/>
        </w:rPr>
        <w:br/>
        <w:t>Infrastruktury i Rozwoju z dnia 20 października 2015r. w sprawie warunków technicznych,</w:t>
      </w:r>
      <w:r w:rsidRPr="00BD1CCB">
        <w:rPr>
          <w:rStyle w:val="Teksttreci"/>
          <w:sz w:val="24"/>
          <w:szCs w:val="24"/>
        </w:rPr>
        <w:br/>
        <w:t>jakim powinny odpowiadać skrzyżowania linii kolejowych oraz bocznic kolejowych                                                  z drogami i ich usytuowanie (Dz. U. 1744 z późn. zm.), określa kategorie przejazdów</w:t>
      </w:r>
      <w:r w:rsidRPr="00BD1CCB">
        <w:rPr>
          <w:rStyle w:val="Teksttreci"/>
          <w:sz w:val="24"/>
          <w:szCs w:val="24"/>
        </w:rPr>
        <w:br/>
        <w:t>kolejowo-drogowych wraz ze wskazaniem na jakiej drodze mogą być one zastosowane. §7-10</w:t>
      </w:r>
      <w:r w:rsidRPr="00BD1CCB">
        <w:rPr>
          <w:rStyle w:val="Teksttreci"/>
          <w:sz w:val="24"/>
          <w:szCs w:val="24"/>
        </w:rPr>
        <w:br/>
        <w:t>przedmiotowego rozporządzenia wskazują, iż przejazdy kolejowo-drogowe kategorii A,B,C                                   i D, mogą funkcjonować jeśli droga krzyżująca się z linią kolejową posiada status drogi</w:t>
      </w:r>
      <w:r w:rsidRPr="00BD1CCB">
        <w:rPr>
          <w:rStyle w:val="Teksttreci"/>
          <w:sz w:val="24"/>
          <w:szCs w:val="24"/>
        </w:rPr>
        <w:br/>
        <w:t>publicznej.</w:t>
      </w:r>
    </w:p>
    <w:p w14:paraId="43FB70B6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7DCD6EF1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48C8052C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618875C2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551931F6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56795478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2CE82C7D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23D03D4C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6567364A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205B8797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6B3C5709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37F899C6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6ADBF09C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2F68CDE4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00AE83B8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1227A9F4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6D7EA3FB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0FFF94D7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532B82F2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2F7E03C7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5EF11922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4EC7B7A2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507E84C6" w14:textId="77777777" w:rsidR="002C7A7B" w:rsidRPr="00BD1CCB" w:rsidRDefault="002C7A7B" w:rsidP="00BD1CCB">
      <w:pPr>
        <w:pStyle w:val="Teksttreci0"/>
        <w:spacing w:line="276" w:lineRule="auto"/>
        <w:ind w:firstLine="720"/>
        <w:jc w:val="both"/>
        <w:rPr>
          <w:rStyle w:val="Teksttreci"/>
          <w:sz w:val="24"/>
          <w:szCs w:val="24"/>
        </w:rPr>
      </w:pPr>
    </w:p>
    <w:p w14:paraId="3CF90D54" w14:textId="77777777" w:rsidR="002C7A7B" w:rsidRPr="00BD1CCB" w:rsidRDefault="002C7A7B" w:rsidP="00BD1CCB">
      <w:pPr>
        <w:pStyle w:val="Teksttreci0"/>
        <w:spacing w:line="276" w:lineRule="auto"/>
        <w:ind w:firstLine="0"/>
        <w:jc w:val="both"/>
        <w:rPr>
          <w:rStyle w:val="Teksttreci"/>
          <w:sz w:val="24"/>
          <w:szCs w:val="24"/>
        </w:rPr>
      </w:pPr>
    </w:p>
    <w:p w14:paraId="2861D929" w14:textId="50ABF29C" w:rsidR="002C7A7B" w:rsidRPr="00BD1CCB" w:rsidRDefault="002C7A7B" w:rsidP="00BD1CCB">
      <w:pPr>
        <w:pStyle w:val="Teksttreci0"/>
        <w:spacing w:line="276" w:lineRule="auto"/>
        <w:ind w:firstLine="720"/>
        <w:jc w:val="right"/>
        <w:rPr>
          <w:rStyle w:val="Teksttreci"/>
          <w:sz w:val="24"/>
          <w:szCs w:val="24"/>
        </w:rPr>
      </w:pPr>
      <w:r w:rsidRPr="00BD1CCB">
        <w:rPr>
          <w:rStyle w:val="Teksttreci"/>
          <w:sz w:val="24"/>
          <w:szCs w:val="24"/>
        </w:rPr>
        <w:lastRenderedPageBreak/>
        <w:t xml:space="preserve">Załącznik nr 1 </w:t>
      </w:r>
    </w:p>
    <w:p w14:paraId="5F3BBCE2" w14:textId="223AC9D2" w:rsidR="002C7A7B" w:rsidRPr="00BD1CCB" w:rsidRDefault="002C7A7B" w:rsidP="00BD1CCB">
      <w:pPr>
        <w:pStyle w:val="Teksttreci0"/>
        <w:spacing w:line="276" w:lineRule="auto"/>
        <w:ind w:firstLine="720"/>
        <w:jc w:val="right"/>
        <w:rPr>
          <w:rStyle w:val="Teksttreci"/>
          <w:sz w:val="24"/>
          <w:szCs w:val="24"/>
        </w:rPr>
      </w:pPr>
      <w:r w:rsidRPr="00BD1CCB">
        <w:rPr>
          <w:rStyle w:val="Teksttreci"/>
          <w:sz w:val="24"/>
          <w:szCs w:val="24"/>
        </w:rPr>
        <w:t>do uchwały Nr</w:t>
      </w:r>
      <w:r w:rsidR="00F72B69">
        <w:rPr>
          <w:rStyle w:val="Teksttreci"/>
          <w:sz w:val="24"/>
          <w:szCs w:val="24"/>
        </w:rPr>
        <w:t xml:space="preserve"> LXXVI/711/24</w:t>
      </w:r>
    </w:p>
    <w:p w14:paraId="2DB58A4A" w14:textId="77777777" w:rsidR="002C7A7B" w:rsidRPr="00BD1CCB" w:rsidRDefault="002C7A7B" w:rsidP="00BD1CCB">
      <w:pPr>
        <w:pStyle w:val="Teksttreci0"/>
        <w:spacing w:line="276" w:lineRule="auto"/>
        <w:ind w:firstLine="720"/>
        <w:jc w:val="right"/>
        <w:rPr>
          <w:rStyle w:val="Teksttreci"/>
          <w:sz w:val="24"/>
          <w:szCs w:val="24"/>
        </w:rPr>
      </w:pPr>
      <w:r w:rsidRPr="00BD1CCB">
        <w:rPr>
          <w:rStyle w:val="Teksttreci"/>
          <w:sz w:val="24"/>
          <w:szCs w:val="24"/>
        </w:rPr>
        <w:t xml:space="preserve">Rady Miejskiej w Czempiniu </w:t>
      </w:r>
    </w:p>
    <w:p w14:paraId="2E2ECBA9" w14:textId="4FC6063D" w:rsidR="002C7A7B" w:rsidRPr="00BD1CCB" w:rsidRDefault="002C7A7B" w:rsidP="00BD1CCB">
      <w:pPr>
        <w:pStyle w:val="Teksttreci0"/>
        <w:spacing w:line="276" w:lineRule="auto"/>
        <w:ind w:firstLine="720"/>
        <w:jc w:val="right"/>
        <w:rPr>
          <w:sz w:val="24"/>
          <w:szCs w:val="24"/>
        </w:rPr>
      </w:pPr>
      <w:r w:rsidRPr="00BD1CCB">
        <w:rPr>
          <w:rStyle w:val="Teksttreci"/>
          <w:sz w:val="24"/>
          <w:szCs w:val="24"/>
        </w:rPr>
        <w:t xml:space="preserve">z dnia 8 marca 2024r.   </w:t>
      </w:r>
    </w:p>
    <w:p w14:paraId="46B5C758" w14:textId="77777777" w:rsidR="007437B0" w:rsidRPr="00BD1CCB" w:rsidRDefault="007437B0" w:rsidP="00BD1CCB">
      <w:pPr>
        <w:pStyle w:val="Teksttreci0"/>
        <w:spacing w:line="276" w:lineRule="auto"/>
        <w:ind w:firstLine="720"/>
        <w:jc w:val="both"/>
        <w:rPr>
          <w:sz w:val="24"/>
          <w:szCs w:val="24"/>
        </w:rPr>
      </w:pPr>
    </w:p>
    <w:p w14:paraId="45A13A34" w14:textId="77777777" w:rsidR="002C7A7B" w:rsidRPr="00BD1CCB" w:rsidRDefault="002C7A7B" w:rsidP="00BD1CCB">
      <w:pPr>
        <w:pStyle w:val="Teksttreci0"/>
        <w:spacing w:line="276" w:lineRule="auto"/>
        <w:ind w:firstLine="0"/>
        <w:jc w:val="center"/>
        <w:rPr>
          <w:sz w:val="24"/>
          <w:szCs w:val="24"/>
        </w:rPr>
      </w:pPr>
      <w:r w:rsidRPr="00BD1CCB">
        <w:rPr>
          <w:rStyle w:val="Teksttreci"/>
          <w:sz w:val="24"/>
          <w:szCs w:val="24"/>
        </w:rPr>
        <w:t>WYKAZ</w:t>
      </w:r>
    </w:p>
    <w:p w14:paraId="5542C15E" w14:textId="77777777" w:rsidR="002C7A7B" w:rsidRPr="00BD1CCB" w:rsidRDefault="002C7A7B" w:rsidP="00BD1CCB">
      <w:pPr>
        <w:pStyle w:val="Teksttreci0"/>
        <w:spacing w:line="276" w:lineRule="auto"/>
        <w:ind w:left="1160" w:firstLine="0"/>
        <w:rPr>
          <w:sz w:val="24"/>
          <w:szCs w:val="24"/>
        </w:rPr>
      </w:pPr>
      <w:r w:rsidRPr="00BD1CCB">
        <w:rPr>
          <w:rStyle w:val="Teksttreci"/>
          <w:sz w:val="24"/>
          <w:szCs w:val="24"/>
        </w:rPr>
        <w:t>DRÓG GMINY CZEMPIŃ ZALICZONYCH DO KATEGORII DRÓG GMINNYCH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2354"/>
        <w:gridCol w:w="6037"/>
        <w:gridCol w:w="1562"/>
      </w:tblGrid>
      <w:tr w:rsidR="002C7A7B" w:rsidRPr="00BD1CCB" w14:paraId="0F69FABC" w14:textId="77777777" w:rsidTr="0049469E">
        <w:trPr>
          <w:trHeight w:hRule="exact" w:val="70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1233D" w14:textId="77777777" w:rsidR="002C7A7B" w:rsidRPr="00BD1CCB" w:rsidRDefault="002C7A7B" w:rsidP="00BD1CCB">
            <w:pPr>
              <w:pStyle w:val="Inne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D1CCB">
              <w:rPr>
                <w:rStyle w:val="Inne"/>
                <w:sz w:val="24"/>
                <w:szCs w:val="24"/>
              </w:rPr>
              <w:t>Lp.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1D12C" w14:textId="77777777" w:rsidR="002C7A7B" w:rsidRPr="00BD1CCB" w:rsidRDefault="002C7A7B" w:rsidP="00BD1CCB">
            <w:pPr>
              <w:pStyle w:val="Inne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D1CCB">
              <w:rPr>
                <w:rStyle w:val="Inne"/>
                <w:sz w:val="24"/>
                <w:szCs w:val="24"/>
              </w:rPr>
              <w:t>Nazwa drogi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2621F" w14:textId="77777777" w:rsidR="002C7A7B" w:rsidRPr="00BD1CCB" w:rsidRDefault="002C7A7B" w:rsidP="00BD1CCB">
            <w:pPr>
              <w:pStyle w:val="Inne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D1CCB">
              <w:rPr>
                <w:rStyle w:val="Inne"/>
                <w:sz w:val="24"/>
                <w:szCs w:val="24"/>
              </w:rPr>
              <w:t>Przebieg drogi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B10A1" w14:textId="77777777" w:rsidR="002C7A7B" w:rsidRPr="00BD1CCB" w:rsidRDefault="002C7A7B" w:rsidP="00BD1CCB">
            <w:pPr>
              <w:pStyle w:val="Inne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D1CCB">
              <w:rPr>
                <w:rStyle w:val="Inne"/>
                <w:sz w:val="24"/>
                <w:szCs w:val="24"/>
              </w:rPr>
              <w:t>Długość drogi</w:t>
            </w:r>
            <w:r w:rsidRPr="00BD1CCB">
              <w:rPr>
                <w:rStyle w:val="Inne"/>
                <w:sz w:val="24"/>
                <w:szCs w:val="24"/>
              </w:rPr>
              <w:br/>
              <w:t>w [m]</w:t>
            </w:r>
          </w:p>
        </w:tc>
      </w:tr>
      <w:tr w:rsidR="002C7A7B" w:rsidRPr="00BD1CCB" w14:paraId="64A7A1B3" w14:textId="77777777" w:rsidTr="0049469E">
        <w:trPr>
          <w:trHeight w:hRule="exact" w:val="36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4B6B7" w14:textId="77777777" w:rsidR="002C7A7B" w:rsidRPr="00BD1CCB" w:rsidRDefault="002C7A7B" w:rsidP="00BD1CCB">
            <w:pPr>
              <w:pStyle w:val="Inne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D1CCB">
              <w:rPr>
                <w:rStyle w:val="Inne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28210" w14:textId="77777777" w:rsidR="002C7A7B" w:rsidRPr="00BD1CCB" w:rsidRDefault="002C7A7B" w:rsidP="00BD1CCB">
            <w:pPr>
              <w:pStyle w:val="Inne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D1CCB">
              <w:rPr>
                <w:rStyle w:val="Inne"/>
                <w:sz w:val="24"/>
                <w:szCs w:val="24"/>
              </w:rPr>
              <w:t>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49C1E" w14:textId="77777777" w:rsidR="002C7A7B" w:rsidRPr="00BD1CCB" w:rsidRDefault="002C7A7B" w:rsidP="00BD1CCB">
            <w:pPr>
              <w:pStyle w:val="Inne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D1CCB">
              <w:rPr>
                <w:rStyle w:val="Inne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11D9" w14:textId="77777777" w:rsidR="002C7A7B" w:rsidRPr="00BD1CCB" w:rsidRDefault="002C7A7B" w:rsidP="00BD1CCB">
            <w:pPr>
              <w:pStyle w:val="Inne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D1CCB">
              <w:rPr>
                <w:rStyle w:val="Inne"/>
                <w:sz w:val="24"/>
                <w:szCs w:val="24"/>
              </w:rPr>
              <w:t>4</w:t>
            </w:r>
          </w:p>
        </w:tc>
      </w:tr>
      <w:tr w:rsidR="002C7A7B" w:rsidRPr="00BD1CCB" w14:paraId="576369BB" w14:textId="77777777" w:rsidTr="0049469E">
        <w:trPr>
          <w:trHeight w:hRule="exact" w:val="70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33123" w14:textId="77777777" w:rsidR="002C7A7B" w:rsidRPr="00BD1CCB" w:rsidRDefault="002C7A7B" w:rsidP="00BD1CCB">
            <w:pPr>
              <w:pStyle w:val="Inne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D1CCB">
              <w:rPr>
                <w:rStyle w:val="Inne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0CEC7" w14:textId="77777777" w:rsidR="002C7A7B" w:rsidRPr="00BD1CCB" w:rsidRDefault="002C7A7B" w:rsidP="00BD1CCB">
            <w:pPr>
              <w:pStyle w:val="Inne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D1CCB">
              <w:rPr>
                <w:rStyle w:val="Inne"/>
                <w:sz w:val="24"/>
                <w:szCs w:val="24"/>
              </w:rPr>
              <w:t>Borowo wieś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97193" w14:textId="77777777" w:rsidR="002C7A7B" w:rsidRPr="00BD1CCB" w:rsidRDefault="002C7A7B" w:rsidP="00BD1CCB">
            <w:pPr>
              <w:pStyle w:val="Inne0"/>
              <w:spacing w:line="276" w:lineRule="auto"/>
              <w:ind w:firstLine="0"/>
              <w:rPr>
                <w:sz w:val="24"/>
                <w:szCs w:val="24"/>
              </w:rPr>
            </w:pPr>
            <w:r w:rsidRPr="00BD1CCB">
              <w:rPr>
                <w:rStyle w:val="Inne"/>
                <w:sz w:val="24"/>
                <w:szCs w:val="24"/>
              </w:rPr>
              <w:t>Od drogi wojewódzkiej nr 310 w kierunku m. Borowo,</w:t>
            </w:r>
            <w:r w:rsidRPr="00BD1CCB">
              <w:rPr>
                <w:rStyle w:val="Inne"/>
                <w:sz w:val="24"/>
                <w:szCs w:val="24"/>
              </w:rPr>
              <w:br/>
              <w:t>działka nr ewid. 251.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E09B" w14:textId="77777777" w:rsidR="002C7A7B" w:rsidRPr="00BD1CCB" w:rsidRDefault="002C7A7B" w:rsidP="00BD1CCB">
            <w:pPr>
              <w:pStyle w:val="Inne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D1CCB">
              <w:rPr>
                <w:rStyle w:val="Inne"/>
                <w:sz w:val="24"/>
                <w:szCs w:val="24"/>
              </w:rPr>
              <w:t>1,095</w:t>
            </w:r>
          </w:p>
        </w:tc>
      </w:tr>
    </w:tbl>
    <w:p w14:paraId="6FF666E3" w14:textId="77777777" w:rsidR="007437B0" w:rsidRPr="00BD1CCB" w:rsidRDefault="007437B0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47323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95F90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B60205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6ADA02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8CEE0C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9BF39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05B521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2D758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74709F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8F24AC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F76AEE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25DF94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47DE8E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B5A4E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BFC7CA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EEDE6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13E63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ECB01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76C50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175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EBA84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D73159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2B7E69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9F3B8D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CCC50F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56A20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5CD934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0CFA7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AD5827" w14:textId="77777777" w:rsidR="002C7A7B" w:rsidRPr="00BD1CCB" w:rsidRDefault="002C7A7B" w:rsidP="00BD1C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3C286E" w14:textId="77777777" w:rsidR="002C7A7B" w:rsidRPr="00BD1CCB" w:rsidRDefault="002C7A7B" w:rsidP="00BD1CCB">
      <w:pPr>
        <w:pStyle w:val="Teksttreci0"/>
        <w:spacing w:line="276" w:lineRule="auto"/>
        <w:ind w:firstLine="720"/>
        <w:jc w:val="right"/>
        <w:rPr>
          <w:rStyle w:val="Teksttreci"/>
          <w:sz w:val="24"/>
          <w:szCs w:val="24"/>
        </w:rPr>
      </w:pPr>
    </w:p>
    <w:p w14:paraId="6314072F" w14:textId="0E65E62E" w:rsidR="002C7A7B" w:rsidRPr="00BD1CCB" w:rsidRDefault="002C7A7B" w:rsidP="00BD1CCB">
      <w:pPr>
        <w:pStyle w:val="Teksttreci0"/>
        <w:spacing w:line="276" w:lineRule="auto"/>
        <w:ind w:firstLine="720"/>
        <w:jc w:val="right"/>
        <w:rPr>
          <w:rStyle w:val="Teksttreci"/>
          <w:sz w:val="24"/>
          <w:szCs w:val="24"/>
        </w:rPr>
      </w:pPr>
      <w:r w:rsidRPr="00BD1CCB">
        <w:rPr>
          <w:rStyle w:val="Teksttreci"/>
          <w:sz w:val="24"/>
          <w:szCs w:val="24"/>
        </w:rPr>
        <w:t xml:space="preserve">Załącznik nr 2 </w:t>
      </w:r>
    </w:p>
    <w:p w14:paraId="12648379" w14:textId="23F55D58" w:rsidR="002C7A7B" w:rsidRPr="00BD1CCB" w:rsidRDefault="002C7A7B" w:rsidP="00BD1CCB">
      <w:pPr>
        <w:pStyle w:val="Teksttreci0"/>
        <w:spacing w:line="276" w:lineRule="auto"/>
        <w:ind w:firstLine="720"/>
        <w:jc w:val="right"/>
        <w:rPr>
          <w:rStyle w:val="Teksttreci"/>
          <w:sz w:val="24"/>
          <w:szCs w:val="24"/>
        </w:rPr>
      </w:pPr>
      <w:r w:rsidRPr="00BD1CCB">
        <w:rPr>
          <w:rStyle w:val="Teksttreci"/>
          <w:sz w:val="24"/>
          <w:szCs w:val="24"/>
        </w:rPr>
        <w:t>do uchwały Nr</w:t>
      </w:r>
      <w:r w:rsidR="00F72B69">
        <w:rPr>
          <w:rStyle w:val="Teksttreci"/>
          <w:sz w:val="24"/>
          <w:szCs w:val="24"/>
        </w:rPr>
        <w:t xml:space="preserve"> LXXVI/711/24</w:t>
      </w:r>
    </w:p>
    <w:p w14:paraId="351473ED" w14:textId="77777777" w:rsidR="002C7A7B" w:rsidRPr="00BD1CCB" w:rsidRDefault="002C7A7B" w:rsidP="00BD1CCB">
      <w:pPr>
        <w:pStyle w:val="Teksttreci0"/>
        <w:spacing w:line="276" w:lineRule="auto"/>
        <w:ind w:firstLine="720"/>
        <w:jc w:val="right"/>
        <w:rPr>
          <w:rStyle w:val="Teksttreci"/>
          <w:sz w:val="24"/>
          <w:szCs w:val="24"/>
        </w:rPr>
      </w:pPr>
      <w:r w:rsidRPr="00BD1CCB">
        <w:rPr>
          <w:rStyle w:val="Teksttreci"/>
          <w:sz w:val="24"/>
          <w:szCs w:val="24"/>
        </w:rPr>
        <w:t xml:space="preserve">Rady Miejskiej w Czempiniu </w:t>
      </w:r>
    </w:p>
    <w:p w14:paraId="6CB02310" w14:textId="77777777" w:rsidR="002C7A7B" w:rsidRPr="00BD1CCB" w:rsidRDefault="002C7A7B" w:rsidP="00BD1CCB">
      <w:pPr>
        <w:pStyle w:val="Teksttreci0"/>
        <w:spacing w:line="276" w:lineRule="auto"/>
        <w:ind w:firstLine="720"/>
        <w:jc w:val="right"/>
        <w:rPr>
          <w:sz w:val="24"/>
          <w:szCs w:val="24"/>
        </w:rPr>
      </w:pPr>
      <w:r w:rsidRPr="00BD1CCB">
        <w:rPr>
          <w:rStyle w:val="Teksttreci"/>
          <w:sz w:val="24"/>
          <w:szCs w:val="24"/>
        </w:rPr>
        <w:t xml:space="preserve">z dnia 8 marca 2024r.   </w:t>
      </w:r>
    </w:p>
    <w:p w14:paraId="6D506147" w14:textId="77777777" w:rsidR="002C7A7B" w:rsidRPr="00BD1CCB" w:rsidRDefault="002C7A7B" w:rsidP="00BD1CCB">
      <w:pPr>
        <w:pStyle w:val="Podpisobrazu0"/>
        <w:spacing w:line="276" w:lineRule="auto"/>
        <w:rPr>
          <w:rStyle w:val="Podpisobrazu"/>
          <w:sz w:val="24"/>
          <w:szCs w:val="24"/>
        </w:rPr>
      </w:pPr>
    </w:p>
    <w:p w14:paraId="7FA8E8E6" w14:textId="77777777" w:rsidR="002C7A7B" w:rsidRPr="00BD1CCB" w:rsidRDefault="002C7A7B" w:rsidP="00BD1CCB">
      <w:pPr>
        <w:pStyle w:val="Podpisobrazu0"/>
        <w:spacing w:line="276" w:lineRule="auto"/>
        <w:rPr>
          <w:rStyle w:val="Podpisobrazu"/>
          <w:sz w:val="24"/>
          <w:szCs w:val="24"/>
        </w:rPr>
      </w:pPr>
    </w:p>
    <w:p w14:paraId="1990684E" w14:textId="3FB0E0B2" w:rsidR="002C7A7B" w:rsidRPr="00BD1CCB" w:rsidRDefault="002C7A7B" w:rsidP="00BD1CCB">
      <w:pPr>
        <w:pStyle w:val="Podpisobrazu0"/>
        <w:spacing w:line="276" w:lineRule="auto"/>
        <w:rPr>
          <w:sz w:val="24"/>
          <w:szCs w:val="24"/>
        </w:rPr>
      </w:pPr>
      <w:r w:rsidRPr="00BD1CCB">
        <w:rPr>
          <w:rStyle w:val="Podpisobrazu"/>
          <w:sz w:val="24"/>
          <w:szCs w:val="24"/>
        </w:rPr>
        <w:t>MAPA PRZEBIEGU DROGI GMINNEJ</w:t>
      </w:r>
      <w:r w:rsidRPr="00BD1CCB">
        <w:rPr>
          <w:rStyle w:val="Podpisobrazu"/>
          <w:sz w:val="24"/>
          <w:szCs w:val="24"/>
        </w:rPr>
        <w:br/>
        <w:t>BOROWO WIEŚ</w:t>
      </w:r>
    </w:p>
    <w:p w14:paraId="55F9969E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B01D0" w14:textId="77777777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E249B" w14:textId="204F8E11" w:rsidR="002C7A7B" w:rsidRPr="00BD1CCB" w:rsidRDefault="002C7A7B" w:rsidP="00BD1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CCB">
        <w:rPr>
          <w:noProof/>
          <w:sz w:val="24"/>
          <w:szCs w:val="24"/>
        </w:rPr>
        <w:drawing>
          <wp:anchor distT="537210" distB="0" distL="0" distR="189865" simplePos="0" relativeHeight="251659264" behindDoc="1" locked="0" layoutInCell="1" allowOverlap="1" wp14:anchorId="2709F712" wp14:editId="1D84EC4C">
            <wp:simplePos x="0" y="0"/>
            <wp:positionH relativeFrom="page">
              <wp:posOffset>899795</wp:posOffset>
            </wp:positionH>
            <wp:positionV relativeFrom="margin">
              <wp:posOffset>2340610</wp:posOffset>
            </wp:positionV>
            <wp:extent cx="3730625" cy="341757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730625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A7B" w:rsidRPr="00BD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47654"/>
    <w:multiLevelType w:val="multilevel"/>
    <w:tmpl w:val="6B0AD148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760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7A"/>
    <w:rsid w:val="001217C7"/>
    <w:rsid w:val="002C7A7B"/>
    <w:rsid w:val="00357EDB"/>
    <w:rsid w:val="0069177A"/>
    <w:rsid w:val="00713568"/>
    <w:rsid w:val="007437B0"/>
    <w:rsid w:val="00BD1CCB"/>
    <w:rsid w:val="00CF1239"/>
    <w:rsid w:val="00EA636F"/>
    <w:rsid w:val="00F7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68ED"/>
  <w15:chartTrackingRefBased/>
  <w15:docId w15:val="{15D40776-0E12-45DD-8D21-EAE23D1E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437B0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437B0"/>
    <w:pPr>
      <w:widowControl w:val="0"/>
      <w:spacing w:after="0"/>
      <w:ind w:firstLine="320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A636F"/>
    <w:pPr>
      <w:ind w:left="720"/>
      <w:contextualSpacing/>
    </w:pPr>
  </w:style>
  <w:style w:type="character" w:customStyle="1" w:styleId="Inne">
    <w:name w:val="Inne_"/>
    <w:basedOn w:val="Domylnaczcionkaakapitu"/>
    <w:link w:val="Inne0"/>
    <w:rsid w:val="002C7A7B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2C7A7B"/>
    <w:pPr>
      <w:widowControl w:val="0"/>
      <w:spacing w:after="0"/>
      <w:ind w:firstLine="320"/>
    </w:pPr>
    <w:rPr>
      <w:rFonts w:ascii="Times New Roman" w:eastAsia="Times New Roman" w:hAnsi="Times New Roman" w:cs="Times New Roman"/>
    </w:rPr>
  </w:style>
  <w:style w:type="character" w:customStyle="1" w:styleId="Podpisobrazu">
    <w:name w:val="Podpis obrazu_"/>
    <w:basedOn w:val="Domylnaczcionkaakapitu"/>
    <w:link w:val="Podpisobrazu0"/>
    <w:rsid w:val="002C7A7B"/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Podpisobrazu0">
    <w:name w:val="Podpis obrazu"/>
    <w:basedOn w:val="Normalny"/>
    <w:link w:val="Podpisobrazu"/>
    <w:rsid w:val="002C7A7B"/>
    <w:pPr>
      <w:widowControl w:val="0"/>
      <w:spacing w:after="0" w:line="336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Mnapierala</dc:creator>
  <cp:keywords/>
  <dc:description/>
  <cp:lastModifiedBy>Mnapierala</cp:lastModifiedBy>
  <cp:revision>5</cp:revision>
  <dcterms:created xsi:type="dcterms:W3CDTF">2024-03-08T07:39:00Z</dcterms:created>
  <dcterms:modified xsi:type="dcterms:W3CDTF">2024-03-15T09:11:00Z</dcterms:modified>
</cp:coreProperties>
</file>