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D3EB" w14:textId="6AD64040" w:rsidR="00FC1DB4" w:rsidRPr="00605BC4" w:rsidRDefault="00B129C0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BC4">
        <w:rPr>
          <w:rFonts w:ascii="Times New Roman" w:hAnsi="Times New Roman" w:cs="Times New Roman"/>
          <w:sz w:val="24"/>
          <w:szCs w:val="24"/>
        </w:rPr>
        <w:t>UCHWAŁA</w:t>
      </w:r>
      <w:r w:rsidR="00154492">
        <w:rPr>
          <w:rFonts w:ascii="Times New Roman" w:hAnsi="Times New Roman" w:cs="Times New Roman"/>
          <w:sz w:val="24"/>
          <w:szCs w:val="24"/>
        </w:rPr>
        <w:t xml:space="preserve"> </w:t>
      </w:r>
      <w:r w:rsidR="007F6B41">
        <w:rPr>
          <w:rFonts w:ascii="Times New Roman" w:hAnsi="Times New Roman" w:cs="Times New Roman"/>
          <w:sz w:val="24"/>
          <w:szCs w:val="24"/>
        </w:rPr>
        <w:t>NR</w:t>
      </w:r>
      <w:r w:rsidR="00876674">
        <w:rPr>
          <w:rFonts w:ascii="Times New Roman" w:hAnsi="Times New Roman" w:cs="Times New Roman"/>
          <w:sz w:val="24"/>
          <w:szCs w:val="24"/>
        </w:rPr>
        <w:t xml:space="preserve"> LXVIII/641/23</w:t>
      </w:r>
    </w:p>
    <w:p w14:paraId="349ABAE9" w14:textId="77777777" w:rsidR="00332D28" w:rsidRDefault="00332D28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BC4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F013CA2" w14:textId="17AC0323" w:rsidR="00605BC4" w:rsidRDefault="007F6B41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876674">
        <w:rPr>
          <w:rFonts w:ascii="Times New Roman" w:hAnsi="Times New Roman" w:cs="Times New Roman"/>
          <w:sz w:val="24"/>
          <w:szCs w:val="24"/>
        </w:rPr>
        <w:t xml:space="preserve"> 25 października 2023r. </w:t>
      </w:r>
    </w:p>
    <w:p w14:paraId="5D7FF156" w14:textId="77777777" w:rsidR="00605BC4" w:rsidRDefault="00605BC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wysokości rocznych stawek podatku od środków transportowych.</w:t>
      </w:r>
    </w:p>
    <w:p w14:paraId="3D011EFF" w14:textId="77777777" w:rsidR="00876674" w:rsidRDefault="0087667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A4BF5" w14:textId="652F9792" w:rsidR="00605BC4" w:rsidRDefault="00605BC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 ustawy z dnia 8 marca 1990 r. o samorządzie gminnym </w:t>
      </w:r>
      <w:r w:rsidR="005178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7959B3">
        <w:rPr>
          <w:rFonts w:ascii="Times New Roman" w:hAnsi="Times New Roman" w:cs="Times New Roman"/>
          <w:sz w:val="24"/>
          <w:szCs w:val="24"/>
        </w:rPr>
        <w:t xml:space="preserve"> z 202</w:t>
      </w:r>
      <w:r w:rsidR="001213D0">
        <w:rPr>
          <w:rFonts w:ascii="Times New Roman" w:hAnsi="Times New Roman" w:cs="Times New Roman"/>
          <w:sz w:val="24"/>
          <w:szCs w:val="24"/>
        </w:rPr>
        <w:t>3</w:t>
      </w:r>
      <w:r w:rsidR="0051785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32EA">
        <w:rPr>
          <w:rFonts w:ascii="Times New Roman" w:hAnsi="Times New Roman" w:cs="Times New Roman"/>
          <w:sz w:val="24"/>
          <w:szCs w:val="24"/>
        </w:rPr>
        <w:t xml:space="preserve"> </w:t>
      </w:r>
      <w:r w:rsidR="001213D0">
        <w:rPr>
          <w:rFonts w:ascii="Times New Roman" w:hAnsi="Times New Roman" w:cs="Times New Roman"/>
          <w:sz w:val="24"/>
          <w:szCs w:val="24"/>
        </w:rPr>
        <w:t>40</w:t>
      </w:r>
      <w:r w:rsidR="00A732E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1785E">
        <w:rPr>
          <w:rFonts w:ascii="Times New Roman" w:hAnsi="Times New Roman" w:cs="Times New Roman"/>
          <w:sz w:val="24"/>
          <w:szCs w:val="24"/>
        </w:rPr>
        <w:t>) oraz art. 10 usta</w:t>
      </w:r>
      <w:r w:rsidR="007959B3">
        <w:rPr>
          <w:rFonts w:ascii="Times New Roman" w:hAnsi="Times New Roman" w:cs="Times New Roman"/>
          <w:sz w:val="24"/>
          <w:szCs w:val="24"/>
        </w:rPr>
        <w:t>wy z dnia 12 stycznia 1991 r. o </w:t>
      </w:r>
      <w:r w:rsidR="0051785E">
        <w:rPr>
          <w:rFonts w:ascii="Times New Roman" w:hAnsi="Times New Roman" w:cs="Times New Roman"/>
          <w:sz w:val="24"/>
          <w:szCs w:val="24"/>
        </w:rPr>
        <w:t>podatkach i opłatach lokalnych (Dz. U. z 20</w:t>
      </w:r>
      <w:r w:rsidR="001213D0">
        <w:rPr>
          <w:rFonts w:ascii="Times New Roman" w:hAnsi="Times New Roman" w:cs="Times New Roman"/>
          <w:sz w:val="24"/>
          <w:szCs w:val="24"/>
        </w:rPr>
        <w:t>23</w:t>
      </w:r>
      <w:r w:rsidR="005178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13D0">
        <w:rPr>
          <w:rFonts w:ascii="Times New Roman" w:hAnsi="Times New Roman" w:cs="Times New Roman"/>
          <w:sz w:val="24"/>
          <w:szCs w:val="24"/>
        </w:rPr>
        <w:t>70</w:t>
      </w:r>
      <w:r w:rsidR="0051785E">
        <w:rPr>
          <w:rFonts w:ascii="Times New Roman" w:hAnsi="Times New Roman" w:cs="Times New Roman"/>
          <w:sz w:val="24"/>
          <w:szCs w:val="24"/>
        </w:rPr>
        <w:t xml:space="preserve"> z późn. zm.) Rada Miejska</w:t>
      </w:r>
      <w:r w:rsidR="00353873">
        <w:rPr>
          <w:rFonts w:ascii="Times New Roman" w:hAnsi="Times New Roman" w:cs="Times New Roman"/>
          <w:sz w:val="24"/>
          <w:szCs w:val="24"/>
        </w:rPr>
        <w:t xml:space="preserve"> </w:t>
      </w:r>
      <w:r w:rsidR="0051785E">
        <w:rPr>
          <w:rFonts w:ascii="Times New Roman" w:hAnsi="Times New Roman" w:cs="Times New Roman"/>
          <w:sz w:val="24"/>
          <w:szCs w:val="24"/>
        </w:rPr>
        <w:t>w</w:t>
      </w:r>
      <w:r w:rsidR="007959B3">
        <w:rPr>
          <w:rFonts w:ascii="Times New Roman" w:hAnsi="Times New Roman" w:cs="Times New Roman"/>
          <w:sz w:val="24"/>
          <w:szCs w:val="24"/>
        </w:rPr>
        <w:t> </w:t>
      </w:r>
      <w:r w:rsidR="0051785E">
        <w:rPr>
          <w:rFonts w:ascii="Times New Roman" w:hAnsi="Times New Roman" w:cs="Times New Roman"/>
          <w:sz w:val="24"/>
          <w:szCs w:val="24"/>
        </w:rPr>
        <w:t>Czempiniu uchwala, co następuje:</w:t>
      </w:r>
    </w:p>
    <w:p w14:paraId="634B6DB1" w14:textId="77777777" w:rsidR="00876674" w:rsidRDefault="0087667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0B611" w14:textId="0623897D" w:rsidR="0051785E" w:rsidRDefault="0051785E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A4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7959B3"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stala</w:t>
      </w:r>
      <w:r w:rsidRPr="005D2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stawki podatku od środków transportowych obowiązujące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terenie Gminy Czempiń w następujących wysokościach:</w:t>
      </w:r>
    </w:p>
    <w:p w14:paraId="48F58FA1" w14:textId="77777777" w:rsidR="0051785E" w:rsidRDefault="0051785E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samochodu ciężarowego o dopuszczalnej masie całkowitej powyżej 3,5 tony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poniżej 12 ton, w zależności od dopuszczalnej masy całkowitej pojazdu:</w:t>
      </w:r>
    </w:p>
    <w:p w14:paraId="0F93EB3C" w14:textId="6D713678" w:rsidR="0051785E" w:rsidRDefault="0051785E" w:rsidP="008766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3,5 tony do 5,5 tony włącznie 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556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38B404CF" w14:textId="3E8DCDA8" w:rsidR="0051785E" w:rsidRDefault="004C066F" w:rsidP="008766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5,5 tony do 9 ton włącznie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6D2952E3" w14:textId="5A6F6F3A" w:rsidR="004C066F" w:rsidRDefault="004C066F" w:rsidP="008766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powyżej 9 ton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1666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zł </w:t>
      </w:r>
    </w:p>
    <w:p w14:paraId="655DB890" w14:textId="198F647F" w:rsidR="004C066F" w:rsidRDefault="004C066F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samochodu ciężarowego o dopuszczalnej masie całkowitej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</w:rPr>
        <w:t>równej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wyższej niż 12 ton, w zależności od liczby osi, dopuszczalnej masy całkowitej pojazdu i rodzaju zawieszenia – zgodnie z załącznikiem nr 1 do uchwały;</w:t>
      </w:r>
    </w:p>
    <w:p w14:paraId="577E4DF1" w14:textId="054BCED8" w:rsidR="004C066F" w:rsidRDefault="004C066F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ciągnika siodłowego lub balastowego przystosowanego do użytkowania łącznie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naczepą lub przyczepą o dopuszczalnej masie całkowitej zespołu pojazdów od 3,5 tony i poniżej 12 ton 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280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23810A64" w14:textId="5AD8CFFA" w:rsidR="004C066F" w:rsidRDefault="004C066F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ciągnika siodłowego lub balastowego przystosowanego do użytkowania łącznie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naczepą lub przyczepą o dopuszczalnej masie całkowitej zespołu pojazdów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</w:rPr>
        <w:t>równej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wyższej niż 12 ton – zgodnie z załącznikiem nr 2 do uchwały;</w:t>
      </w:r>
    </w:p>
    <w:p w14:paraId="28787120" w14:textId="403FD3A8" w:rsidR="004C066F" w:rsidRDefault="004C066F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przyczepy lub naczepy, które łącznie z pojazdem silnikowym posiadają dopuszczalną masę 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>całkowitą od 7 ton i poniżej 12 ton, z wyjątkiem związanych wyłącznie z działalnością rolniczą prowadzoną przez podatnika podatku</w:t>
      </w:r>
      <w:r w:rsidR="0015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rolnego </w:t>
      </w:r>
      <w:r w:rsidR="001D25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1213D0">
        <w:rPr>
          <w:rFonts w:ascii="Times New Roman" w:hAnsi="Times New Roman" w:cs="Times New Roman"/>
          <w:color w:val="000000" w:themeColor="text1"/>
          <w:sz w:val="24"/>
          <w:szCs w:val="24"/>
        </w:rPr>
        <w:t>,00 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6D0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8A773" w14:textId="77777777" w:rsidR="006D06FC" w:rsidRDefault="006D06FC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przyczepy lub naczepy, które łącznie z pojazdem silnikowym posiadają dopuszczalną masę całkowitą równą lub wyższą niż 12 ton, z wyjątkiem związanych wyłącznie z działalnością rolniczą prowadzoną przez podatnika podatku rolnego – zgodnie z załącznikiem nr 3 do uchwały;</w:t>
      </w:r>
    </w:p>
    <w:p w14:paraId="0E5CC3EB" w14:textId="77777777" w:rsidR="006D06FC" w:rsidRDefault="006D06FC" w:rsidP="008766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autobusu, w zależności od liczby miejsc do siedzenia poza miejscem kierowcy:</w:t>
      </w:r>
    </w:p>
    <w:p w14:paraId="17D4B962" w14:textId="035F7944" w:rsidR="006D06FC" w:rsidRDefault="005A4018" w:rsidP="008766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mniejszej niż 22 miejsca 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520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</w:p>
    <w:p w14:paraId="56D8A21E" w14:textId="4B2B17FF" w:rsidR="005A4018" w:rsidRDefault="005A4018" w:rsidP="008766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równej lub wyższej niż 22 miejsca </w:t>
      </w:r>
      <w:r w:rsidR="00082947">
        <w:rPr>
          <w:rFonts w:ascii="Times New Roman" w:hAnsi="Times New Roman" w:cs="Times New Roman"/>
          <w:color w:val="000000" w:themeColor="text1"/>
          <w:sz w:val="24"/>
          <w:szCs w:val="24"/>
        </w:rPr>
        <w:t>1090</w:t>
      </w:r>
      <w:r w:rsidR="000C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zł </w:t>
      </w:r>
    </w:p>
    <w:p w14:paraId="4FD0379B" w14:textId="53D2A62F" w:rsidR="005A4018" w:rsidRDefault="005A4018" w:rsidP="00876674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4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Wykonanie uchwały powierza się Burmistrzowi Gminy Czempiń.</w:t>
      </w:r>
    </w:p>
    <w:p w14:paraId="01F225EE" w14:textId="22DD7E54" w:rsidR="005A4018" w:rsidRDefault="005A4018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raci moc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chwała Nr </w:t>
      </w:r>
      <w:r w:rsidR="00CA4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LV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/504/22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Rady Miejskiej 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Czempiniu z dnia 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26 października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 w sprawie określenia wysokości stawek podatku od środków transportowych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(Dz. Urz. Woj. </w:t>
      </w:r>
      <w:proofErr w:type="spellStart"/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Wielk</w:t>
      </w:r>
      <w:proofErr w:type="spellEnd"/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7924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A5CF29" w14:textId="5FBC0B6C" w:rsidR="005A4018" w:rsidRDefault="005A4018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8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Uchwała podlega ogłoszeniu w Dzienniku Urzędowym Województwa Wielkopolskiego 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wchodzi w życie </w:t>
      </w:r>
      <w:r w:rsidR="00BA6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dniem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stycznia 202</w:t>
      </w:r>
      <w:r w:rsidR="00192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053C6506" w14:textId="4E419C00" w:rsidR="001213D0" w:rsidRDefault="001213D0" w:rsidP="008766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8FC545B" w14:textId="51D5771F" w:rsidR="005A4018" w:rsidRDefault="00D952A5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</w:rPr>
        <w:t>r 1 do u</w:t>
      </w:r>
      <w:r w:rsidR="005A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="005A4018"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LXVIII/641/23</w:t>
      </w:r>
      <w:r w:rsidR="005A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3D1FF6" w14:textId="77777777" w:rsidR="00D952A5" w:rsidRDefault="00D952A5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5AFFC3A8" w14:textId="2F16C273" w:rsidR="00D952A5" w:rsidRDefault="00D952A5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października 2023r. </w:t>
      </w:r>
    </w:p>
    <w:p w14:paraId="0547D082" w14:textId="77777777" w:rsidR="00876674" w:rsidRDefault="00876674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1F314" w14:textId="2ABEFB80" w:rsidR="00D952A5" w:rsidRDefault="00D952A5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– samochody ciężarowe o dopuszczalnej masie całkowitej równej lub wyższej niż 12 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952A5" w14:paraId="27276EC6" w14:textId="77777777" w:rsidTr="00772CCC">
        <w:tc>
          <w:tcPr>
            <w:tcW w:w="4606" w:type="dxa"/>
            <w:gridSpan w:val="2"/>
          </w:tcPr>
          <w:p w14:paraId="62D71816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osi i dopuszczalna masa całkowita     (w tonach)</w:t>
            </w:r>
          </w:p>
        </w:tc>
        <w:tc>
          <w:tcPr>
            <w:tcW w:w="4606" w:type="dxa"/>
            <w:gridSpan w:val="2"/>
          </w:tcPr>
          <w:p w14:paraId="70C3EB51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podatku (w złotych)</w:t>
            </w:r>
          </w:p>
        </w:tc>
      </w:tr>
      <w:tr w:rsidR="00D952A5" w14:paraId="66B28C96" w14:textId="77777777" w:rsidTr="003F761D">
        <w:trPr>
          <w:trHeight w:val="2093"/>
        </w:trPr>
        <w:tc>
          <w:tcPr>
            <w:tcW w:w="2303" w:type="dxa"/>
          </w:tcPr>
          <w:p w14:paraId="2ED16E95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338C1D00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21415ECC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</w:tcPr>
          <w:p w14:paraId="63DE6AC2" w14:textId="77777777" w:rsid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systemy zawieszenia osi</w:t>
            </w:r>
          </w:p>
        </w:tc>
      </w:tr>
      <w:tr w:rsidR="00D952A5" w14:paraId="1DED134D" w14:textId="77777777" w:rsidTr="0022219E">
        <w:tc>
          <w:tcPr>
            <w:tcW w:w="9212" w:type="dxa"/>
            <w:gridSpan w:val="4"/>
          </w:tcPr>
          <w:p w14:paraId="6AC836D9" w14:textId="77777777" w:rsidR="00D952A5" w:rsidRPr="00D952A5" w:rsidRDefault="00D952A5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Dwie osie</w:t>
            </w:r>
          </w:p>
        </w:tc>
      </w:tr>
      <w:tr w:rsidR="00D952A5" w14:paraId="737BF55A" w14:textId="77777777" w:rsidTr="00D952A5">
        <w:tc>
          <w:tcPr>
            <w:tcW w:w="2303" w:type="dxa"/>
          </w:tcPr>
          <w:p w14:paraId="2B0A3D2D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42D9B6C6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35459216" w14:textId="782D53E8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3F761D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9022CC2" w14:textId="62620662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183679A" w14:textId="77777777" w:rsidTr="00D952A5">
        <w:tc>
          <w:tcPr>
            <w:tcW w:w="2303" w:type="dxa"/>
          </w:tcPr>
          <w:p w14:paraId="75806698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59ECBA72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14:paraId="69B99089" w14:textId="612BD2CC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EEAD1E8" w14:textId="294EF85C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1F08A30E" w14:textId="77777777" w:rsidTr="00D952A5">
        <w:trPr>
          <w:trHeight w:val="53"/>
        </w:trPr>
        <w:tc>
          <w:tcPr>
            <w:tcW w:w="2303" w:type="dxa"/>
          </w:tcPr>
          <w:p w14:paraId="092A733D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14:paraId="3C939B0A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14:paraId="05AFAB19" w14:textId="05362E29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F43971A" w14:textId="62960C3A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6FDDA82" w14:textId="77777777" w:rsidTr="00D952A5">
        <w:tc>
          <w:tcPr>
            <w:tcW w:w="2303" w:type="dxa"/>
          </w:tcPr>
          <w:p w14:paraId="29640510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14:paraId="7D22FA65" w14:textId="77777777" w:rsidR="00D952A5" w:rsidRPr="00D952A5" w:rsidRDefault="00D952A5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1ECEEC0" w14:textId="77BAC77D" w:rsidR="00D952A5" w:rsidRPr="00D66481" w:rsidRDefault="00082947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990118B" w14:textId="26C01485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3437B49A" w14:textId="77777777" w:rsidTr="00E2736D">
        <w:tc>
          <w:tcPr>
            <w:tcW w:w="9212" w:type="dxa"/>
            <w:gridSpan w:val="4"/>
          </w:tcPr>
          <w:p w14:paraId="33B4A556" w14:textId="77777777" w:rsidR="00D952A5" w:rsidRPr="00D66481" w:rsidRDefault="00D952A5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Trzy osie</w:t>
            </w:r>
          </w:p>
        </w:tc>
      </w:tr>
      <w:tr w:rsidR="00D952A5" w14:paraId="5AC64774" w14:textId="77777777" w:rsidTr="00D952A5">
        <w:tc>
          <w:tcPr>
            <w:tcW w:w="2303" w:type="dxa"/>
          </w:tcPr>
          <w:p w14:paraId="5818420C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5AAB8DA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14:paraId="71824BA6" w14:textId="1670F607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E9D11F2" w14:textId="4520C8B6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46F65CC" w14:textId="77777777" w:rsidTr="00D952A5">
        <w:tc>
          <w:tcPr>
            <w:tcW w:w="2303" w:type="dxa"/>
          </w:tcPr>
          <w:p w14:paraId="03B0257B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14:paraId="179A8839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14:paraId="1E68B073" w14:textId="12F640FB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145F908" w14:textId="673CBB95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6DB1DAE0" w14:textId="77777777" w:rsidTr="00D952A5">
        <w:tc>
          <w:tcPr>
            <w:tcW w:w="2303" w:type="dxa"/>
          </w:tcPr>
          <w:p w14:paraId="20A11E4D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14:paraId="6014259F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7FF420B2" w14:textId="0982D06F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1238,00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39747FF" w14:textId="09A6C7D9" w:rsidR="00D952A5" w:rsidRPr="00D66481" w:rsidRDefault="00E45E26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D952A5" w14:paraId="728A05EB" w14:textId="77777777" w:rsidTr="00D952A5">
        <w:tc>
          <w:tcPr>
            <w:tcW w:w="2303" w:type="dxa"/>
          </w:tcPr>
          <w:p w14:paraId="5B26AA07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7555A2AF" w14:textId="77777777" w:rsidR="00D952A5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14:paraId="714F1319" w14:textId="5727CC74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19CAC48" w14:textId="3EEF2C54" w:rsidR="00D952A5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65F223DD" w14:textId="77777777" w:rsidTr="00D952A5">
        <w:tc>
          <w:tcPr>
            <w:tcW w:w="2303" w:type="dxa"/>
          </w:tcPr>
          <w:p w14:paraId="3411F851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14:paraId="307008AE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5509B91A" w14:textId="319D7F60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10EF5A1" w14:textId="2587973B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1A26B628" w14:textId="77777777" w:rsidTr="00D952A5">
        <w:tc>
          <w:tcPr>
            <w:tcW w:w="2303" w:type="dxa"/>
          </w:tcPr>
          <w:p w14:paraId="1556B13A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39D9ACAD" w14:textId="77777777" w:rsidR="003F761D" w:rsidRPr="003F761D" w:rsidRDefault="003F761D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C241EF" w14:textId="0BC8E06B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D686CE7" w14:textId="673B674A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217926B3" w14:textId="77777777" w:rsidTr="002B5920">
        <w:trPr>
          <w:trHeight w:val="376"/>
        </w:trPr>
        <w:tc>
          <w:tcPr>
            <w:tcW w:w="9212" w:type="dxa"/>
            <w:gridSpan w:val="4"/>
          </w:tcPr>
          <w:p w14:paraId="5A26E702" w14:textId="77777777" w:rsidR="003F761D" w:rsidRPr="00D66481" w:rsidRDefault="003F761D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Cztery osie i więcej</w:t>
            </w:r>
          </w:p>
        </w:tc>
      </w:tr>
      <w:tr w:rsidR="003F761D" w14:paraId="458B67EF" w14:textId="77777777" w:rsidTr="00D952A5">
        <w:tc>
          <w:tcPr>
            <w:tcW w:w="2303" w:type="dxa"/>
          </w:tcPr>
          <w:p w14:paraId="3FCE54E1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699B09E3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7BD7349C" w14:textId="45EA0DA9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A0A3B23" w14:textId="129AA196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0F0670F3" w14:textId="77777777" w:rsidTr="00D952A5">
        <w:tc>
          <w:tcPr>
            <w:tcW w:w="2303" w:type="dxa"/>
          </w:tcPr>
          <w:p w14:paraId="101F1AD6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14554382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14:paraId="260B9BCF" w14:textId="39BE43B5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66515EA" w14:textId="644718D8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3434F57D" w14:textId="77777777" w:rsidTr="00D952A5">
        <w:tc>
          <w:tcPr>
            <w:tcW w:w="2303" w:type="dxa"/>
          </w:tcPr>
          <w:p w14:paraId="0527E3F0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14:paraId="66601081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14:paraId="0E66060C" w14:textId="03011E67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B02C463" w14:textId="3AC3DF7E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4F157BC9" w14:textId="77777777" w:rsidTr="00D952A5">
        <w:tc>
          <w:tcPr>
            <w:tcW w:w="2303" w:type="dxa"/>
          </w:tcPr>
          <w:p w14:paraId="6EBA890F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14:paraId="0528FDB0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1098F885" w14:textId="0D13DCBA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="00E4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782C6E7" w14:textId="4CFEDE4D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2968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3F761D" w14:paraId="5C327819" w14:textId="77777777" w:rsidTr="00D952A5">
        <w:tc>
          <w:tcPr>
            <w:tcW w:w="2303" w:type="dxa"/>
          </w:tcPr>
          <w:p w14:paraId="063AAF21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145D480D" w14:textId="77777777" w:rsidR="003F761D" w:rsidRPr="003F761D" w:rsidRDefault="003F761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A1E400" w14:textId="71DD0CB0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  <w:r w:rsidR="00F4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2B4C691" w14:textId="6A43D823" w:rsidR="003F761D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2968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E67079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</w:tbl>
    <w:p w14:paraId="2D2426FB" w14:textId="77777777" w:rsidR="001213D0" w:rsidRDefault="001213D0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94117" w14:textId="77777777" w:rsidR="001213D0" w:rsidRDefault="001213D0" w:rsidP="008766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4D8B9ED" w14:textId="148A7C41" w:rsidR="005A4018" w:rsidRDefault="00876674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2 do u</w:t>
      </w:r>
      <w:r w:rsidR="005E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="005E7414"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LXVIII/641/23</w:t>
      </w:r>
    </w:p>
    <w:p w14:paraId="2961738B" w14:textId="77777777" w:rsidR="005E7414" w:rsidRDefault="005E7414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2A1C4354" w14:textId="77777777" w:rsidR="00876674" w:rsidRDefault="005E7414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października 2023r. </w:t>
      </w:r>
    </w:p>
    <w:p w14:paraId="1A9A690D" w14:textId="194FC4BC" w:rsidR="005E7414" w:rsidRDefault="005E7414" w:rsidP="00876674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BCCB20" w14:textId="77777777" w:rsidR="005E7414" w:rsidRDefault="005E7414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dla ciągników siodłowych i balastowych przystosowanych do używania łącznie z naczepą lub przyczepą o dopuszczalnej masie całkowitej zespołu pojazdów równej lub wyższej niż 12 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7414" w14:paraId="2459BB65" w14:textId="77777777" w:rsidTr="00FB2EFA">
        <w:tc>
          <w:tcPr>
            <w:tcW w:w="4606" w:type="dxa"/>
            <w:gridSpan w:val="2"/>
          </w:tcPr>
          <w:p w14:paraId="55C95554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4606" w:type="dxa"/>
            <w:gridSpan w:val="2"/>
          </w:tcPr>
          <w:p w14:paraId="27DB5507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Stawka podatku (w złotych)</w:t>
            </w:r>
          </w:p>
        </w:tc>
      </w:tr>
      <w:tr w:rsidR="005E7414" w14:paraId="1997B1B4" w14:textId="77777777" w:rsidTr="005E7414">
        <w:tc>
          <w:tcPr>
            <w:tcW w:w="2303" w:type="dxa"/>
          </w:tcPr>
          <w:p w14:paraId="2176E0F8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68A14450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0DC69013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</w:tcPr>
          <w:p w14:paraId="1591E8AB" w14:textId="77777777" w:rsid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systemy zawieszenia osi jezdnych</w:t>
            </w:r>
          </w:p>
        </w:tc>
      </w:tr>
      <w:tr w:rsidR="005E7414" w14:paraId="0308B2C1" w14:textId="77777777" w:rsidTr="00595F70">
        <w:tc>
          <w:tcPr>
            <w:tcW w:w="9212" w:type="dxa"/>
            <w:gridSpan w:val="4"/>
          </w:tcPr>
          <w:p w14:paraId="6B89081A" w14:textId="77777777" w:rsidR="005E7414" w:rsidRPr="005E7414" w:rsidRDefault="005E7414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Dwie osie</w:t>
            </w:r>
          </w:p>
        </w:tc>
      </w:tr>
      <w:tr w:rsidR="005E7414" w14:paraId="35ABD299" w14:textId="77777777" w:rsidTr="005E7414">
        <w:tc>
          <w:tcPr>
            <w:tcW w:w="2303" w:type="dxa"/>
          </w:tcPr>
          <w:p w14:paraId="7FBE3967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FAD1377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6DD08E20" w14:textId="08120DC6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74E94FEB" w14:textId="600E5137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17822847" w14:textId="77777777" w:rsidTr="005E7414">
        <w:tc>
          <w:tcPr>
            <w:tcW w:w="2303" w:type="dxa"/>
          </w:tcPr>
          <w:p w14:paraId="1BBB0489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70A9C426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3BD6D17A" w14:textId="64046D17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B2F0FE9" w14:textId="266FBFBE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676628B9" w14:textId="77777777" w:rsidTr="005E7414">
        <w:tc>
          <w:tcPr>
            <w:tcW w:w="2303" w:type="dxa"/>
          </w:tcPr>
          <w:p w14:paraId="774FDBF8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4DB6B16E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74C19802" w14:textId="4C6D3E43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1F176C5" w14:textId="2F475D61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428B0C1C" w14:textId="77777777" w:rsidTr="005E7414">
        <w:tc>
          <w:tcPr>
            <w:tcW w:w="2303" w:type="dxa"/>
          </w:tcPr>
          <w:p w14:paraId="55353425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751E61B4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9736AB" w14:textId="7FAE4BA7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91916C3" w14:textId="6DB97BAA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515FE029" w14:textId="77777777" w:rsidTr="00D74B42">
        <w:tc>
          <w:tcPr>
            <w:tcW w:w="9212" w:type="dxa"/>
            <w:gridSpan w:val="4"/>
          </w:tcPr>
          <w:p w14:paraId="6B5C5CC5" w14:textId="77777777" w:rsidR="005E7414" w:rsidRPr="00D66481" w:rsidRDefault="005E7414" w:rsidP="008766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Trzy osie i więcej</w:t>
            </w:r>
          </w:p>
        </w:tc>
      </w:tr>
      <w:tr w:rsidR="005E7414" w14:paraId="0BC20960" w14:textId="77777777" w:rsidTr="005E7414">
        <w:tc>
          <w:tcPr>
            <w:tcW w:w="2303" w:type="dxa"/>
          </w:tcPr>
          <w:p w14:paraId="662762A1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0FFF9D3F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14:paraId="5C403CCC" w14:textId="7F7484E3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7693FD1" w14:textId="0DECA689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2086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  <w:tr w:rsidR="005E7414" w14:paraId="3350BF32" w14:textId="77777777" w:rsidTr="005E7414">
        <w:tc>
          <w:tcPr>
            <w:tcW w:w="2303" w:type="dxa"/>
          </w:tcPr>
          <w:p w14:paraId="2DEE5030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14:paraId="2A8710A3" w14:textId="77777777" w:rsidR="005E7414" w:rsidRPr="005E7414" w:rsidRDefault="005E741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9616D5" w14:textId="0E6716AA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AF6A626" w14:textId="4FD07710" w:rsidR="005E7414" w:rsidRPr="00D66481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3084</w:t>
            </w:r>
            <w:r w:rsidR="00D66481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5E7414" w:rsidRPr="00D6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</w:t>
            </w:r>
          </w:p>
        </w:tc>
      </w:tr>
    </w:tbl>
    <w:p w14:paraId="18C810F6" w14:textId="77777777" w:rsidR="001213D0" w:rsidRDefault="001213D0" w:rsidP="00876674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65BD5" w14:textId="77777777" w:rsidR="001213D0" w:rsidRDefault="001213D0" w:rsidP="008766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E949E6D" w14:textId="1C8E3B14" w:rsidR="0062627D" w:rsidRDefault="00876674" w:rsidP="00876674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3 do u</w:t>
      </w:r>
      <w:r w:rsidR="0062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chwały </w:t>
      </w:r>
      <w:r w:rsidR="0062627D"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LXVIII/641/23</w:t>
      </w:r>
    </w:p>
    <w:p w14:paraId="468E736B" w14:textId="77777777" w:rsidR="0062627D" w:rsidRDefault="0062627D" w:rsidP="00876674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Miejskiej w Czempiniu</w:t>
      </w:r>
    </w:p>
    <w:p w14:paraId="61EEB612" w14:textId="177D3287" w:rsidR="0062627D" w:rsidRDefault="0062627D" w:rsidP="00876674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92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87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października 2023r. </w:t>
      </w:r>
    </w:p>
    <w:p w14:paraId="39082ABA" w14:textId="77777777" w:rsidR="00876674" w:rsidRDefault="00876674" w:rsidP="00876674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BC774" w14:textId="77777777" w:rsidR="0062627D" w:rsidRPr="005A4018" w:rsidRDefault="0062627D" w:rsidP="008766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Stawki podatku od środków transportowych dla przyczep i naczep, które łącznie z pojazdem silnikowym posiadają dopuszczalną masę całkowitą równą lub wyższą niż 23 ton,</w:t>
      </w:r>
      <w:r w:rsidR="0035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59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wyjątkiem związanych wyłącznie z działalnością rolniczą prowadzoną przez podatnika podatku rolnego</w:t>
      </w:r>
    </w:p>
    <w:p w14:paraId="2DAF6ABC" w14:textId="77777777" w:rsidR="0051785E" w:rsidRDefault="0051785E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627D" w14:paraId="058DDA10" w14:textId="77777777" w:rsidTr="00EC7400">
        <w:tc>
          <w:tcPr>
            <w:tcW w:w="4606" w:type="dxa"/>
            <w:gridSpan w:val="2"/>
          </w:tcPr>
          <w:p w14:paraId="3D9E6D9D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osi i dopuszczalna masa całkowita zespołu pojazdów: naczepa/przyczepa </w:t>
            </w:r>
            <w:r w:rsidR="00353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pojazd silnikowy (w tonach)</w:t>
            </w:r>
          </w:p>
        </w:tc>
        <w:tc>
          <w:tcPr>
            <w:tcW w:w="4606" w:type="dxa"/>
            <w:gridSpan w:val="2"/>
          </w:tcPr>
          <w:p w14:paraId="01DFE62C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(w złotych)</w:t>
            </w:r>
          </w:p>
        </w:tc>
      </w:tr>
      <w:tr w:rsidR="0062627D" w14:paraId="66ABE7E4" w14:textId="77777777" w:rsidTr="0062627D">
        <w:tc>
          <w:tcPr>
            <w:tcW w:w="2303" w:type="dxa"/>
          </w:tcPr>
          <w:p w14:paraId="2DF35482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2303" w:type="dxa"/>
          </w:tcPr>
          <w:p w14:paraId="6AFDCEA4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303" w:type="dxa"/>
          </w:tcPr>
          <w:p w14:paraId="25ED48DA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 jezdna (osie jezdne) </w:t>
            </w:r>
            <w:r w:rsidR="00353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zawieszeniem pneumatycznym lub zawieszeniem uznanym za równoważne</w:t>
            </w:r>
          </w:p>
        </w:tc>
        <w:tc>
          <w:tcPr>
            <w:tcW w:w="2303" w:type="dxa"/>
          </w:tcPr>
          <w:p w14:paraId="1B109835" w14:textId="77777777" w:rsid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62627D" w14:paraId="5A3B8C68" w14:textId="77777777" w:rsidTr="00270E15">
        <w:tc>
          <w:tcPr>
            <w:tcW w:w="9212" w:type="dxa"/>
            <w:gridSpan w:val="4"/>
          </w:tcPr>
          <w:p w14:paraId="6BEC1055" w14:textId="77777777" w:rsidR="0062627D" w:rsidRPr="0062627D" w:rsidRDefault="0062627D" w:rsidP="008766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Jedna oś</w:t>
            </w:r>
          </w:p>
        </w:tc>
      </w:tr>
      <w:tr w:rsidR="0062627D" w14:paraId="5D0B31E5" w14:textId="77777777" w:rsidTr="0062627D">
        <w:tc>
          <w:tcPr>
            <w:tcW w:w="2303" w:type="dxa"/>
          </w:tcPr>
          <w:p w14:paraId="3986519E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70F5DA16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22BC66F8" w14:textId="580F4F1C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0C6FE01" w14:textId="2733E330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F714F81" w14:textId="77777777" w:rsidTr="0062627D">
        <w:tc>
          <w:tcPr>
            <w:tcW w:w="2303" w:type="dxa"/>
          </w:tcPr>
          <w:p w14:paraId="11860D9D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14:paraId="5EC4F755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455153AB" w14:textId="30C1CF21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C038E27" w14:textId="35F38736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156B3981" w14:textId="77777777" w:rsidTr="0062627D">
        <w:tc>
          <w:tcPr>
            <w:tcW w:w="2303" w:type="dxa"/>
          </w:tcPr>
          <w:p w14:paraId="0903B978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14:paraId="6EEEED82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1A87EA" w14:textId="232663FB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E45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17DD073C" w14:textId="693BF742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38933FE2" w14:textId="77777777" w:rsidTr="00636460">
        <w:tc>
          <w:tcPr>
            <w:tcW w:w="9212" w:type="dxa"/>
            <w:gridSpan w:val="4"/>
          </w:tcPr>
          <w:p w14:paraId="4D89BFE3" w14:textId="77777777" w:rsidR="0062627D" w:rsidRPr="00ED77ED" w:rsidRDefault="0062627D" w:rsidP="008766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>Dwie osie</w:t>
            </w:r>
          </w:p>
        </w:tc>
      </w:tr>
      <w:tr w:rsidR="0062627D" w14:paraId="3311BAFF" w14:textId="77777777" w:rsidTr="0062627D">
        <w:tc>
          <w:tcPr>
            <w:tcW w:w="2303" w:type="dxa"/>
          </w:tcPr>
          <w:p w14:paraId="04068178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08A18D32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14:paraId="38B27E46" w14:textId="549D5B51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2A3055E" w14:textId="39F72E8C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778699B6" w14:textId="77777777" w:rsidTr="0062627D">
        <w:tc>
          <w:tcPr>
            <w:tcW w:w="2303" w:type="dxa"/>
          </w:tcPr>
          <w:p w14:paraId="4A3F85EE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14:paraId="0201C545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14:paraId="18F99853" w14:textId="3EE2BE2C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A555ABB" w14:textId="3A2AF6F9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305C7DB1" w14:textId="77777777" w:rsidTr="0062627D">
        <w:tc>
          <w:tcPr>
            <w:tcW w:w="2303" w:type="dxa"/>
          </w:tcPr>
          <w:p w14:paraId="01C3DCE6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14:paraId="51FE07BF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197BF9F7" w14:textId="2D48FDC0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4313F76" w14:textId="2337EB2F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BE9511F" w14:textId="77777777" w:rsidTr="0062627D">
        <w:tc>
          <w:tcPr>
            <w:tcW w:w="2303" w:type="dxa"/>
          </w:tcPr>
          <w:p w14:paraId="674EB163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7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50F804BF" w14:textId="77777777" w:rsidR="0062627D" w:rsidRPr="0062627D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DAEECC" w14:textId="3808DF2A" w:rsidR="0062627D" w:rsidRPr="00ED77ED" w:rsidRDefault="002B5920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B07F907" w14:textId="14CF3EFE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0CF3FBCD" w14:textId="77777777" w:rsidTr="00961786">
        <w:tc>
          <w:tcPr>
            <w:tcW w:w="9212" w:type="dxa"/>
            <w:gridSpan w:val="4"/>
          </w:tcPr>
          <w:p w14:paraId="10D9C1FF" w14:textId="77777777" w:rsidR="0062627D" w:rsidRPr="00ED77ED" w:rsidRDefault="0062627D" w:rsidP="008766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Trzy </w:t>
            </w:r>
            <w:r w:rsidR="00353873" w:rsidRPr="00ED77ED">
              <w:rPr>
                <w:rFonts w:ascii="Times New Roman" w:hAnsi="Times New Roman" w:cs="Times New Roman"/>
                <w:b/>
                <w:sz w:val="24"/>
                <w:szCs w:val="24"/>
              </w:rPr>
              <w:t>osie i więcej</w:t>
            </w:r>
          </w:p>
        </w:tc>
      </w:tr>
      <w:tr w:rsidR="0062627D" w14:paraId="0EE73FDB" w14:textId="77777777" w:rsidTr="0062627D">
        <w:tc>
          <w:tcPr>
            <w:tcW w:w="2303" w:type="dxa"/>
          </w:tcPr>
          <w:p w14:paraId="070FA8BD" w14:textId="77777777" w:rsidR="0062627D" w:rsidRPr="00353873" w:rsidRDefault="00353873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7EC91626" w14:textId="77777777" w:rsidR="0062627D" w:rsidRPr="00353873" w:rsidRDefault="00353873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0363B88E" w14:textId="6BDF9D01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3ABBFBB" w14:textId="6FE0AF83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62627D" w14:paraId="1F7DFCF6" w14:textId="77777777" w:rsidTr="0062627D">
        <w:tc>
          <w:tcPr>
            <w:tcW w:w="2303" w:type="dxa"/>
          </w:tcPr>
          <w:p w14:paraId="58895CA5" w14:textId="77777777" w:rsidR="0062627D" w:rsidRPr="00353873" w:rsidRDefault="00353873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7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14:paraId="28B4069A" w14:textId="77777777" w:rsidR="0062627D" w:rsidRPr="00353873" w:rsidRDefault="0062627D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6E0190" w14:textId="6DCE262B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03EACF5" w14:textId="24B4ACE5" w:rsidR="0062627D" w:rsidRPr="00ED77ED" w:rsidRDefault="006C66B4" w:rsidP="00876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</w:t>
            </w:r>
            <w:r w:rsidR="00ED77ED" w:rsidRPr="00ED77E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53873" w:rsidRPr="00ED77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58E80FCD" w14:textId="77777777" w:rsidR="001213D0" w:rsidRDefault="001213D0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3B1911" w14:textId="77777777" w:rsidR="001213D0" w:rsidRDefault="001213D0" w:rsidP="0087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5BF891" w14:textId="77777777" w:rsidR="00876674" w:rsidRDefault="00A808E4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49FAAFF3" w14:textId="079A44F3" w:rsidR="00A808E4" w:rsidRPr="00154492" w:rsidRDefault="00A808E4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>do uchwały Nr</w:t>
      </w:r>
      <w:r w:rsidR="00876674">
        <w:rPr>
          <w:rFonts w:ascii="Times New Roman" w:hAnsi="Times New Roman" w:cs="Times New Roman"/>
          <w:sz w:val="24"/>
          <w:szCs w:val="24"/>
        </w:rPr>
        <w:t xml:space="preserve"> LXVIII/641/23</w:t>
      </w:r>
    </w:p>
    <w:p w14:paraId="313CCCA1" w14:textId="77777777" w:rsidR="00A808E4" w:rsidRPr="00154492" w:rsidRDefault="00A808E4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0482FDAE" w14:textId="5F54E2C4" w:rsidR="00A808E4" w:rsidRDefault="00A808E4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 xml:space="preserve">z dnia </w:t>
      </w:r>
      <w:r w:rsidR="00876674">
        <w:rPr>
          <w:rFonts w:ascii="Times New Roman" w:hAnsi="Times New Roman" w:cs="Times New Roman"/>
          <w:sz w:val="24"/>
          <w:szCs w:val="24"/>
        </w:rPr>
        <w:t xml:space="preserve">25 października 2023r. </w:t>
      </w:r>
    </w:p>
    <w:p w14:paraId="4453D666" w14:textId="77777777" w:rsidR="00876674" w:rsidRPr="00154492" w:rsidRDefault="00876674" w:rsidP="0087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4AB0BD" w14:textId="0A57F3D0" w:rsidR="00A808E4" w:rsidRPr="00154492" w:rsidRDefault="00A808E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492">
        <w:rPr>
          <w:rFonts w:ascii="Times New Roman" w:hAnsi="Times New Roman" w:cs="Times New Roman"/>
          <w:sz w:val="24"/>
          <w:szCs w:val="24"/>
        </w:rPr>
        <w:tab/>
        <w:t xml:space="preserve">Podjęcie uchwały Rady Miejskiej w Czempiniu w sprawie określenia wysokości stawek podatku od środków transportowych ma swoje umocowanie w art. 10 ust. 1 ustawy </w:t>
      </w:r>
      <w:r w:rsidR="008766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4492">
        <w:rPr>
          <w:rFonts w:ascii="Times New Roman" w:hAnsi="Times New Roman" w:cs="Times New Roman"/>
          <w:sz w:val="24"/>
          <w:szCs w:val="24"/>
        </w:rPr>
        <w:t>o podatkach i o</w:t>
      </w:r>
      <w:r w:rsidR="001213D0">
        <w:rPr>
          <w:rFonts w:ascii="Times New Roman" w:hAnsi="Times New Roman" w:cs="Times New Roman"/>
          <w:sz w:val="24"/>
          <w:szCs w:val="24"/>
        </w:rPr>
        <w:t>płatach lokalnych (Dz. U. z 2023</w:t>
      </w:r>
      <w:r w:rsidRPr="0015449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13D0">
        <w:rPr>
          <w:rFonts w:ascii="Times New Roman" w:hAnsi="Times New Roman" w:cs="Times New Roman"/>
          <w:sz w:val="24"/>
          <w:szCs w:val="24"/>
        </w:rPr>
        <w:t>70</w:t>
      </w:r>
      <w:r w:rsidRPr="00154492">
        <w:rPr>
          <w:rFonts w:ascii="Times New Roman" w:hAnsi="Times New Roman" w:cs="Times New Roman"/>
          <w:sz w:val="24"/>
          <w:szCs w:val="24"/>
        </w:rPr>
        <w:t xml:space="preserve"> z późn. zm.), który przewiduje, iż rada gminy,</w:t>
      </w:r>
      <w:r w:rsidR="00876674">
        <w:rPr>
          <w:rFonts w:ascii="Times New Roman" w:hAnsi="Times New Roman" w:cs="Times New Roman"/>
          <w:sz w:val="24"/>
          <w:szCs w:val="24"/>
        </w:rPr>
        <w:t xml:space="preserve"> </w:t>
      </w:r>
      <w:r w:rsidRPr="00154492">
        <w:rPr>
          <w:rFonts w:ascii="Times New Roman" w:hAnsi="Times New Roman" w:cs="Times New Roman"/>
          <w:sz w:val="24"/>
          <w:szCs w:val="24"/>
        </w:rPr>
        <w:t xml:space="preserve">w drodze uchwały określa wysokość stawek podatku od środków transportowych, </w:t>
      </w:r>
      <w:r w:rsidR="00876674">
        <w:rPr>
          <w:rFonts w:ascii="Times New Roman" w:hAnsi="Times New Roman" w:cs="Times New Roman"/>
          <w:sz w:val="24"/>
          <w:szCs w:val="24"/>
        </w:rPr>
        <w:t xml:space="preserve">z tym </w:t>
      </w:r>
      <w:r w:rsidRPr="00154492">
        <w:rPr>
          <w:rFonts w:ascii="Times New Roman" w:hAnsi="Times New Roman" w:cs="Times New Roman"/>
          <w:sz w:val="24"/>
          <w:szCs w:val="24"/>
        </w:rPr>
        <w:t xml:space="preserve">że stawki nie mogą przekroczyć rocznie stawek kwotowych obwieszczonych przez ministra właściwego do spraw publicznych. Przedstawione stawki podatku nie przekraczają </w:t>
      </w:r>
      <w:r w:rsidR="002C4781">
        <w:rPr>
          <w:rFonts w:ascii="Times New Roman" w:hAnsi="Times New Roman" w:cs="Times New Roman"/>
          <w:sz w:val="24"/>
          <w:szCs w:val="24"/>
        </w:rPr>
        <w:t xml:space="preserve">stawek </w:t>
      </w:r>
      <w:r w:rsidRPr="00154492">
        <w:rPr>
          <w:rFonts w:ascii="Times New Roman" w:hAnsi="Times New Roman" w:cs="Times New Roman"/>
          <w:sz w:val="24"/>
          <w:szCs w:val="24"/>
        </w:rPr>
        <w:t xml:space="preserve">maksymalnych </w:t>
      </w:r>
      <w:r w:rsidR="002C4781">
        <w:rPr>
          <w:rFonts w:ascii="Times New Roman" w:hAnsi="Times New Roman" w:cs="Times New Roman"/>
          <w:sz w:val="24"/>
          <w:szCs w:val="24"/>
        </w:rPr>
        <w:t xml:space="preserve">oraz </w:t>
      </w:r>
      <w:r w:rsidRPr="00154492">
        <w:rPr>
          <w:rFonts w:ascii="Times New Roman" w:hAnsi="Times New Roman" w:cs="Times New Roman"/>
          <w:sz w:val="24"/>
          <w:szCs w:val="24"/>
        </w:rPr>
        <w:t xml:space="preserve">minimalnych </w:t>
      </w:r>
      <w:r w:rsidR="002C4781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8766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154492">
        <w:rPr>
          <w:rFonts w:ascii="Times New Roman" w:hAnsi="Times New Roman" w:cs="Times New Roman"/>
          <w:sz w:val="24"/>
          <w:szCs w:val="24"/>
        </w:rPr>
        <w:t>z obwieszczenia Ministra Finansów</w:t>
      </w:r>
      <w:r w:rsidR="002C4781">
        <w:rPr>
          <w:rFonts w:ascii="Times New Roman" w:hAnsi="Times New Roman" w:cs="Times New Roman"/>
          <w:sz w:val="24"/>
          <w:szCs w:val="24"/>
        </w:rPr>
        <w:t>.</w:t>
      </w:r>
      <w:r w:rsidR="002D4284">
        <w:rPr>
          <w:rFonts w:ascii="Times New Roman" w:hAnsi="Times New Roman" w:cs="Times New Roman"/>
          <w:sz w:val="24"/>
          <w:szCs w:val="24"/>
        </w:rPr>
        <w:t xml:space="preserve"> </w:t>
      </w:r>
      <w:r w:rsidRPr="00154492">
        <w:rPr>
          <w:rFonts w:ascii="Times New Roman" w:hAnsi="Times New Roman" w:cs="Times New Roman"/>
          <w:sz w:val="24"/>
          <w:szCs w:val="24"/>
        </w:rPr>
        <w:t>Rada Miejska w Czempiniu mając</w:t>
      </w:r>
      <w:r w:rsidR="002D4284">
        <w:rPr>
          <w:rFonts w:ascii="Times New Roman" w:hAnsi="Times New Roman" w:cs="Times New Roman"/>
          <w:sz w:val="24"/>
          <w:szCs w:val="24"/>
        </w:rPr>
        <w:t xml:space="preserve"> </w:t>
      </w:r>
      <w:r w:rsidRPr="00154492">
        <w:rPr>
          <w:rFonts w:ascii="Times New Roman" w:hAnsi="Times New Roman" w:cs="Times New Roman"/>
          <w:sz w:val="24"/>
          <w:szCs w:val="24"/>
        </w:rPr>
        <w:t>na uwadze zapis art. 10 ust. 1 ustawy o podatkach i opłatach lokalnych aby wysokość stawek podatku od środków transportowych nie przekroczyła rocznie stawek kwotowych obwieszczonych przez ministra właściwego do spraw publicznych, ustala stawki podatku od środków transportowych obowiązujące od 1 stycznia 202</w:t>
      </w:r>
      <w:r w:rsidR="002D4284">
        <w:rPr>
          <w:rFonts w:ascii="Times New Roman" w:hAnsi="Times New Roman" w:cs="Times New Roman"/>
          <w:sz w:val="24"/>
          <w:szCs w:val="24"/>
        </w:rPr>
        <w:t>4</w:t>
      </w:r>
      <w:r w:rsidRPr="0015449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513FAC6" w14:textId="77777777" w:rsidR="00A808E4" w:rsidRPr="00605BC4" w:rsidRDefault="00A808E4" w:rsidP="00876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08E4" w:rsidRPr="0060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11D"/>
    <w:multiLevelType w:val="hybridMultilevel"/>
    <w:tmpl w:val="EE8E602A"/>
    <w:lvl w:ilvl="0" w:tplc="F9886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F1520E"/>
    <w:multiLevelType w:val="hybridMultilevel"/>
    <w:tmpl w:val="6DBE7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9A9"/>
    <w:multiLevelType w:val="hybridMultilevel"/>
    <w:tmpl w:val="6F0E0AF6"/>
    <w:lvl w:ilvl="0" w:tplc="2612E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F1FAC"/>
    <w:multiLevelType w:val="hybridMultilevel"/>
    <w:tmpl w:val="F4F2B196"/>
    <w:lvl w:ilvl="0" w:tplc="E462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2"/>
    <w:rsid w:val="00082947"/>
    <w:rsid w:val="000C36FF"/>
    <w:rsid w:val="001213D0"/>
    <w:rsid w:val="0013468B"/>
    <w:rsid w:val="00154492"/>
    <w:rsid w:val="00192C41"/>
    <w:rsid w:val="001A7661"/>
    <w:rsid w:val="001D25A9"/>
    <w:rsid w:val="002B5920"/>
    <w:rsid w:val="002C4781"/>
    <w:rsid w:val="002D4284"/>
    <w:rsid w:val="00332D28"/>
    <w:rsid w:val="00353873"/>
    <w:rsid w:val="003F761D"/>
    <w:rsid w:val="00431CB2"/>
    <w:rsid w:val="004554A9"/>
    <w:rsid w:val="004C066F"/>
    <w:rsid w:val="0051785E"/>
    <w:rsid w:val="00524EDB"/>
    <w:rsid w:val="005A4018"/>
    <w:rsid w:val="005D2EEA"/>
    <w:rsid w:val="005E7414"/>
    <w:rsid w:val="00605BC4"/>
    <w:rsid w:val="0062627D"/>
    <w:rsid w:val="006C66B4"/>
    <w:rsid w:val="006D06FC"/>
    <w:rsid w:val="007959B3"/>
    <w:rsid w:val="007F6B41"/>
    <w:rsid w:val="00876674"/>
    <w:rsid w:val="00A732EA"/>
    <w:rsid w:val="00A808E4"/>
    <w:rsid w:val="00B129C0"/>
    <w:rsid w:val="00BA696E"/>
    <w:rsid w:val="00C265AE"/>
    <w:rsid w:val="00CA4690"/>
    <w:rsid w:val="00D66481"/>
    <w:rsid w:val="00D952A5"/>
    <w:rsid w:val="00E45E26"/>
    <w:rsid w:val="00E67079"/>
    <w:rsid w:val="00ED77ED"/>
    <w:rsid w:val="00F435EC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5E"/>
    <w:pPr>
      <w:ind w:left="720"/>
      <w:contextualSpacing/>
    </w:pPr>
  </w:style>
  <w:style w:type="table" w:styleId="Tabela-Siatka">
    <w:name w:val="Table Grid"/>
    <w:basedOn w:val="Standardowy"/>
    <w:uiPriority w:val="59"/>
    <w:rsid w:val="00D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5E"/>
    <w:pPr>
      <w:ind w:left="720"/>
      <w:contextualSpacing/>
    </w:pPr>
  </w:style>
  <w:style w:type="table" w:styleId="Tabela-Siatka">
    <w:name w:val="Table Grid"/>
    <w:basedOn w:val="Standardowy"/>
    <w:uiPriority w:val="59"/>
    <w:rsid w:val="00D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tomek</cp:lastModifiedBy>
  <cp:revision>12</cp:revision>
  <cp:lastPrinted>2023-10-25T06:47:00Z</cp:lastPrinted>
  <dcterms:created xsi:type="dcterms:W3CDTF">2023-09-18T10:46:00Z</dcterms:created>
  <dcterms:modified xsi:type="dcterms:W3CDTF">2023-10-28T22:03:00Z</dcterms:modified>
</cp:coreProperties>
</file>