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B0B51" w14:textId="2E58CB12" w:rsidR="00B17F56" w:rsidRPr="00E10ACA" w:rsidRDefault="00BE7039" w:rsidP="00E10AC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ACA">
        <w:rPr>
          <w:rFonts w:ascii="Times New Roman" w:hAnsi="Times New Roman" w:cs="Times New Roman"/>
          <w:b/>
          <w:sz w:val="24"/>
          <w:szCs w:val="24"/>
        </w:rPr>
        <w:t>U</w:t>
      </w:r>
      <w:r w:rsidR="007242E8" w:rsidRPr="00E10ACA">
        <w:rPr>
          <w:rFonts w:ascii="Times New Roman" w:hAnsi="Times New Roman" w:cs="Times New Roman"/>
          <w:b/>
          <w:sz w:val="24"/>
          <w:szCs w:val="24"/>
        </w:rPr>
        <w:t>CHWAŁA</w:t>
      </w:r>
      <w:r w:rsidRPr="00E10ACA">
        <w:rPr>
          <w:rFonts w:ascii="Times New Roman" w:hAnsi="Times New Roman" w:cs="Times New Roman"/>
          <w:b/>
          <w:sz w:val="24"/>
          <w:szCs w:val="24"/>
        </w:rPr>
        <w:t xml:space="preserve"> N</w:t>
      </w:r>
      <w:r w:rsidR="00A45E4A" w:rsidRPr="00E10ACA">
        <w:rPr>
          <w:rFonts w:ascii="Times New Roman" w:hAnsi="Times New Roman" w:cs="Times New Roman"/>
          <w:b/>
          <w:sz w:val="24"/>
          <w:szCs w:val="24"/>
        </w:rPr>
        <w:t>r</w:t>
      </w:r>
      <w:r w:rsidR="007D6D92" w:rsidRPr="00E10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789A" w:rsidRPr="00E10ACA">
        <w:rPr>
          <w:rFonts w:ascii="Times New Roman" w:hAnsi="Times New Roman" w:cs="Times New Roman"/>
          <w:b/>
          <w:sz w:val="24"/>
          <w:szCs w:val="24"/>
        </w:rPr>
        <w:t>LX</w:t>
      </w:r>
      <w:r w:rsidR="00CE62B3">
        <w:rPr>
          <w:rFonts w:ascii="Times New Roman" w:hAnsi="Times New Roman" w:cs="Times New Roman"/>
          <w:b/>
          <w:sz w:val="24"/>
          <w:szCs w:val="24"/>
        </w:rPr>
        <w:t>VI/617/23</w:t>
      </w:r>
    </w:p>
    <w:p w14:paraId="363DD96D" w14:textId="4275BB95" w:rsidR="00BE7039" w:rsidRPr="00E10ACA" w:rsidRDefault="00BE7039" w:rsidP="00E10AC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ACA">
        <w:rPr>
          <w:rFonts w:ascii="Times New Roman" w:hAnsi="Times New Roman" w:cs="Times New Roman"/>
          <w:b/>
          <w:sz w:val="24"/>
          <w:szCs w:val="24"/>
        </w:rPr>
        <w:t>R</w:t>
      </w:r>
      <w:r w:rsidR="00A45E4A" w:rsidRPr="00E10ACA">
        <w:rPr>
          <w:rFonts w:ascii="Times New Roman" w:hAnsi="Times New Roman" w:cs="Times New Roman"/>
          <w:b/>
          <w:sz w:val="24"/>
          <w:szCs w:val="24"/>
        </w:rPr>
        <w:t xml:space="preserve">ady Miejskiej w Czempiniu </w:t>
      </w:r>
    </w:p>
    <w:p w14:paraId="7DCAEA82" w14:textId="3DF4DDAD" w:rsidR="00BE7039" w:rsidRPr="00E10ACA" w:rsidRDefault="00BE7039" w:rsidP="00E10ACA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ACA">
        <w:rPr>
          <w:rFonts w:ascii="Times New Roman" w:hAnsi="Times New Roman" w:cs="Times New Roman"/>
          <w:b/>
          <w:sz w:val="24"/>
          <w:szCs w:val="24"/>
        </w:rPr>
        <w:t>z d</w:t>
      </w:r>
      <w:r w:rsidR="00A45E4A" w:rsidRPr="00E10ACA">
        <w:rPr>
          <w:rFonts w:ascii="Times New Roman" w:hAnsi="Times New Roman" w:cs="Times New Roman"/>
          <w:b/>
          <w:sz w:val="24"/>
          <w:szCs w:val="24"/>
        </w:rPr>
        <w:t xml:space="preserve">nia </w:t>
      </w:r>
      <w:r w:rsidR="00CE62B3">
        <w:rPr>
          <w:rFonts w:ascii="Times New Roman" w:hAnsi="Times New Roman" w:cs="Times New Roman"/>
          <w:b/>
          <w:sz w:val="24"/>
          <w:szCs w:val="24"/>
        </w:rPr>
        <w:t xml:space="preserve">17 </w:t>
      </w:r>
      <w:r w:rsidR="007A789A" w:rsidRPr="00E10ACA">
        <w:rPr>
          <w:rFonts w:ascii="Times New Roman" w:hAnsi="Times New Roman" w:cs="Times New Roman"/>
          <w:b/>
          <w:sz w:val="24"/>
          <w:szCs w:val="24"/>
        </w:rPr>
        <w:t>sierpnia</w:t>
      </w:r>
      <w:r w:rsidR="00A45E4A" w:rsidRPr="00E10ACA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10ACA" w:rsidRPr="00E10ACA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A45E4A" w:rsidRPr="00E10ACA">
        <w:rPr>
          <w:rFonts w:ascii="Times New Roman" w:hAnsi="Times New Roman" w:cs="Times New Roman"/>
          <w:b/>
          <w:sz w:val="24"/>
          <w:szCs w:val="24"/>
        </w:rPr>
        <w:t xml:space="preserve">r. </w:t>
      </w:r>
    </w:p>
    <w:p w14:paraId="6C937B1B" w14:textId="06595F2F" w:rsidR="00BE7039" w:rsidRPr="00E10ACA" w:rsidRDefault="00BE7039" w:rsidP="00E10ACA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ACA">
        <w:rPr>
          <w:rFonts w:ascii="Times New Roman" w:hAnsi="Times New Roman" w:cs="Times New Roman"/>
          <w:b/>
          <w:sz w:val="24"/>
          <w:szCs w:val="24"/>
        </w:rPr>
        <w:t xml:space="preserve">w sprawie zmiany uchwały Nr </w:t>
      </w:r>
      <w:r w:rsidR="00E10ACA" w:rsidRPr="00E10ACA">
        <w:rPr>
          <w:rFonts w:ascii="Times New Roman" w:hAnsi="Times New Roman" w:cs="Times New Roman"/>
          <w:b/>
          <w:sz w:val="24"/>
          <w:szCs w:val="24"/>
        </w:rPr>
        <w:t xml:space="preserve">LVI/510/22 </w:t>
      </w:r>
      <w:r w:rsidRPr="00E10ACA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 w:rsidR="00E10ACA" w:rsidRPr="00E10ACA">
        <w:rPr>
          <w:rFonts w:ascii="Times New Roman" w:hAnsi="Times New Roman" w:cs="Times New Roman"/>
          <w:b/>
          <w:sz w:val="24"/>
          <w:szCs w:val="24"/>
        </w:rPr>
        <w:t>29</w:t>
      </w:r>
      <w:r w:rsidRPr="00E10A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10ACA" w:rsidRPr="00E10ACA">
        <w:rPr>
          <w:rFonts w:ascii="Times New Roman" w:hAnsi="Times New Roman" w:cs="Times New Roman"/>
          <w:b/>
          <w:sz w:val="24"/>
          <w:szCs w:val="24"/>
        </w:rPr>
        <w:t>listopada</w:t>
      </w:r>
      <w:r w:rsidRPr="00E10ACA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E10ACA" w:rsidRPr="00E10ACA">
        <w:rPr>
          <w:rFonts w:ascii="Times New Roman" w:hAnsi="Times New Roman" w:cs="Times New Roman"/>
          <w:b/>
          <w:sz w:val="24"/>
          <w:szCs w:val="24"/>
        </w:rPr>
        <w:t>2</w:t>
      </w:r>
      <w:r w:rsidRPr="00E10ACA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p w14:paraId="527BC868" w14:textId="260C6640" w:rsidR="00BE7039" w:rsidRPr="00E10ACA" w:rsidRDefault="00BE7039" w:rsidP="00E10ACA">
      <w:pPr>
        <w:spacing w:after="240" w:line="276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10ACA">
        <w:rPr>
          <w:rFonts w:ascii="Times New Roman" w:hAnsi="Times New Roman" w:cs="Times New Roman"/>
          <w:sz w:val="24"/>
          <w:szCs w:val="24"/>
        </w:rPr>
        <w:t>Na podstawie art. 18 ust. 2 pkt 5) ustawy z dnia 8 marca 1990 r. o samorządzie gminnym (Dz. U. z 202</w:t>
      </w:r>
      <w:r w:rsidR="00E10ACA" w:rsidRPr="00E10ACA">
        <w:rPr>
          <w:rFonts w:ascii="Times New Roman" w:hAnsi="Times New Roman" w:cs="Times New Roman"/>
          <w:sz w:val="24"/>
          <w:szCs w:val="24"/>
        </w:rPr>
        <w:t>3</w:t>
      </w:r>
      <w:r w:rsidRPr="00E10ACA">
        <w:rPr>
          <w:rFonts w:ascii="Times New Roman" w:hAnsi="Times New Roman" w:cs="Times New Roman"/>
          <w:sz w:val="24"/>
          <w:szCs w:val="24"/>
        </w:rPr>
        <w:t xml:space="preserve"> r. poz. </w:t>
      </w:r>
      <w:r w:rsidR="00E10ACA" w:rsidRPr="00E10ACA">
        <w:rPr>
          <w:rFonts w:ascii="Times New Roman" w:hAnsi="Times New Roman" w:cs="Times New Roman"/>
          <w:sz w:val="24"/>
          <w:szCs w:val="24"/>
        </w:rPr>
        <w:t>40</w:t>
      </w:r>
      <w:r w:rsidRPr="00E10ACA">
        <w:rPr>
          <w:rFonts w:ascii="Times New Roman" w:hAnsi="Times New Roman" w:cs="Times New Roman"/>
          <w:sz w:val="24"/>
          <w:szCs w:val="24"/>
        </w:rPr>
        <w:t xml:space="preserve"> z późn. zm.) oraz art. 14 ust. 1 ustawy z dnia 27 marca 2013 r. o planowaniu i zagospodarowaniu </w:t>
      </w:r>
      <w:r w:rsidRPr="00FC7CBC">
        <w:rPr>
          <w:rFonts w:ascii="Times New Roman" w:hAnsi="Times New Roman" w:cs="Times New Roman"/>
          <w:sz w:val="24"/>
          <w:szCs w:val="24"/>
        </w:rPr>
        <w:t>przestrzennym (Dz. U. z 202</w:t>
      </w:r>
      <w:r w:rsidR="00753191" w:rsidRPr="00FC7CBC">
        <w:rPr>
          <w:rFonts w:ascii="Times New Roman" w:hAnsi="Times New Roman" w:cs="Times New Roman"/>
          <w:sz w:val="24"/>
          <w:szCs w:val="24"/>
        </w:rPr>
        <w:t>3</w:t>
      </w:r>
      <w:r w:rsidRPr="00FC7CBC">
        <w:rPr>
          <w:rFonts w:ascii="Times New Roman" w:hAnsi="Times New Roman" w:cs="Times New Roman"/>
          <w:sz w:val="24"/>
          <w:szCs w:val="24"/>
        </w:rPr>
        <w:t xml:space="preserve"> r. poz. </w:t>
      </w:r>
      <w:r w:rsidR="00E10ACA" w:rsidRPr="00FC7CBC">
        <w:rPr>
          <w:rFonts w:ascii="Times New Roman" w:hAnsi="Times New Roman" w:cs="Times New Roman"/>
          <w:sz w:val="24"/>
          <w:szCs w:val="24"/>
        </w:rPr>
        <w:t>977</w:t>
      </w:r>
      <w:r w:rsidRPr="00FC7CBC">
        <w:rPr>
          <w:rFonts w:ascii="Times New Roman" w:hAnsi="Times New Roman" w:cs="Times New Roman"/>
          <w:sz w:val="24"/>
          <w:szCs w:val="24"/>
        </w:rPr>
        <w:t>) Rada</w:t>
      </w:r>
      <w:r w:rsidRPr="00E10ACA">
        <w:rPr>
          <w:rFonts w:ascii="Times New Roman" w:hAnsi="Times New Roman" w:cs="Times New Roman"/>
          <w:sz w:val="24"/>
          <w:szCs w:val="24"/>
        </w:rPr>
        <w:t xml:space="preserve"> Miejska w Czempiniu uchwala, co następuje:</w:t>
      </w:r>
    </w:p>
    <w:p w14:paraId="71C42CD2" w14:textId="2CA3A4D9" w:rsidR="00BE7039" w:rsidRPr="00B1132B" w:rsidRDefault="00BE7039" w:rsidP="00E10AC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1132B">
        <w:rPr>
          <w:rFonts w:ascii="Times New Roman" w:hAnsi="Times New Roman" w:cs="Times New Roman"/>
          <w:sz w:val="24"/>
          <w:szCs w:val="24"/>
        </w:rPr>
        <w:t>§ 1</w:t>
      </w:r>
      <w:r w:rsidR="00A45E4A" w:rsidRPr="00B1132B">
        <w:rPr>
          <w:rFonts w:ascii="Times New Roman" w:hAnsi="Times New Roman" w:cs="Times New Roman"/>
          <w:sz w:val="24"/>
          <w:szCs w:val="24"/>
        </w:rPr>
        <w:t>.</w:t>
      </w:r>
    </w:p>
    <w:p w14:paraId="0DF87BD6" w14:textId="5CC9A328" w:rsidR="00BE7039" w:rsidRPr="00B1132B" w:rsidRDefault="00BE7039" w:rsidP="00D10E2F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132B">
        <w:rPr>
          <w:rFonts w:ascii="Times New Roman" w:hAnsi="Times New Roman" w:cs="Times New Roman"/>
          <w:sz w:val="24"/>
          <w:szCs w:val="24"/>
        </w:rPr>
        <w:t xml:space="preserve">W uchwale Nr </w:t>
      </w:r>
      <w:r w:rsidR="00E10ACA" w:rsidRPr="00B1132B">
        <w:rPr>
          <w:rFonts w:ascii="Times New Roman" w:hAnsi="Times New Roman" w:cs="Times New Roman"/>
          <w:bCs/>
          <w:sz w:val="24"/>
          <w:szCs w:val="24"/>
        </w:rPr>
        <w:t>LVI/510/22</w:t>
      </w:r>
      <w:r w:rsidR="00E10ACA" w:rsidRPr="00B113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132B">
        <w:rPr>
          <w:rFonts w:ascii="Times New Roman" w:hAnsi="Times New Roman" w:cs="Times New Roman"/>
          <w:sz w:val="24"/>
          <w:szCs w:val="24"/>
        </w:rPr>
        <w:t xml:space="preserve">Rady Miejskiej w Czempiniu z dnia </w:t>
      </w:r>
      <w:r w:rsidR="00E10ACA" w:rsidRPr="00B1132B">
        <w:rPr>
          <w:rFonts w:ascii="Times New Roman" w:hAnsi="Times New Roman" w:cs="Times New Roman"/>
          <w:bCs/>
          <w:sz w:val="24"/>
          <w:szCs w:val="24"/>
        </w:rPr>
        <w:t>29 listopada 2022 r.</w:t>
      </w:r>
      <w:r w:rsidRPr="00B1132B">
        <w:rPr>
          <w:rFonts w:ascii="Times New Roman" w:hAnsi="Times New Roman" w:cs="Times New Roman"/>
          <w:sz w:val="24"/>
          <w:szCs w:val="24"/>
        </w:rPr>
        <w:t xml:space="preserve"> </w:t>
      </w:r>
      <w:r w:rsidR="00E10ACA" w:rsidRPr="00B1132B">
        <w:rPr>
          <w:rFonts w:ascii="Times New Roman" w:hAnsi="Times New Roman" w:cs="Times New Roman"/>
          <w:sz w:val="24"/>
          <w:szCs w:val="24"/>
        </w:rPr>
        <w:br/>
      </w:r>
      <w:r w:rsidRPr="00B1132B">
        <w:rPr>
          <w:rFonts w:ascii="Times New Roman" w:hAnsi="Times New Roman" w:cs="Times New Roman"/>
          <w:bCs/>
          <w:sz w:val="24"/>
          <w:szCs w:val="24"/>
        </w:rPr>
        <w:t xml:space="preserve">w sprawie przystąpienia do sporządzenia miejscowego planu zagospodarowania przestrzennego dla terenu </w:t>
      </w:r>
      <w:r w:rsidR="00B1132B" w:rsidRPr="00B1132B">
        <w:rPr>
          <w:rFonts w:ascii="Times New Roman" w:hAnsi="Times New Roman" w:cs="Times New Roman"/>
          <w:bCs/>
          <w:sz w:val="24"/>
          <w:szCs w:val="24"/>
        </w:rPr>
        <w:t>części obrębu Piechanin,</w:t>
      </w:r>
      <w:r w:rsidRPr="00B1132B">
        <w:rPr>
          <w:rFonts w:ascii="Times New Roman" w:hAnsi="Times New Roman" w:cs="Times New Roman"/>
          <w:bCs/>
          <w:sz w:val="24"/>
          <w:szCs w:val="24"/>
        </w:rPr>
        <w:t xml:space="preserve"> wprowadza się następując</w:t>
      </w:r>
      <w:r w:rsidR="00DA73C6">
        <w:rPr>
          <w:rFonts w:ascii="Times New Roman" w:hAnsi="Times New Roman" w:cs="Times New Roman"/>
          <w:bCs/>
          <w:sz w:val="24"/>
          <w:szCs w:val="24"/>
        </w:rPr>
        <w:t>e</w:t>
      </w:r>
      <w:r w:rsidRPr="00B1132B">
        <w:rPr>
          <w:rFonts w:ascii="Times New Roman" w:hAnsi="Times New Roman" w:cs="Times New Roman"/>
          <w:bCs/>
          <w:sz w:val="24"/>
          <w:szCs w:val="24"/>
        </w:rPr>
        <w:t xml:space="preserve"> zmian</w:t>
      </w:r>
      <w:r w:rsidR="00DA73C6">
        <w:rPr>
          <w:rFonts w:ascii="Times New Roman" w:hAnsi="Times New Roman" w:cs="Times New Roman"/>
          <w:bCs/>
          <w:sz w:val="24"/>
          <w:szCs w:val="24"/>
        </w:rPr>
        <w:t>y</w:t>
      </w:r>
      <w:r w:rsidRPr="00B1132B">
        <w:rPr>
          <w:rFonts w:ascii="Times New Roman" w:hAnsi="Times New Roman" w:cs="Times New Roman"/>
          <w:bCs/>
          <w:sz w:val="24"/>
          <w:szCs w:val="24"/>
        </w:rPr>
        <w:t>:</w:t>
      </w:r>
      <w:r w:rsidR="00DA73C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0B38AD9" w14:textId="50B516E6" w:rsidR="00BE7039" w:rsidRDefault="00B1132B" w:rsidP="00DA73C6">
      <w:pPr>
        <w:pStyle w:val="Akapitzlist"/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73C6">
        <w:rPr>
          <w:rFonts w:ascii="Times New Roman" w:hAnsi="Times New Roman" w:cs="Times New Roman"/>
          <w:bCs/>
          <w:sz w:val="24"/>
          <w:szCs w:val="24"/>
        </w:rPr>
        <w:t xml:space="preserve">§ 1 ust 1 </w:t>
      </w:r>
      <w:r w:rsidR="00BE7039" w:rsidRPr="00DA73C6">
        <w:rPr>
          <w:rFonts w:ascii="Times New Roman" w:hAnsi="Times New Roman" w:cs="Times New Roman"/>
          <w:bCs/>
          <w:sz w:val="24"/>
          <w:szCs w:val="24"/>
        </w:rPr>
        <w:t>otrzymuje brzmienie:</w:t>
      </w:r>
      <w:r w:rsidR="00DA73C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27686ECE" w14:textId="013D87A3" w:rsidR="00DA73C6" w:rsidRPr="00D10E2F" w:rsidRDefault="00DA73C6" w:rsidP="00DA73C6">
      <w:pPr>
        <w:pStyle w:val="Akapitzlist"/>
        <w:spacing w:after="0" w:line="276" w:lineRule="auto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1132B">
        <w:rPr>
          <w:rFonts w:ascii="Times New Roman" w:hAnsi="Times New Roman" w:cs="Times New Roman"/>
          <w:bCs/>
          <w:sz w:val="24"/>
          <w:szCs w:val="24"/>
        </w:rPr>
        <w:t>„</w:t>
      </w:r>
      <w:r>
        <w:rPr>
          <w:rFonts w:ascii="Times New Roman" w:hAnsi="Times New Roman" w:cs="Times New Roman"/>
          <w:bCs/>
          <w:sz w:val="24"/>
          <w:szCs w:val="24"/>
        </w:rPr>
        <w:t>1. </w:t>
      </w:r>
      <w:r w:rsidRPr="00B1132B">
        <w:rPr>
          <w:rFonts w:ascii="Times New Roman" w:hAnsi="Times New Roman" w:cs="Times New Roman"/>
          <w:bCs/>
          <w:sz w:val="24"/>
          <w:szCs w:val="24"/>
        </w:rPr>
        <w:t xml:space="preserve">Przystępuję się do sporządzenia miejscowego planu zagospodarowania przestrzennego </w:t>
      </w:r>
      <w:r w:rsidRPr="00D10E2F">
        <w:rPr>
          <w:rFonts w:ascii="Times New Roman" w:hAnsi="Times New Roman" w:cs="Times New Roman"/>
          <w:bCs/>
          <w:sz w:val="24"/>
          <w:szCs w:val="24"/>
        </w:rPr>
        <w:t>dla terenu części obrębu Piechanin, gmina Czempiń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D10E2F">
        <w:rPr>
          <w:rFonts w:ascii="Times New Roman" w:hAnsi="Times New Roman" w:cs="Times New Roman"/>
          <w:bCs/>
          <w:sz w:val="24"/>
          <w:szCs w:val="24"/>
        </w:rPr>
        <w:t>”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7DAF1EEA" w14:textId="6F04A810" w:rsidR="00D10E2F" w:rsidRPr="00DA73C6" w:rsidRDefault="00D10E2F" w:rsidP="00DA73C6">
      <w:pPr>
        <w:pStyle w:val="Akapitzlist"/>
        <w:numPr>
          <w:ilvl w:val="0"/>
          <w:numId w:val="2"/>
        </w:numPr>
        <w:spacing w:after="240" w:line="276" w:lineRule="auto"/>
        <w:ind w:left="714" w:hanging="357"/>
        <w:contextualSpacing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A73C6">
        <w:rPr>
          <w:rFonts w:ascii="Times New Roman" w:hAnsi="Times New Roman" w:cs="Times New Roman"/>
          <w:bCs/>
          <w:sz w:val="24"/>
          <w:szCs w:val="24"/>
        </w:rPr>
        <w:t>Załącznik nr 1 otrzymuje brzmienie jak Załącznik</w:t>
      </w:r>
      <w:r w:rsidR="007F5305" w:rsidRPr="00DA73C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DA73C6">
        <w:rPr>
          <w:rFonts w:ascii="Times New Roman" w:hAnsi="Times New Roman" w:cs="Times New Roman"/>
          <w:bCs/>
          <w:sz w:val="24"/>
          <w:szCs w:val="24"/>
        </w:rPr>
        <w:t>do niniejszej uchwały.</w:t>
      </w:r>
    </w:p>
    <w:p w14:paraId="7C2DF8BD" w14:textId="11BFA048" w:rsidR="00D10E2F" w:rsidRPr="00E10ACA" w:rsidRDefault="00D10E2F" w:rsidP="00D10E2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ACA">
        <w:rPr>
          <w:rFonts w:ascii="Times New Roman" w:hAnsi="Times New Roman" w:cs="Times New Roman"/>
          <w:sz w:val="24"/>
          <w:szCs w:val="24"/>
        </w:rPr>
        <w:t xml:space="preserve">§ </w:t>
      </w:r>
      <w:r w:rsidR="00DA73C6">
        <w:rPr>
          <w:rFonts w:ascii="Times New Roman" w:hAnsi="Times New Roman" w:cs="Times New Roman"/>
          <w:sz w:val="24"/>
          <w:szCs w:val="24"/>
        </w:rPr>
        <w:t>2</w:t>
      </w:r>
      <w:r w:rsidRPr="00E10ACA">
        <w:rPr>
          <w:rFonts w:ascii="Times New Roman" w:hAnsi="Times New Roman" w:cs="Times New Roman"/>
          <w:sz w:val="24"/>
          <w:szCs w:val="24"/>
        </w:rPr>
        <w:t>.</w:t>
      </w:r>
    </w:p>
    <w:p w14:paraId="0AAC750E" w14:textId="77777777" w:rsidR="00D10E2F" w:rsidRPr="00E10ACA" w:rsidRDefault="00D10E2F" w:rsidP="00D10E2F">
      <w:pPr>
        <w:spacing w:after="24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ACA">
        <w:rPr>
          <w:rFonts w:ascii="Times New Roman" w:hAnsi="Times New Roman" w:cs="Times New Roman"/>
          <w:sz w:val="24"/>
          <w:szCs w:val="24"/>
        </w:rPr>
        <w:t>Wykonanie uchwały powierza się Burmistrzowi Gminy Czempiń.</w:t>
      </w:r>
    </w:p>
    <w:p w14:paraId="50728B98" w14:textId="392BF1E0" w:rsidR="00BE7039" w:rsidRPr="00E10ACA" w:rsidRDefault="00BE7039" w:rsidP="00D10E2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ACA">
        <w:rPr>
          <w:rFonts w:ascii="Times New Roman" w:hAnsi="Times New Roman" w:cs="Times New Roman"/>
          <w:sz w:val="24"/>
          <w:szCs w:val="24"/>
        </w:rPr>
        <w:t xml:space="preserve">§ </w:t>
      </w:r>
      <w:r w:rsidR="00DA73C6">
        <w:rPr>
          <w:rFonts w:ascii="Times New Roman" w:hAnsi="Times New Roman" w:cs="Times New Roman"/>
          <w:sz w:val="24"/>
          <w:szCs w:val="24"/>
        </w:rPr>
        <w:t>3</w:t>
      </w:r>
      <w:r w:rsidR="00A45E4A" w:rsidRPr="00E10ACA">
        <w:rPr>
          <w:rFonts w:ascii="Times New Roman" w:hAnsi="Times New Roman" w:cs="Times New Roman"/>
          <w:sz w:val="24"/>
          <w:szCs w:val="24"/>
        </w:rPr>
        <w:t>.</w:t>
      </w:r>
    </w:p>
    <w:p w14:paraId="55621DA9" w14:textId="43B19AC3" w:rsidR="007242E8" w:rsidRPr="00E10ACA" w:rsidRDefault="00BE7039" w:rsidP="00D10E2F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ACA">
        <w:rPr>
          <w:rFonts w:ascii="Times New Roman" w:hAnsi="Times New Roman" w:cs="Times New Roman"/>
          <w:sz w:val="24"/>
          <w:szCs w:val="24"/>
        </w:rPr>
        <w:t>Uchwała wchodzi w życie z dniem podjęcia.</w:t>
      </w:r>
    </w:p>
    <w:p w14:paraId="7E68E405" w14:textId="77777777" w:rsidR="00E10ACA" w:rsidRDefault="007242E8" w:rsidP="00E10ACA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0ACA">
        <w:rPr>
          <w:rFonts w:ascii="Times New Roman" w:hAnsi="Times New Roman" w:cs="Times New Roman"/>
          <w:sz w:val="24"/>
          <w:szCs w:val="24"/>
        </w:rPr>
        <w:br w:type="page"/>
      </w:r>
    </w:p>
    <w:p w14:paraId="102C36B9" w14:textId="77777777" w:rsidR="00E10ACA" w:rsidRDefault="00E10ACA">
      <w:pPr>
        <w:rPr>
          <w:rFonts w:ascii="Times New Roman" w:hAnsi="Times New Roman" w:cs="Times New Roman"/>
          <w:sz w:val="24"/>
          <w:szCs w:val="24"/>
        </w:rPr>
        <w:sectPr w:rsidR="00E10AC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B3C0DE9" w14:textId="1B2CC532" w:rsidR="00E10ACA" w:rsidRDefault="00E10ACA">
      <w:pPr>
        <w:rPr>
          <w:rFonts w:ascii="Times New Roman" w:hAnsi="Times New Roman" w:cs="Times New Roman"/>
          <w:sz w:val="24"/>
          <w:szCs w:val="24"/>
        </w:rPr>
        <w:sectPr w:rsidR="00E10ACA" w:rsidSect="00E10AC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 w:rsidRPr="00E10ACA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95D36D" wp14:editId="48D91470">
                <wp:simplePos x="0" y="0"/>
                <wp:positionH relativeFrom="column">
                  <wp:posOffset>7203440</wp:posOffset>
                </wp:positionH>
                <wp:positionV relativeFrom="paragraph">
                  <wp:posOffset>-411480</wp:posOffset>
                </wp:positionV>
                <wp:extent cx="2145293" cy="961390"/>
                <wp:effectExtent l="0" t="0" r="762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5293" cy="961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4FE35" w14:textId="4C25ED72" w:rsidR="00B1132B" w:rsidRPr="00CE62B3" w:rsidRDefault="00B1132B" w:rsidP="00B1132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E62B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ZAŁĄCZNIK NR 1</w:t>
                            </w:r>
                          </w:p>
                          <w:p w14:paraId="588F57F2" w14:textId="35D5F49B" w:rsidR="00B1132B" w:rsidRPr="00CE62B3" w:rsidRDefault="00B1132B" w:rsidP="00B1132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E62B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 uchwały</w:t>
                            </w:r>
                            <w:r w:rsidRPr="00CE62B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Nr </w:t>
                            </w:r>
                            <w:r w:rsidR="00CE62B3" w:rsidRPr="00CE62B3">
                              <w:rPr>
                                <w:rFonts w:ascii="Times New Roman" w:hAnsi="Times New Roman" w:cs="Times New Roman"/>
                                <w:b/>
                              </w:rPr>
                              <w:t>LXVI/617/23</w:t>
                            </w:r>
                          </w:p>
                          <w:p w14:paraId="0E2DB77C" w14:textId="77777777" w:rsidR="00B1132B" w:rsidRPr="00CE62B3" w:rsidRDefault="00B1132B" w:rsidP="00B1132B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E62B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Rady Miejskiej w Czempiniu </w:t>
                            </w:r>
                          </w:p>
                          <w:p w14:paraId="6539B854" w14:textId="293A83EB" w:rsidR="00E10ACA" w:rsidRPr="00CE62B3" w:rsidRDefault="00B1132B" w:rsidP="00B1132B">
                            <w:pPr>
                              <w:spacing w:after="24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E62B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z dnia </w:t>
                            </w:r>
                            <w:r w:rsidR="00CE62B3" w:rsidRPr="00CE62B3">
                              <w:rPr>
                                <w:rFonts w:ascii="Times New Roman" w:hAnsi="Times New Roman" w:cs="Times New Roman"/>
                                <w:b/>
                              </w:rPr>
                              <w:t>17</w:t>
                            </w:r>
                            <w:r w:rsidRPr="00CE62B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sierpnia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5D36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567.2pt;margin-top:-32.4pt;width:168.9pt;height:75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" fillcolor="white [3212]" stroked="f">
                <v:textbox>
                  <w:txbxContent>
                    <w:p w14:paraId="3D54FE35" w14:textId="4C25ED72" w:rsidR="00B1132B" w:rsidRPr="00CE62B3" w:rsidRDefault="00B1132B" w:rsidP="00B1132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E62B3">
                        <w:rPr>
                          <w:rFonts w:ascii="Times New Roman" w:hAnsi="Times New Roman" w:cs="Times New Roman"/>
                          <w:b/>
                          <w:bCs/>
                        </w:rPr>
                        <w:t>ZAŁĄCZNIK NR 1</w:t>
                      </w:r>
                    </w:p>
                    <w:p w14:paraId="588F57F2" w14:textId="35D5F49B" w:rsidR="00B1132B" w:rsidRPr="00CE62B3" w:rsidRDefault="00B1132B" w:rsidP="00B1132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E62B3">
                        <w:rPr>
                          <w:rFonts w:ascii="Times New Roman" w:hAnsi="Times New Roman" w:cs="Times New Roman"/>
                          <w:b/>
                          <w:bCs/>
                        </w:rPr>
                        <w:t>do uchwały</w:t>
                      </w:r>
                      <w:r w:rsidRPr="00CE62B3">
                        <w:rPr>
                          <w:rFonts w:ascii="Times New Roman" w:hAnsi="Times New Roman" w:cs="Times New Roman"/>
                          <w:b/>
                        </w:rPr>
                        <w:t xml:space="preserve"> Nr </w:t>
                      </w:r>
                      <w:r w:rsidR="00CE62B3" w:rsidRPr="00CE62B3">
                        <w:rPr>
                          <w:rFonts w:ascii="Times New Roman" w:hAnsi="Times New Roman" w:cs="Times New Roman"/>
                          <w:b/>
                        </w:rPr>
                        <w:t>LXVI/617/23</w:t>
                      </w:r>
                    </w:p>
                    <w:p w14:paraId="0E2DB77C" w14:textId="77777777" w:rsidR="00B1132B" w:rsidRPr="00CE62B3" w:rsidRDefault="00B1132B" w:rsidP="00B1132B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E62B3">
                        <w:rPr>
                          <w:rFonts w:ascii="Times New Roman" w:hAnsi="Times New Roman" w:cs="Times New Roman"/>
                          <w:b/>
                        </w:rPr>
                        <w:t xml:space="preserve">Rady Miejskiej w Czempiniu </w:t>
                      </w:r>
                    </w:p>
                    <w:p w14:paraId="6539B854" w14:textId="293A83EB" w:rsidR="00E10ACA" w:rsidRPr="00CE62B3" w:rsidRDefault="00B1132B" w:rsidP="00B1132B">
                      <w:pPr>
                        <w:spacing w:after="24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E62B3">
                        <w:rPr>
                          <w:rFonts w:ascii="Times New Roman" w:hAnsi="Times New Roman" w:cs="Times New Roman"/>
                          <w:b/>
                        </w:rPr>
                        <w:t xml:space="preserve">z dnia </w:t>
                      </w:r>
                      <w:r w:rsidR="00CE62B3" w:rsidRPr="00CE62B3">
                        <w:rPr>
                          <w:rFonts w:ascii="Times New Roman" w:hAnsi="Times New Roman" w:cs="Times New Roman"/>
                          <w:b/>
                        </w:rPr>
                        <w:t>17</w:t>
                      </w:r>
                      <w:r w:rsidRPr="00CE62B3">
                        <w:rPr>
                          <w:rFonts w:ascii="Times New Roman" w:hAnsi="Times New Roman" w:cs="Times New Roman"/>
                          <w:b/>
                        </w:rPr>
                        <w:t xml:space="preserve"> sierpnia 2023 r.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6C0A1BE" wp14:editId="2A774376">
            <wp:simplePos x="0" y="0"/>
            <wp:positionH relativeFrom="column">
              <wp:posOffset>-632175</wp:posOffset>
            </wp:positionH>
            <wp:positionV relativeFrom="paragraph">
              <wp:posOffset>-565150</wp:posOffset>
            </wp:positionV>
            <wp:extent cx="10089051" cy="7139460"/>
            <wp:effectExtent l="0" t="0" r="7620" b="4445"/>
            <wp:wrapNone/>
            <wp:docPr id="17390973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051" cy="713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DD42D" w14:textId="5A0B32D1" w:rsidR="00BE7039" w:rsidRPr="00E10ACA" w:rsidRDefault="007242E8" w:rsidP="00E10AC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0ACA">
        <w:rPr>
          <w:rFonts w:ascii="Times New Roman" w:hAnsi="Times New Roman" w:cs="Times New Roman"/>
          <w:b/>
          <w:bCs/>
          <w:sz w:val="24"/>
          <w:szCs w:val="24"/>
        </w:rPr>
        <w:lastRenderedPageBreak/>
        <w:t>U</w:t>
      </w:r>
      <w:r w:rsidR="00A45E4A" w:rsidRPr="00E10ACA">
        <w:rPr>
          <w:rFonts w:ascii="Times New Roman" w:hAnsi="Times New Roman" w:cs="Times New Roman"/>
          <w:b/>
          <w:bCs/>
          <w:sz w:val="24"/>
          <w:szCs w:val="24"/>
        </w:rPr>
        <w:t xml:space="preserve">zasadnienie </w:t>
      </w:r>
    </w:p>
    <w:p w14:paraId="6A9EAD5A" w14:textId="67DD90FB" w:rsidR="00E10ACA" w:rsidRPr="00E10ACA" w:rsidRDefault="00A45E4A" w:rsidP="00E10AC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ACA">
        <w:rPr>
          <w:rFonts w:ascii="Times New Roman" w:hAnsi="Times New Roman" w:cs="Times New Roman"/>
          <w:b/>
          <w:bCs/>
          <w:sz w:val="24"/>
          <w:szCs w:val="24"/>
        </w:rPr>
        <w:t xml:space="preserve">do </w:t>
      </w:r>
      <w:r w:rsidR="00E10ACA" w:rsidRPr="00E10ACA">
        <w:rPr>
          <w:rFonts w:ascii="Times New Roman" w:hAnsi="Times New Roman" w:cs="Times New Roman"/>
          <w:b/>
          <w:bCs/>
          <w:sz w:val="24"/>
          <w:szCs w:val="24"/>
        </w:rPr>
        <w:t>uchwały</w:t>
      </w:r>
      <w:r w:rsidR="00E10A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0ACA" w:rsidRPr="00E10ACA">
        <w:rPr>
          <w:rFonts w:ascii="Times New Roman" w:hAnsi="Times New Roman" w:cs="Times New Roman"/>
          <w:b/>
          <w:sz w:val="24"/>
          <w:szCs w:val="24"/>
        </w:rPr>
        <w:t xml:space="preserve">Nr </w:t>
      </w:r>
      <w:r w:rsidR="00CE62B3">
        <w:rPr>
          <w:rFonts w:ascii="Times New Roman" w:hAnsi="Times New Roman" w:cs="Times New Roman"/>
          <w:b/>
          <w:sz w:val="24"/>
          <w:szCs w:val="24"/>
        </w:rPr>
        <w:t>LXVI/617/23</w:t>
      </w:r>
    </w:p>
    <w:p w14:paraId="646D567F" w14:textId="77777777" w:rsidR="00E10ACA" w:rsidRPr="00E10ACA" w:rsidRDefault="00E10ACA" w:rsidP="00E10ACA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ACA">
        <w:rPr>
          <w:rFonts w:ascii="Times New Roman" w:hAnsi="Times New Roman" w:cs="Times New Roman"/>
          <w:b/>
          <w:sz w:val="24"/>
          <w:szCs w:val="24"/>
        </w:rPr>
        <w:t xml:space="preserve">Rady Miejskiej w Czempiniu </w:t>
      </w:r>
    </w:p>
    <w:p w14:paraId="519C2931" w14:textId="3130CC80" w:rsidR="00E10ACA" w:rsidRPr="00E10ACA" w:rsidRDefault="00E10ACA" w:rsidP="00E10ACA">
      <w:pPr>
        <w:spacing w:after="24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ACA">
        <w:rPr>
          <w:rFonts w:ascii="Times New Roman" w:hAnsi="Times New Roman" w:cs="Times New Roman"/>
          <w:b/>
          <w:sz w:val="24"/>
          <w:szCs w:val="24"/>
        </w:rPr>
        <w:t xml:space="preserve">z dnia </w:t>
      </w:r>
      <w:r w:rsidR="00CE62B3">
        <w:rPr>
          <w:rFonts w:ascii="Times New Roman" w:hAnsi="Times New Roman" w:cs="Times New Roman"/>
          <w:b/>
          <w:sz w:val="24"/>
          <w:szCs w:val="24"/>
        </w:rPr>
        <w:t>17</w:t>
      </w:r>
      <w:r w:rsidRPr="00E10ACA">
        <w:rPr>
          <w:rFonts w:ascii="Times New Roman" w:hAnsi="Times New Roman" w:cs="Times New Roman"/>
          <w:b/>
          <w:sz w:val="24"/>
          <w:szCs w:val="24"/>
        </w:rPr>
        <w:t xml:space="preserve"> sierpnia 2023 r. </w:t>
      </w:r>
    </w:p>
    <w:p w14:paraId="204F3D87" w14:textId="65F67ED2" w:rsidR="00AE143C" w:rsidRPr="007F5305" w:rsidRDefault="00D10E2F" w:rsidP="00E10A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305">
        <w:rPr>
          <w:rFonts w:ascii="Times New Roman" w:hAnsi="Times New Roman" w:cs="Times New Roman"/>
          <w:sz w:val="24"/>
          <w:szCs w:val="24"/>
        </w:rPr>
        <w:t>Na podstawie art. 18 ust. 2 pkt 5) ustawy z dnia 8 marca 1990 r. o samorządzie gminnym (Dz. U. z 2023 r. poz. 40 z późn. zm.) oraz art. 14 ust. 1 ustawy z dnia 27 marca 2013 r. o planowaniu i zagospodarowaniu przestrzennym (Dz. U. z 202</w:t>
      </w:r>
      <w:r w:rsidR="00753191">
        <w:rPr>
          <w:rFonts w:ascii="Times New Roman" w:hAnsi="Times New Roman" w:cs="Times New Roman"/>
          <w:sz w:val="24"/>
          <w:szCs w:val="24"/>
        </w:rPr>
        <w:t>3</w:t>
      </w:r>
      <w:r w:rsidRPr="007F5305">
        <w:rPr>
          <w:rFonts w:ascii="Times New Roman" w:hAnsi="Times New Roman" w:cs="Times New Roman"/>
          <w:sz w:val="24"/>
          <w:szCs w:val="24"/>
        </w:rPr>
        <w:t xml:space="preserve"> r. poz. 977) </w:t>
      </w:r>
      <w:r w:rsidR="00E226D3" w:rsidRPr="007F5305">
        <w:rPr>
          <w:rFonts w:ascii="Times New Roman" w:hAnsi="Times New Roman" w:cs="Times New Roman"/>
          <w:sz w:val="24"/>
          <w:szCs w:val="24"/>
        </w:rPr>
        <w:t>d</w:t>
      </w:r>
      <w:r w:rsidR="00AE143C" w:rsidRPr="007F5305">
        <w:rPr>
          <w:rFonts w:ascii="Times New Roman" w:hAnsi="Times New Roman" w:cs="Times New Roman"/>
          <w:sz w:val="24"/>
          <w:szCs w:val="24"/>
        </w:rPr>
        <w:t>o właściwości Rady gminy należy uchwalanie miejscowych planów zagospodarowania przestrzennego</w:t>
      </w:r>
      <w:r w:rsidR="00E226D3" w:rsidRPr="007F5305">
        <w:rPr>
          <w:rFonts w:ascii="Times New Roman" w:hAnsi="Times New Roman" w:cs="Times New Roman"/>
          <w:sz w:val="24"/>
          <w:szCs w:val="24"/>
        </w:rPr>
        <w:t>.</w:t>
      </w:r>
    </w:p>
    <w:p w14:paraId="2D38D35A" w14:textId="624A7C77" w:rsidR="007242E8" w:rsidRPr="007F5305" w:rsidRDefault="0067730D" w:rsidP="00E10A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305">
        <w:rPr>
          <w:rFonts w:ascii="Times New Roman" w:hAnsi="Times New Roman" w:cs="Times New Roman"/>
          <w:sz w:val="24"/>
          <w:szCs w:val="24"/>
        </w:rPr>
        <w:t xml:space="preserve">W związku z ponowną analizą zapisów uchwały nr </w:t>
      </w:r>
      <w:r w:rsidR="00D10E2F" w:rsidRPr="007F5305">
        <w:rPr>
          <w:rFonts w:ascii="Times New Roman" w:hAnsi="Times New Roman" w:cs="Times New Roman"/>
          <w:sz w:val="24"/>
          <w:szCs w:val="24"/>
        </w:rPr>
        <w:t xml:space="preserve">LVI/510/22 </w:t>
      </w:r>
      <w:r w:rsidRPr="007F5305">
        <w:rPr>
          <w:rFonts w:ascii="Times New Roman" w:hAnsi="Times New Roman" w:cs="Times New Roman"/>
          <w:sz w:val="24"/>
          <w:szCs w:val="24"/>
        </w:rPr>
        <w:t xml:space="preserve">Rady Miejskiej </w:t>
      </w:r>
      <w:r w:rsidR="00A45E4A" w:rsidRPr="007F5305">
        <w:rPr>
          <w:rFonts w:ascii="Times New Roman" w:hAnsi="Times New Roman" w:cs="Times New Roman"/>
          <w:sz w:val="24"/>
          <w:szCs w:val="24"/>
        </w:rPr>
        <w:br/>
      </w:r>
      <w:r w:rsidRPr="007F5305">
        <w:rPr>
          <w:rFonts w:ascii="Times New Roman" w:hAnsi="Times New Roman" w:cs="Times New Roman"/>
          <w:sz w:val="24"/>
          <w:szCs w:val="24"/>
        </w:rPr>
        <w:t xml:space="preserve">w Czempiniu z dnia </w:t>
      </w:r>
      <w:r w:rsidR="00D10E2F" w:rsidRPr="007F5305">
        <w:rPr>
          <w:rFonts w:ascii="Times New Roman" w:hAnsi="Times New Roman" w:cs="Times New Roman"/>
          <w:sz w:val="24"/>
          <w:szCs w:val="24"/>
        </w:rPr>
        <w:t>29 listopada 2022 r</w:t>
      </w:r>
      <w:r w:rsidRPr="007F5305">
        <w:rPr>
          <w:rFonts w:ascii="Times New Roman" w:hAnsi="Times New Roman" w:cs="Times New Roman"/>
          <w:sz w:val="24"/>
          <w:szCs w:val="24"/>
        </w:rPr>
        <w:t xml:space="preserve">. nastąpiła koniczność </w:t>
      </w:r>
      <w:r w:rsidR="00D10E2F" w:rsidRPr="007F5305">
        <w:rPr>
          <w:rFonts w:ascii="Times New Roman" w:hAnsi="Times New Roman" w:cs="Times New Roman"/>
          <w:sz w:val="24"/>
          <w:szCs w:val="24"/>
        </w:rPr>
        <w:t xml:space="preserve">zmniejszenia obszaru objętego </w:t>
      </w:r>
      <w:r w:rsidRPr="007F5305">
        <w:rPr>
          <w:rFonts w:ascii="Times New Roman" w:hAnsi="Times New Roman" w:cs="Times New Roman"/>
          <w:sz w:val="24"/>
          <w:szCs w:val="24"/>
        </w:rPr>
        <w:t xml:space="preserve">sporządzeniem miejscowego planu zagospodarowania przestrzennego </w:t>
      </w:r>
      <w:r w:rsidR="007F5305" w:rsidRPr="007F5305">
        <w:rPr>
          <w:rFonts w:ascii="Times New Roman" w:hAnsi="Times New Roman" w:cs="Times New Roman"/>
          <w:bCs/>
          <w:sz w:val="24"/>
          <w:szCs w:val="24"/>
        </w:rPr>
        <w:t>dla terenu części obrębu Piechanin</w:t>
      </w:r>
      <w:r w:rsidR="00AE143C" w:rsidRPr="007F5305">
        <w:rPr>
          <w:rFonts w:ascii="Times New Roman" w:hAnsi="Times New Roman" w:cs="Times New Roman"/>
          <w:sz w:val="24"/>
          <w:szCs w:val="24"/>
        </w:rPr>
        <w:t>.</w:t>
      </w:r>
    </w:p>
    <w:p w14:paraId="22D90B84" w14:textId="0050B859" w:rsidR="00AE143C" w:rsidRPr="00E226D3" w:rsidRDefault="00AE143C" w:rsidP="00E10AC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F5305">
        <w:rPr>
          <w:rFonts w:ascii="Times New Roman" w:hAnsi="Times New Roman" w:cs="Times New Roman"/>
          <w:sz w:val="24"/>
          <w:szCs w:val="24"/>
        </w:rPr>
        <w:t xml:space="preserve">W związku z powyższym podjęcie </w:t>
      </w:r>
      <w:r w:rsidR="007F5305" w:rsidRPr="007F5305">
        <w:rPr>
          <w:rFonts w:ascii="Times New Roman" w:hAnsi="Times New Roman" w:cs="Times New Roman"/>
          <w:sz w:val="24"/>
          <w:szCs w:val="24"/>
        </w:rPr>
        <w:t>przedmiotowej</w:t>
      </w:r>
      <w:r w:rsidRPr="007F5305">
        <w:rPr>
          <w:rFonts w:ascii="Times New Roman" w:hAnsi="Times New Roman" w:cs="Times New Roman"/>
          <w:sz w:val="24"/>
          <w:szCs w:val="24"/>
        </w:rPr>
        <w:t xml:space="preserve"> uchwały znajduje pełne uzasadnienie faktyczne oraz prawne.</w:t>
      </w:r>
    </w:p>
    <w:sectPr w:rsidR="00AE143C" w:rsidRPr="00E226D3" w:rsidSect="00E10A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20162"/>
    <w:multiLevelType w:val="hybridMultilevel"/>
    <w:tmpl w:val="55EC9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226F06"/>
    <w:multiLevelType w:val="hybridMultilevel"/>
    <w:tmpl w:val="98F212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892229">
    <w:abstractNumId w:val="0"/>
  </w:num>
  <w:num w:numId="2" w16cid:durableId="1430277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039"/>
    <w:rsid w:val="0067730D"/>
    <w:rsid w:val="007242E8"/>
    <w:rsid w:val="00753191"/>
    <w:rsid w:val="007A789A"/>
    <w:rsid w:val="007D6D92"/>
    <w:rsid w:val="007F5305"/>
    <w:rsid w:val="008B5FB3"/>
    <w:rsid w:val="00A45E4A"/>
    <w:rsid w:val="00AE143C"/>
    <w:rsid w:val="00B1132B"/>
    <w:rsid w:val="00B17F56"/>
    <w:rsid w:val="00B3472F"/>
    <w:rsid w:val="00BE7039"/>
    <w:rsid w:val="00CE62B3"/>
    <w:rsid w:val="00D10E2F"/>
    <w:rsid w:val="00DA73C6"/>
    <w:rsid w:val="00E10ACA"/>
    <w:rsid w:val="00E226D3"/>
    <w:rsid w:val="00FC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E8F26"/>
  <w15:chartTrackingRefBased/>
  <w15:docId w15:val="{AAF6E36F-7E87-4E72-A3C5-99AD1EFCF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7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266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Mielewczyk</dc:creator>
  <cp:keywords/>
  <dc:description/>
  <cp:lastModifiedBy>Jkosciuszko</cp:lastModifiedBy>
  <cp:revision>12</cp:revision>
  <cp:lastPrinted>2023-07-17T10:06:00Z</cp:lastPrinted>
  <dcterms:created xsi:type="dcterms:W3CDTF">2021-11-18T11:14:00Z</dcterms:created>
  <dcterms:modified xsi:type="dcterms:W3CDTF">2023-08-18T09:07:00Z</dcterms:modified>
</cp:coreProperties>
</file>