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62CE" w14:textId="27D2A67D" w:rsidR="001A0C52" w:rsidRDefault="001A0C52" w:rsidP="00B725DC">
      <w:pPr>
        <w:rPr>
          <w:b/>
          <w:sz w:val="24"/>
          <w:szCs w:val="24"/>
        </w:rPr>
      </w:pPr>
    </w:p>
    <w:p w14:paraId="7F1B5585" w14:textId="43BC0D2D" w:rsidR="001A0C52" w:rsidRPr="004B15C2" w:rsidRDefault="001A0C52" w:rsidP="004B15C2">
      <w:pPr>
        <w:shd w:val="clear" w:color="auto" w:fill="FFFFFF" w:themeFill="background1"/>
        <w:spacing w:line="276" w:lineRule="auto"/>
        <w:jc w:val="center"/>
        <w:rPr>
          <w:b/>
          <w:sz w:val="24"/>
          <w:szCs w:val="24"/>
        </w:rPr>
      </w:pPr>
      <w:r w:rsidRPr="004B15C2">
        <w:rPr>
          <w:b/>
          <w:sz w:val="24"/>
          <w:szCs w:val="24"/>
        </w:rPr>
        <w:t>UCHWAŁA NR</w:t>
      </w:r>
      <w:r w:rsidR="00632C7C" w:rsidRPr="004B15C2">
        <w:rPr>
          <w:b/>
          <w:sz w:val="24"/>
          <w:szCs w:val="24"/>
        </w:rPr>
        <w:t xml:space="preserve"> LXI/57</w:t>
      </w:r>
      <w:r w:rsidR="00BB483B" w:rsidRPr="004B15C2">
        <w:rPr>
          <w:b/>
          <w:sz w:val="24"/>
          <w:szCs w:val="24"/>
        </w:rPr>
        <w:t>3</w:t>
      </w:r>
      <w:r w:rsidR="00632C7C" w:rsidRPr="004B15C2">
        <w:rPr>
          <w:b/>
          <w:sz w:val="24"/>
          <w:szCs w:val="24"/>
        </w:rPr>
        <w:t>/23</w:t>
      </w:r>
    </w:p>
    <w:p w14:paraId="56ACC39B" w14:textId="77777777" w:rsidR="001A0C52" w:rsidRPr="004B15C2" w:rsidRDefault="001A0C52" w:rsidP="004B15C2">
      <w:pPr>
        <w:shd w:val="clear" w:color="auto" w:fill="FFFFFF" w:themeFill="background1"/>
        <w:spacing w:line="276" w:lineRule="auto"/>
        <w:jc w:val="center"/>
        <w:rPr>
          <w:b/>
          <w:sz w:val="24"/>
          <w:szCs w:val="24"/>
        </w:rPr>
      </w:pPr>
      <w:r w:rsidRPr="004B15C2">
        <w:rPr>
          <w:b/>
          <w:sz w:val="24"/>
          <w:szCs w:val="24"/>
        </w:rPr>
        <w:t>RADY MIEJSKIEJ W CZEMPINIU</w:t>
      </w:r>
    </w:p>
    <w:p w14:paraId="3CD8E78D" w14:textId="43B076D6" w:rsidR="001A0C52" w:rsidRPr="004B15C2" w:rsidRDefault="001A0C52" w:rsidP="004B15C2">
      <w:pPr>
        <w:shd w:val="clear" w:color="auto" w:fill="FFFFFF" w:themeFill="background1"/>
        <w:spacing w:line="276" w:lineRule="auto"/>
        <w:jc w:val="center"/>
        <w:rPr>
          <w:b/>
          <w:sz w:val="24"/>
          <w:szCs w:val="24"/>
        </w:rPr>
      </w:pPr>
      <w:r w:rsidRPr="004B15C2">
        <w:rPr>
          <w:b/>
          <w:sz w:val="24"/>
          <w:szCs w:val="24"/>
        </w:rPr>
        <w:t>z dnia</w:t>
      </w:r>
      <w:r w:rsidR="00632C7C" w:rsidRPr="004B15C2">
        <w:rPr>
          <w:b/>
          <w:sz w:val="24"/>
          <w:szCs w:val="24"/>
        </w:rPr>
        <w:t xml:space="preserve"> 19 kwietnia 2023r. </w:t>
      </w:r>
    </w:p>
    <w:p w14:paraId="7822799B" w14:textId="77777777" w:rsidR="001A0C52" w:rsidRDefault="001A0C52" w:rsidP="009154EB">
      <w:pPr>
        <w:spacing w:line="276" w:lineRule="auto"/>
        <w:rPr>
          <w:b/>
          <w:sz w:val="24"/>
          <w:szCs w:val="24"/>
        </w:rPr>
      </w:pPr>
    </w:p>
    <w:p w14:paraId="5DA03102" w14:textId="3C562CC4" w:rsidR="001A0C52" w:rsidRDefault="00E36C35" w:rsidP="009154E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="001A0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zmiany uchwały N</w:t>
      </w:r>
      <w:r w:rsidR="00216330">
        <w:rPr>
          <w:b/>
          <w:sz w:val="24"/>
          <w:szCs w:val="24"/>
        </w:rPr>
        <w:t xml:space="preserve">r LX/566/23 </w:t>
      </w:r>
      <w:r>
        <w:rPr>
          <w:b/>
          <w:sz w:val="24"/>
          <w:szCs w:val="24"/>
        </w:rPr>
        <w:t xml:space="preserve">z dnia 20 marca 2023 r. </w:t>
      </w:r>
    </w:p>
    <w:p w14:paraId="4862D99F" w14:textId="77777777" w:rsidR="004132F6" w:rsidRDefault="004132F6" w:rsidP="009154EB">
      <w:pPr>
        <w:spacing w:line="276" w:lineRule="auto"/>
        <w:rPr>
          <w:sz w:val="24"/>
          <w:szCs w:val="24"/>
          <w:u w:val="single"/>
        </w:rPr>
      </w:pPr>
    </w:p>
    <w:p w14:paraId="4CA22F1B" w14:textId="32B0B57A" w:rsidR="001A0C52" w:rsidRDefault="001A0C52" w:rsidP="009154E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9 lit. a ustawy z dnia 8 marca 1990 r. o samorządzie gminnym (Dz. U. z 202</w:t>
      </w:r>
      <w:r w:rsidR="00167FD9">
        <w:rPr>
          <w:sz w:val="24"/>
          <w:szCs w:val="24"/>
        </w:rPr>
        <w:t>3</w:t>
      </w:r>
      <w:r>
        <w:rPr>
          <w:sz w:val="24"/>
          <w:szCs w:val="24"/>
        </w:rPr>
        <w:t xml:space="preserve"> r., poz. </w:t>
      </w:r>
      <w:r w:rsidR="00167FD9">
        <w:rPr>
          <w:sz w:val="24"/>
          <w:szCs w:val="24"/>
        </w:rPr>
        <w:t>40</w:t>
      </w:r>
      <w:r>
        <w:rPr>
          <w:sz w:val="24"/>
          <w:szCs w:val="24"/>
        </w:rPr>
        <w:t xml:space="preserve">) oraz art. 13 ust. 1 </w:t>
      </w:r>
      <w:r w:rsidR="00B725DC">
        <w:rPr>
          <w:sz w:val="24"/>
          <w:szCs w:val="24"/>
        </w:rPr>
        <w:t xml:space="preserve">i art. 37 ust. 2 pkt 6 </w:t>
      </w:r>
      <w:r>
        <w:rPr>
          <w:sz w:val="24"/>
          <w:szCs w:val="24"/>
        </w:rPr>
        <w:t>ust</w:t>
      </w:r>
      <w:r w:rsidR="00E36C35">
        <w:rPr>
          <w:sz w:val="24"/>
          <w:szCs w:val="24"/>
        </w:rPr>
        <w:t>awy z dnia 21 </w:t>
      </w:r>
      <w:r>
        <w:rPr>
          <w:sz w:val="24"/>
          <w:szCs w:val="24"/>
        </w:rPr>
        <w:t>sierpnia 1997 r. o gospodarce nieruchomościami (Dz. U. z 202</w:t>
      </w:r>
      <w:r w:rsidR="00167FD9">
        <w:rPr>
          <w:sz w:val="24"/>
          <w:szCs w:val="24"/>
        </w:rPr>
        <w:t>3</w:t>
      </w:r>
      <w:r>
        <w:rPr>
          <w:sz w:val="24"/>
          <w:szCs w:val="24"/>
        </w:rPr>
        <w:t xml:space="preserve"> r., poz. </w:t>
      </w:r>
      <w:r w:rsidR="00167FD9">
        <w:rPr>
          <w:sz w:val="24"/>
          <w:szCs w:val="24"/>
        </w:rPr>
        <w:t>344</w:t>
      </w:r>
      <w:r>
        <w:rPr>
          <w:sz w:val="24"/>
          <w:szCs w:val="24"/>
        </w:rPr>
        <w:t>), Rada Miejska w</w:t>
      </w:r>
      <w:r w:rsidR="00E36C35">
        <w:rPr>
          <w:sz w:val="24"/>
          <w:szCs w:val="24"/>
        </w:rPr>
        <w:t> </w:t>
      </w:r>
      <w:r>
        <w:rPr>
          <w:sz w:val="24"/>
          <w:szCs w:val="24"/>
        </w:rPr>
        <w:t>Czempiniu uchwala, co następuje:</w:t>
      </w:r>
    </w:p>
    <w:p w14:paraId="6A3436C7" w14:textId="77777777" w:rsidR="001A0C52" w:rsidRDefault="001A0C52" w:rsidP="009154EB">
      <w:pPr>
        <w:spacing w:line="276" w:lineRule="auto"/>
        <w:rPr>
          <w:sz w:val="24"/>
          <w:szCs w:val="24"/>
        </w:rPr>
      </w:pPr>
    </w:p>
    <w:p w14:paraId="7A471B7A" w14:textId="60D638B0" w:rsidR="00216330" w:rsidRDefault="001A0C52" w:rsidP="009154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E36C35">
        <w:rPr>
          <w:sz w:val="24"/>
          <w:szCs w:val="24"/>
        </w:rPr>
        <w:t>W uchwale N</w:t>
      </w:r>
      <w:r w:rsidR="00216330">
        <w:rPr>
          <w:sz w:val="24"/>
          <w:szCs w:val="24"/>
        </w:rPr>
        <w:t>r LX/566/23 Rady Miejskiej w Czempiniu z dnia 20 marca 2023 r. w sprawie wyrażenia zgody na sprzedaż w drodze bezprzetargowej nieruchomości gruntowych będących własnością Gminy Czempiń, stanowiących działki o nr e</w:t>
      </w:r>
      <w:r w:rsidR="00E36C35">
        <w:rPr>
          <w:sz w:val="24"/>
          <w:szCs w:val="24"/>
        </w:rPr>
        <w:t>wid. 26/2 i 57/1 obręb Głuchowo</w:t>
      </w:r>
      <w:r w:rsidR="00216330">
        <w:rPr>
          <w:sz w:val="24"/>
          <w:szCs w:val="24"/>
        </w:rPr>
        <w:t xml:space="preserve"> § 1 otrzymuje brzemiennie:</w:t>
      </w:r>
    </w:p>
    <w:p w14:paraId="5C5D5E3F" w14:textId="1C3E0699" w:rsidR="00D277A1" w:rsidRDefault="00216330" w:rsidP="009154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36C35">
        <w:rPr>
          <w:sz w:val="24"/>
          <w:szCs w:val="24"/>
        </w:rPr>
        <w:t xml:space="preserve">§ 1. </w:t>
      </w:r>
      <w:r w:rsidR="001A0C52">
        <w:rPr>
          <w:sz w:val="24"/>
          <w:szCs w:val="24"/>
        </w:rPr>
        <w:t xml:space="preserve">Wyraża się zgodę na </w:t>
      </w:r>
      <w:r w:rsidR="00B725DC">
        <w:rPr>
          <w:sz w:val="24"/>
          <w:szCs w:val="24"/>
        </w:rPr>
        <w:t>sprzedaż w trybie bezprzetargowym</w:t>
      </w:r>
      <w:r w:rsidR="002456CB">
        <w:rPr>
          <w:sz w:val="24"/>
          <w:szCs w:val="24"/>
        </w:rPr>
        <w:t xml:space="preserve"> </w:t>
      </w:r>
      <w:r w:rsidR="001A0C52">
        <w:rPr>
          <w:sz w:val="24"/>
          <w:szCs w:val="24"/>
        </w:rPr>
        <w:t xml:space="preserve">nieruchomości </w:t>
      </w:r>
      <w:r w:rsidR="00B725DC">
        <w:rPr>
          <w:sz w:val="24"/>
          <w:szCs w:val="24"/>
        </w:rPr>
        <w:t>gruntow</w:t>
      </w:r>
      <w:r w:rsidR="00DA4076">
        <w:rPr>
          <w:sz w:val="24"/>
          <w:szCs w:val="24"/>
        </w:rPr>
        <w:t>ej</w:t>
      </w:r>
      <w:r w:rsidR="00C00677">
        <w:rPr>
          <w:sz w:val="24"/>
          <w:szCs w:val="24"/>
        </w:rPr>
        <w:t xml:space="preserve"> będąc</w:t>
      </w:r>
      <w:r w:rsidR="00DA4076">
        <w:rPr>
          <w:sz w:val="24"/>
          <w:szCs w:val="24"/>
        </w:rPr>
        <w:t>ej</w:t>
      </w:r>
      <w:r w:rsidR="00C00677">
        <w:rPr>
          <w:sz w:val="24"/>
          <w:szCs w:val="24"/>
        </w:rPr>
        <w:t xml:space="preserve"> własnością Gminy Czempiń</w:t>
      </w:r>
      <w:r w:rsidR="001A0C52">
        <w:rPr>
          <w:sz w:val="24"/>
          <w:szCs w:val="24"/>
        </w:rPr>
        <w:t>,</w:t>
      </w:r>
      <w:r w:rsidR="00D277A1">
        <w:rPr>
          <w:sz w:val="24"/>
          <w:szCs w:val="24"/>
        </w:rPr>
        <w:t xml:space="preserve"> </w:t>
      </w:r>
      <w:r w:rsidR="001A0C52">
        <w:rPr>
          <w:sz w:val="24"/>
          <w:szCs w:val="24"/>
        </w:rPr>
        <w:t>oznaczon</w:t>
      </w:r>
      <w:r w:rsidR="00DA4076">
        <w:rPr>
          <w:sz w:val="24"/>
          <w:szCs w:val="24"/>
        </w:rPr>
        <w:t>ej</w:t>
      </w:r>
      <w:r w:rsidR="001A0C52">
        <w:rPr>
          <w:sz w:val="24"/>
          <w:szCs w:val="24"/>
        </w:rPr>
        <w:t xml:space="preserve"> jako</w:t>
      </w:r>
      <w:r w:rsidR="00E36C35">
        <w:rPr>
          <w:sz w:val="24"/>
          <w:szCs w:val="24"/>
        </w:rPr>
        <w:t xml:space="preserve"> działki o nr ewid.</w:t>
      </w:r>
      <w:r w:rsidR="00D277A1">
        <w:rPr>
          <w:sz w:val="24"/>
          <w:szCs w:val="24"/>
        </w:rPr>
        <w:t>:</w:t>
      </w:r>
    </w:p>
    <w:p w14:paraId="6AD49676" w14:textId="7C94F695" w:rsidR="00D277A1" w:rsidRDefault="00D277A1" w:rsidP="009154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32F6">
        <w:rPr>
          <w:sz w:val="24"/>
          <w:szCs w:val="24"/>
        </w:rPr>
        <w:t xml:space="preserve"> </w:t>
      </w:r>
      <w:r w:rsidR="00167FD9">
        <w:rPr>
          <w:sz w:val="24"/>
          <w:szCs w:val="24"/>
        </w:rPr>
        <w:t>26/</w:t>
      </w:r>
      <w:r w:rsidR="00FF545E">
        <w:rPr>
          <w:sz w:val="24"/>
          <w:szCs w:val="24"/>
        </w:rPr>
        <w:t>4</w:t>
      </w:r>
      <w:r w:rsidR="00167FD9">
        <w:rPr>
          <w:sz w:val="24"/>
          <w:szCs w:val="24"/>
        </w:rPr>
        <w:t xml:space="preserve"> </w:t>
      </w:r>
      <w:r w:rsidR="004132F6">
        <w:rPr>
          <w:sz w:val="24"/>
          <w:szCs w:val="24"/>
        </w:rPr>
        <w:t xml:space="preserve">obręb Głuchowo </w:t>
      </w:r>
      <w:r w:rsidR="001A0C52">
        <w:rPr>
          <w:sz w:val="24"/>
          <w:szCs w:val="24"/>
        </w:rPr>
        <w:t>o powierzchni 0,</w:t>
      </w:r>
      <w:r w:rsidR="00FF545E">
        <w:rPr>
          <w:sz w:val="24"/>
          <w:szCs w:val="24"/>
        </w:rPr>
        <w:t>6538</w:t>
      </w:r>
      <w:r w:rsidR="001A0C52">
        <w:rPr>
          <w:sz w:val="24"/>
          <w:szCs w:val="24"/>
        </w:rPr>
        <w:t xml:space="preserve"> ha,</w:t>
      </w:r>
      <w:r w:rsidR="004132F6">
        <w:rPr>
          <w:sz w:val="24"/>
          <w:szCs w:val="24"/>
        </w:rPr>
        <w:t xml:space="preserve"> </w:t>
      </w:r>
    </w:p>
    <w:p w14:paraId="5876C4EE" w14:textId="3919749D" w:rsidR="00DA4076" w:rsidRDefault="00D277A1" w:rsidP="009154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4076">
        <w:rPr>
          <w:sz w:val="24"/>
          <w:szCs w:val="24"/>
        </w:rPr>
        <w:t xml:space="preserve"> </w:t>
      </w:r>
      <w:r w:rsidR="00167FD9">
        <w:rPr>
          <w:sz w:val="24"/>
          <w:szCs w:val="24"/>
        </w:rPr>
        <w:t xml:space="preserve">57/1 </w:t>
      </w:r>
      <w:r w:rsidR="004132F6">
        <w:rPr>
          <w:sz w:val="24"/>
          <w:szCs w:val="24"/>
        </w:rPr>
        <w:t xml:space="preserve">obręb Głuchowo </w:t>
      </w:r>
      <w:r w:rsidR="00167FD9">
        <w:rPr>
          <w:sz w:val="24"/>
          <w:szCs w:val="24"/>
        </w:rPr>
        <w:t>o powierzchni 0,0990 ha</w:t>
      </w:r>
      <w:r w:rsidR="00DA4076">
        <w:rPr>
          <w:sz w:val="24"/>
          <w:szCs w:val="24"/>
        </w:rPr>
        <w:t>,</w:t>
      </w:r>
    </w:p>
    <w:p w14:paraId="5C6C5541" w14:textId="51002934" w:rsidR="002456CB" w:rsidRDefault="00DA4076" w:rsidP="009154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2194E">
        <w:rPr>
          <w:sz w:val="24"/>
          <w:szCs w:val="24"/>
        </w:rPr>
        <w:t>apisan</w:t>
      </w:r>
      <w:r w:rsidR="00CF7EB0">
        <w:rPr>
          <w:sz w:val="24"/>
          <w:szCs w:val="24"/>
        </w:rPr>
        <w:t>ej</w:t>
      </w:r>
      <w:r w:rsidR="00F2194E">
        <w:rPr>
          <w:sz w:val="24"/>
          <w:szCs w:val="24"/>
        </w:rPr>
        <w:t xml:space="preserve"> w księdze wieczystej nr PO1K/00045084/8</w:t>
      </w:r>
      <w:r w:rsidR="00F102D1">
        <w:rPr>
          <w:sz w:val="24"/>
          <w:szCs w:val="24"/>
        </w:rPr>
        <w:t xml:space="preserve"> prowadzonej przez Sąd Rejonowy </w:t>
      </w:r>
      <w:r w:rsidR="00E36C35">
        <w:rPr>
          <w:sz w:val="24"/>
          <w:szCs w:val="24"/>
        </w:rPr>
        <w:t>w </w:t>
      </w:r>
      <w:r w:rsidR="00F102D1">
        <w:rPr>
          <w:sz w:val="24"/>
          <w:szCs w:val="24"/>
        </w:rPr>
        <w:t>Kościanie</w:t>
      </w:r>
      <w:r w:rsidR="002456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456CB">
        <w:rPr>
          <w:sz w:val="24"/>
          <w:szCs w:val="24"/>
        </w:rPr>
        <w:t>na rzecz właściciela nieruchomości sąsiednich</w:t>
      </w:r>
      <w:r w:rsidR="00E36C35">
        <w:rPr>
          <w:sz w:val="24"/>
          <w:szCs w:val="24"/>
        </w:rPr>
        <w:t>.</w:t>
      </w:r>
      <w:r w:rsidR="00216330">
        <w:rPr>
          <w:sz w:val="24"/>
          <w:szCs w:val="24"/>
        </w:rPr>
        <w:t>”</w:t>
      </w:r>
      <w:r w:rsidR="002456CB">
        <w:rPr>
          <w:sz w:val="24"/>
          <w:szCs w:val="24"/>
        </w:rPr>
        <w:t xml:space="preserve">. </w:t>
      </w:r>
    </w:p>
    <w:p w14:paraId="0B8BC2C6" w14:textId="77777777" w:rsidR="001A0C52" w:rsidRDefault="001A0C52" w:rsidP="009154EB">
      <w:pPr>
        <w:spacing w:line="276" w:lineRule="auto"/>
        <w:rPr>
          <w:sz w:val="24"/>
          <w:szCs w:val="24"/>
        </w:rPr>
      </w:pPr>
    </w:p>
    <w:p w14:paraId="0BBBCEC5" w14:textId="77777777" w:rsidR="001A0C52" w:rsidRDefault="001A0C52" w:rsidP="009154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2. Wykonanie uchwały powierza się Burmistrzowi Gminy Czempiń.</w:t>
      </w:r>
    </w:p>
    <w:p w14:paraId="3EF80ED1" w14:textId="77777777" w:rsidR="001A0C52" w:rsidRDefault="001A0C52" w:rsidP="009154EB">
      <w:pPr>
        <w:spacing w:line="276" w:lineRule="auto"/>
        <w:jc w:val="center"/>
        <w:rPr>
          <w:sz w:val="24"/>
          <w:szCs w:val="24"/>
        </w:rPr>
      </w:pPr>
    </w:p>
    <w:p w14:paraId="4D5D4B0E" w14:textId="77777777" w:rsidR="001A0C52" w:rsidRDefault="001A0C52" w:rsidP="009154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3. Uchwała wchodzi w życie z dniem podjęcia.</w:t>
      </w:r>
    </w:p>
    <w:p w14:paraId="0F153DD8" w14:textId="0E398D1B" w:rsidR="00E36C35" w:rsidRDefault="00E36C35" w:rsidP="009154EB">
      <w:pPr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77AC60" w14:textId="58CD0CB9" w:rsidR="001A0C52" w:rsidRDefault="001A0C52" w:rsidP="00632C7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B175D5">
        <w:rPr>
          <w:sz w:val="24"/>
          <w:szCs w:val="24"/>
        </w:rPr>
        <w:t>ZASADNIENIE</w:t>
      </w:r>
    </w:p>
    <w:p w14:paraId="68CBA5D4" w14:textId="560BB25A" w:rsidR="00B175D5" w:rsidRPr="00222FC9" w:rsidRDefault="00B175D5" w:rsidP="00632C7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UCHWAŁY NR</w:t>
      </w:r>
      <w:r w:rsidR="00632C7C">
        <w:rPr>
          <w:sz w:val="24"/>
          <w:szCs w:val="24"/>
        </w:rPr>
        <w:t xml:space="preserve"> </w:t>
      </w:r>
      <w:r w:rsidR="00632C7C" w:rsidRPr="00222FC9">
        <w:rPr>
          <w:sz w:val="24"/>
          <w:szCs w:val="24"/>
        </w:rPr>
        <w:t>LXI/573/23</w:t>
      </w:r>
    </w:p>
    <w:p w14:paraId="1017A86A" w14:textId="6059680A" w:rsidR="00B175D5" w:rsidRDefault="00B175D5" w:rsidP="00632C7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MIEJSKIEJ W CZEMPINIU</w:t>
      </w:r>
    </w:p>
    <w:p w14:paraId="0B58B840" w14:textId="5040F3BB" w:rsidR="00B175D5" w:rsidRDefault="00B175D5" w:rsidP="00632C7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632C7C">
        <w:rPr>
          <w:sz w:val="24"/>
          <w:szCs w:val="24"/>
        </w:rPr>
        <w:t>19 kwietnia 2023r.</w:t>
      </w:r>
    </w:p>
    <w:p w14:paraId="0F1CABFB" w14:textId="77777777" w:rsidR="001A0C52" w:rsidRDefault="001A0C52" w:rsidP="009154EB">
      <w:pPr>
        <w:spacing w:line="276" w:lineRule="auto"/>
        <w:jc w:val="center"/>
        <w:rPr>
          <w:sz w:val="24"/>
          <w:szCs w:val="24"/>
        </w:rPr>
      </w:pPr>
    </w:p>
    <w:p w14:paraId="59FE6C23" w14:textId="62CB9144" w:rsidR="001A0C52" w:rsidRDefault="00B175D5" w:rsidP="009154E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Właścicie</w:t>
      </w:r>
      <w:r w:rsidR="00F2194E">
        <w:rPr>
          <w:sz w:val="24"/>
          <w:szCs w:val="24"/>
        </w:rPr>
        <w:t>l</w:t>
      </w:r>
      <w:r>
        <w:rPr>
          <w:sz w:val="24"/>
          <w:szCs w:val="24"/>
        </w:rPr>
        <w:t xml:space="preserve"> dział</w:t>
      </w:r>
      <w:r w:rsidR="00F2194E">
        <w:rPr>
          <w:sz w:val="24"/>
          <w:szCs w:val="24"/>
        </w:rPr>
        <w:t>ek o nr ewid. 50, 58/2, 29/1, 29/3, 23/1, 23/2, 23/3, 23/4, 59/7, 59/8, 44, 51, 59/9, 59/10, 53, 61/2, 179, 54, 30/1, 30/3, 178, 62, 70, 55, 63/2</w:t>
      </w:r>
      <w:r>
        <w:rPr>
          <w:sz w:val="24"/>
          <w:szCs w:val="24"/>
        </w:rPr>
        <w:t xml:space="preserve"> obręb </w:t>
      </w:r>
      <w:r w:rsidR="00F2194E">
        <w:rPr>
          <w:sz w:val="24"/>
          <w:szCs w:val="24"/>
        </w:rPr>
        <w:t>Głuchowo</w:t>
      </w:r>
      <w:r>
        <w:rPr>
          <w:sz w:val="24"/>
          <w:szCs w:val="24"/>
        </w:rPr>
        <w:t xml:space="preserve">, zwrócił się z wnioskiem o sprzedaż </w:t>
      </w:r>
      <w:r w:rsidR="00BA2748">
        <w:rPr>
          <w:sz w:val="24"/>
          <w:szCs w:val="24"/>
        </w:rPr>
        <w:t xml:space="preserve">na swoją rzecz, w trybie bezprzetargowym, </w:t>
      </w:r>
      <w:r>
        <w:rPr>
          <w:sz w:val="24"/>
          <w:szCs w:val="24"/>
        </w:rPr>
        <w:t>dział</w:t>
      </w:r>
      <w:r w:rsidR="00F2194E">
        <w:rPr>
          <w:sz w:val="24"/>
          <w:szCs w:val="24"/>
        </w:rPr>
        <w:t>ek</w:t>
      </w:r>
      <w:r>
        <w:rPr>
          <w:sz w:val="24"/>
          <w:szCs w:val="24"/>
        </w:rPr>
        <w:t xml:space="preserve"> o nr ewid. </w:t>
      </w:r>
      <w:r w:rsidR="00F2194E">
        <w:rPr>
          <w:sz w:val="24"/>
          <w:szCs w:val="24"/>
        </w:rPr>
        <w:t>26/2</w:t>
      </w:r>
      <w:r w:rsidR="004132F6">
        <w:rPr>
          <w:sz w:val="24"/>
          <w:szCs w:val="24"/>
        </w:rPr>
        <w:t xml:space="preserve">, </w:t>
      </w:r>
      <w:r w:rsidR="00F2194E">
        <w:rPr>
          <w:sz w:val="24"/>
          <w:szCs w:val="24"/>
        </w:rPr>
        <w:t xml:space="preserve"> 57/1</w:t>
      </w:r>
      <w:r w:rsidR="004D5B11">
        <w:rPr>
          <w:sz w:val="24"/>
          <w:szCs w:val="24"/>
        </w:rPr>
        <w:t xml:space="preserve"> obręb </w:t>
      </w:r>
      <w:r w:rsidR="00F2194E">
        <w:rPr>
          <w:sz w:val="24"/>
          <w:szCs w:val="24"/>
        </w:rPr>
        <w:t>Głuchowo</w:t>
      </w:r>
      <w:r w:rsidR="004D5B11">
        <w:rPr>
          <w:sz w:val="24"/>
          <w:szCs w:val="24"/>
        </w:rPr>
        <w:t xml:space="preserve"> </w:t>
      </w:r>
      <w:r w:rsidR="00B94B82">
        <w:rPr>
          <w:sz w:val="24"/>
          <w:szCs w:val="24"/>
        </w:rPr>
        <w:t>będących własnością Gminy Czempiń</w:t>
      </w:r>
      <w:r w:rsidR="002856AF">
        <w:rPr>
          <w:sz w:val="24"/>
          <w:szCs w:val="24"/>
        </w:rPr>
        <w:t>,</w:t>
      </w:r>
      <w:r w:rsidR="00B94B82">
        <w:rPr>
          <w:sz w:val="24"/>
          <w:szCs w:val="24"/>
        </w:rPr>
        <w:t xml:space="preserve"> </w:t>
      </w:r>
      <w:r w:rsidR="004D5B11">
        <w:rPr>
          <w:sz w:val="24"/>
          <w:szCs w:val="24"/>
        </w:rPr>
        <w:t>z przeznaczeniem na poprawę warunków</w:t>
      </w:r>
      <w:r w:rsidR="00BA2748">
        <w:rPr>
          <w:sz w:val="24"/>
          <w:szCs w:val="24"/>
        </w:rPr>
        <w:t xml:space="preserve"> </w:t>
      </w:r>
      <w:r w:rsidR="004D5B11">
        <w:rPr>
          <w:sz w:val="24"/>
          <w:szCs w:val="24"/>
        </w:rPr>
        <w:t>nieruchomości przyległ</w:t>
      </w:r>
      <w:r w:rsidR="00B94B82">
        <w:rPr>
          <w:sz w:val="24"/>
          <w:szCs w:val="24"/>
        </w:rPr>
        <w:t>ych</w:t>
      </w:r>
      <w:r w:rsidR="002856AF">
        <w:rPr>
          <w:sz w:val="24"/>
          <w:szCs w:val="24"/>
        </w:rPr>
        <w:t xml:space="preserve">. </w:t>
      </w:r>
    </w:p>
    <w:p w14:paraId="2F640167" w14:textId="7C8EF175" w:rsidR="00FF545E" w:rsidRDefault="00FF545E" w:rsidP="009154E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Miejska w Czempiniu uchwałą nr </w:t>
      </w:r>
      <w:r w:rsidR="00A74391">
        <w:rPr>
          <w:sz w:val="24"/>
          <w:szCs w:val="24"/>
        </w:rPr>
        <w:t>L</w:t>
      </w:r>
      <w:r w:rsidR="00181EEF">
        <w:rPr>
          <w:sz w:val="24"/>
          <w:szCs w:val="24"/>
        </w:rPr>
        <w:t>X</w:t>
      </w:r>
      <w:r w:rsidR="00A74391">
        <w:rPr>
          <w:sz w:val="24"/>
          <w:szCs w:val="24"/>
        </w:rPr>
        <w:t xml:space="preserve">/566/23 z dnia 20 marca 2023 r. wyraziła zgodę na </w:t>
      </w:r>
      <w:r w:rsidR="00DA4076">
        <w:rPr>
          <w:sz w:val="24"/>
          <w:szCs w:val="24"/>
        </w:rPr>
        <w:t xml:space="preserve">powyższą </w:t>
      </w:r>
      <w:r w:rsidR="00A74391">
        <w:rPr>
          <w:sz w:val="24"/>
          <w:szCs w:val="24"/>
        </w:rPr>
        <w:t>sprzedaż</w:t>
      </w:r>
      <w:r w:rsidR="00DA4076">
        <w:rPr>
          <w:sz w:val="24"/>
          <w:szCs w:val="24"/>
        </w:rPr>
        <w:t>.</w:t>
      </w:r>
    </w:p>
    <w:p w14:paraId="740ACF84" w14:textId="1F620DFD" w:rsidR="00A74391" w:rsidRDefault="00A74391" w:rsidP="0092726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Kościański, dnia 24 lutego 2023 r. wydał na rzecz Gminy Czempiń, decyzję </w:t>
      </w:r>
      <w:r>
        <w:rPr>
          <w:sz w:val="24"/>
          <w:szCs w:val="24"/>
        </w:rPr>
        <w:br/>
        <w:t xml:space="preserve">nr 2/2023 o zezwoleniu na realizację inwestycji drogowej, dla inwestycji polegającej </w:t>
      </w:r>
      <w:r>
        <w:rPr>
          <w:sz w:val="24"/>
          <w:szCs w:val="24"/>
        </w:rPr>
        <w:br/>
        <w:t xml:space="preserve">na „Budowie drogi gminnej na długości około 600 m wraz z budową skrzyżowania typu rondo na drodze wojewódzkiej nr 310, odcinek od drogi wojewódzkiej do wysokości działki </w:t>
      </w:r>
      <w:r>
        <w:rPr>
          <w:sz w:val="24"/>
          <w:szCs w:val="24"/>
        </w:rPr>
        <w:br/>
        <w:t>o nr ewid. 34/3 obręb Głuchowo</w:t>
      </w:r>
      <w:r w:rsidR="00181EEF">
        <w:rPr>
          <w:sz w:val="24"/>
          <w:szCs w:val="24"/>
        </w:rPr>
        <w:t>”</w:t>
      </w:r>
      <w:r>
        <w:rPr>
          <w:sz w:val="24"/>
          <w:szCs w:val="24"/>
        </w:rPr>
        <w:t xml:space="preserve">. Zgodnie z powyższą decyzją działka o nr ewid. 26/2 obręb Głuchowo, uległa podziałowi </w:t>
      </w:r>
      <w:r w:rsidR="001B0865">
        <w:rPr>
          <w:sz w:val="24"/>
          <w:szCs w:val="24"/>
        </w:rPr>
        <w:t xml:space="preserve">i obecnie stanowi </w:t>
      </w:r>
      <w:r w:rsidR="00927262">
        <w:rPr>
          <w:sz w:val="24"/>
          <w:szCs w:val="24"/>
        </w:rPr>
        <w:t xml:space="preserve">działki 26/3 i 26/4, </w:t>
      </w:r>
      <w:r w:rsidR="001B0865">
        <w:rPr>
          <w:sz w:val="24"/>
          <w:szCs w:val="24"/>
        </w:rPr>
        <w:t>obręb Głuchowo</w:t>
      </w:r>
      <w:r w:rsidR="00927262">
        <w:rPr>
          <w:sz w:val="24"/>
          <w:szCs w:val="24"/>
        </w:rPr>
        <w:t xml:space="preserve">. Działka 26/3 stanowi teren pod przyszłą drogę gminną. Działka 26/4 spełnia przesłanki do sprzedaży na poprawę warunków nieruchomości przyległych zgodnie z celem pierwotnej uchwały. </w:t>
      </w:r>
    </w:p>
    <w:p w14:paraId="4D18E687" w14:textId="7936E5F7" w:rsidR="00BF4269" w:rsidRDefault="00BF4269" w:rsidP="009154E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Należało zatem podjąć działania mające na celu uporządkowanie stanu faktycznego</w:t>
      </w:r>
      <w:r w:rsidR="00DA4076">
        <w:rPr>
          <w:sz w:val="24"/>
          <w:szCs w:val="24"/>
        </w:rPr>
        <w:t xml:space="preserve"> </w:t>
      </w:r>
      <w:r w:rsidR="00DA4076">
        <w:rPr>
          <w:sz w:val="24"/>
          <w:szCs w:val="24"/>
        </w:rPr>
        <w:br/>
        <w:t>i prawnego</w:t>
      </w:r>
      <w:r>
        <w:rPr>
          <w:sz w:val="24"/>
          <w:szCs w:val="24"/>
        </w:rPr>
        <w:t xml:space="preserve"> nieruchomości przewidzianej do sprzedaży. </w:t>
      </w:r>
    </w:p>
    <w:p w14:paraId="25C2AF33" w14:textId="5EA723E5" w:rsidR="001D337D" w:rsidRDefault="00BF4269" w:rsidP="009154E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1B0865">
        <w:rPr>
          <w:sz w:val="24"/>
          <w:szCs w:val="24"/>
        </w:rPr>
        <w:t>w</w:t>
      </w:r>
      <w:r w:rsidR="001D337D">
        <w:rPr>
          <w:sz w:val="24"/>
          <w:szCs w:val="24"/>
        </w:rPr>
        <w:t xml:space="preserve"> tym stanie rzeczy przyjęcie proponowanego projektu uchwały jest uzasadnione. </w:t>
      </w:r>
    </w:p>
    <w:p w14:paraId="0B0127DD" w14:textId="77777777" w:rsidR="001A0C52" w:rsidRDefault="001A0C52" w:rsidP="009154EB">
      <w:pPr>
        <w:spacing w:line="276" w:lineRule="auto"/>
        <w:jc w:val="both"/>
        <w:rPr>
          <w:sz w:val="24"/>
          <w:szCs w:val="24"/>
        </w:rPr>
      </w:pPr>
    </w:p>
    <w:p w14:paraId="4C68E873" w14:textId="77777777" w:rsidR="00A97933" w:rsidRDefault="00A97933" w:rsidP="009154EB">
      <w:pPr>
        <w:spacing w:line="276" w:lineRule="auto"/>
      </w:pPr>
    </w:p>
    <w:sectPr w:rsidR="00A9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33"/>
    <w:rsid w:val="000A3832"/>
    <w:rsid w:val="001658FC"/>
    <w:rsid w:val="00167FD9"/>
    <w:rsid w:val="00181EEF"/>
    <w:rsid w:val="001A0C52"/>
    <w:rsid w:val="001B0865"/>
    <w:rsid w:val="001D337D"/>
    <w:rsid w:val="00216330"/>
    <w:rsid w:val="00222FC9"/>
    <w:rsid w:val="002456CB"/>
    <w:rsid w:val="0028564D"/>
    <w:rsid w:val="002856AF"/>
    <w:rsid w:val="003F2E4E"/>
    <w:rsid w:val="0040648E"/>
    <w:rsid w:val="004132F6"/>
    <w:rsid w:val="00474EEF"/>
    <w:rsid w:val="004B15C2"/>
    <w:rsid w:val="004D5B11"/>
    <w:rsid w:val="006033FD"/>
    <w:rsid w:val="00632C7C"/>
    <w:rsid w:val="00672951"/>
    <w:rsid w:val="006848F8"/>
    <w:rsid w:val="006B44EE"/>
    <w:rsid w:val="008A52CA"/>
    <w:rsid w:val="009154EB"/>
    <w:rsid w:val="00927262"/>
    <w:rsid w:val="0096542E"/>
    <w:rsid w:val="009E4553"/>
    <w:rsid w:val="00A10E0F"/>
    <w:rsid w:val="00A45A82"/>
    <w:rsid w:val="00A74391"/>
    <w:rsid w:val="00A97933"/>
    <w:rsid w:val="00B02A0C"/>
    <w:rsid w:val="00B175D5"/>
    <w:rsid w:val="00B20918"/>
    <w:rsid w:val="00B725DC"/>
    <w:rsid w:val="00B94B82"/>
    <w:rsid w:val="00BA2748"/>
    <w:rsid w:val="00BB483B"/>
    <w:rsid w:val="00BF4269"/>
    <w:rsid w:val="00C00677"/>
    <w:rsid w:val="00CF7EB0"/>
    <w:rsid w:val="00D277A1"/>
    <w:rsid w:val="00DA4076"/>
    <w:rsid w:val="00E21631"/>
    <w:rsid w:val="00E36C35"/>
    <w:rsid w:val="00F102D1"/>
    <w:rsid w:val="00F2194E"/>
    <w:rsid w:val="00FF3CC4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375"/>
  <w15:chartTrackingRefBased/>
  <w15:docId w15:val="{8DE9C0FB-017B-4F7D-9C51-98241A9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10</cp:revision>
  <cp:lastPrinted>2023-04-19T13:18:00Z</cp:lastPrinted>
  <dcterms:created xsi:type="dcterms:W3CDTF">2023-04-18T07:18:00Z</dcterms:created>
  <dcterms:modified xsi:type="dcterms:W3CDTF">2023-04-19T13:22:00Z</dcterms:modified>
</cp:coreProperties>
</file>