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71A74" w14:textId="77777777" w:rsidR="00F82DE9" w:rsidRDefault="00F82DE9" w:rsidP="00B96749">
      <w:pPr>
        <w:jc w:val="center"/>
      </w:pPr>
    </w:p>
    <w:p w14:paraId="3074EBE3" w14:textId="067EC164" w:rsidR="00D06E46" w:rsidRDefault="00E16E56" w:rsidP="00B96749">
      <w:pPr>
        <w:jc w:val="center"/>
      </w:pPr>
      <w:r w:rsidRPr="00692EF6">
        <w:t>UCHWAŁA N</w:t>
      </w:r>
      <w:r w:rsidR="002A0BFE">
        <w:t>R</w:t>
      </w:r>
      <w:r w:rsidR="0059791B">
        <w:t xml:space="preserve"> </w:t>
      </w:r>
      <w:r w:rsidR="00F82DE9">
        <w:t>LXI/569/23</w:t>
      </w:r>
    </w:p>
    <w:p w14:paraId="108A2255" w14:textId="77777777" w:rsidR="00E16E56" w:rsidRPr="00692EF6" w:rsidRDefault="002A0BFE" w:rsidP="00B96749">
      <w:pPr>
        <w:jc w:val="center"/>
      </w:pPr>
      <w:r>
        <w:t>RADY MIEJSKIEJ W CZEMPINIU</w:t>
      </w:r>
    </w:p>
    <w:p w14:paraId="1E53D991" w14:textId="0DE2C02A" w:rsidR="00595717" w:rsidRPr="00692EF6" w:rsidRDefault="00543291" w:rsidP="00245291">
      <w:pPr>
        <w:jc w:val="center"/>
      </w:pPr>
      <w:r>
        <w:t>z dnia</w:t>
      </w:r>
      <w:r w:rsidR="00E16E56" w:rsidRPr="00692EF6">
        <w:t xml:space="preserve"> </w:t>
      </w:r>
      <w:r w:rsidR="00CC57EF">
        <w:t>19 kwietnia</w:t>
      </w:r>
      <w:r w:rsidR="0082438C">
        <w:t xml:space="preserve"> 202</w:t>
      </w:r>
      <w:r w:rsidR="0026202C">
        <w:t>3</w:t>
      </w:r>
      <w:r w:rsidR="00941583">
        <w:t xml:space="preserve"> r</w:t>
      </w:r>
      <w:r w:rsidR="00011031" w:rsidRPr="00692EF6">
        <w:t>.</w:t>
      </w:r>
      <w:r w:rsidR="00595717" w:rsidRPr="00692EF6">
        <w:t xml:space="preserve"> </w:t>
      </w:r>
    </w:p>
    <w:p w14:paraId="11CE5C7B" w14:textId="77777777" w:rsidR="00664D1E" w:rsidRPr="00692EF6" w:rsidRDefault="00664D1E"/>
    <w:p w14:paraId="34BE9521" w14:textId="2C40402D" w:rsidR="00D501C0" w:rsidRDefault="00F07A0B" w:rsidP="009A03F7">
      <w:r>
        <w:t>w sprawie</w:t>
      </w:r>
      <w:r w:rsidR="00C34C4F">
        <w:t xml:space="preserve"> zmiany </w:t>
      </w:r>
      <w:r w:rsidR="00F90021">
        <w:t>budżet</w:t>
      </w:r>
      <w:r w:rsidR="00C34C4F">
        <w:t>u</w:t>
      </w:r>
      <w:r w:rsidR="00F90021" w:rsidRPr="00BE282B">
        <w:t xml:space="preserve"> gminy Czempiń na 20</w:t>
      </w:r>
      <w:r w:rsidR="00AF0F59">
        <w:t>2</w:t>
      </w:r>
      <w:r w:rsidR="0026202C">
        <w:t>3</w:t>
      </w:r>
      <w:r w:rsidR="00F90021" w:rsidRPr="00BE282B">
        <w:t xml:space="preserve"> rok</w:t>
      </w:r>
    </w:p>
    <w:p w14:paraId="0E6BE08B" w14:textId="77777777" w:rsidR="00664D1E" w:rsidRDefault="00664D1E"/>
    <w:p w14:paraId="077A2D43" w14:textId="156D40EC" w:rsidR="00EB6107" w:rsidRPr="00EE3D0B" w:rsidRDefault="00EB6107" w:rsidP="00EB6107">
      <w:pPr>
        <w:ind w:firstLine="540"/>
        <w:jc w:val="both"/>
      </w:pPr>
      <w:r w:rsidRPr="00EE3D0B">
        <w:t xml:space="preserve">Na podstawie art. 18 ust. 2 pkt 4 ustawy z dnia 8 marca 1990r. o samorządzie gminnym </w:t>
      </w:r>
      <w:r w:rsidR="00F90021" w:rsidRPr="00EE3D0B">
        <w:t>(</w:t>
      </w:r>
      <w:r w:rsidR="007F7BBC" w:rsidRPr="00EE3D0B">
        <w:t>Dz. U. z 20</w:t>
      </w:r>
      <w:r w:rsidR="0045759A">
        <w:t>23</w:t>
      </w:r>
      <w:r w:rsidR="007F7BBC" w:rsidRPr="00EE3D0B">
        <w:t xml:space="preserve">r. poz. </w:t>
      </w:r>
      <w:r w:rsidR="0045759A">
        <w:t>40</w:t>
      </w:r>
      <w:r w:rsidR="008F3AE9">
        <w:t xml:space="preserve"> z późn. zm.</w:t>
      </w:r>
      <w:r w:rsidR="00F90021" w:rsidRPr="00EE3D0B">
        <w:t xml:space="preserve">) </w:t>
      </w:r>
      <w:r w:rsidRPr="00EE3D0B">
        <w:t xml:space="preserve">oraz art. 211 i 212  ustawy z dnia 27 sierpnia 2009r. o finansach publicznych </w:t>
      </w:r>
      <w:r w:rsidR="00286745" w:rsidRPr="00EE3D0B">
        <w:t>(Dz. U. z 20</w:t>
      </w:r>
      <w:r w:rsidR="00EE3D0B" w:rsidRPr="00EE3D0B">
        <w:t>2</w:t>
      </w:r>
      <w:r w:rsidR="0026202C">
        <w:t>2</w:t>
      </w:r>
      <w:r w:rsidR="00286745" w:rsidRPr="00EE3D0B">
        <w:t xml:space="preserve">r., poz. </w:t>
      </w:r>
      <w:r w:rsidR="0026202C">
        <w:t>1634</w:t>
      </w:r>
      <w:r w:rsidR="007F7BBC" w:rsidRPr="00EE3D0B">
        <w:t xml:space="preserve"> z późn. zm.</w:t>
      </w:r>
      <w:r w:rsidR="00286745" w:rsidRPr="00EE3D0B">
        <w:t xml:space="preserve">) </w:t>
      </w:r>
      <w:r w:rsidRPr="00EE3D0B">
        <w:t>Rada Miejska w Czempiniu uchwala, co następuje:</w:t>
      </w:r>
    </w:p>
    <w:p w14:paraId="75271A7C" w14:textId="77777777" w:rsidR="00B969C9" w:rsidRPr="00EE3D0B" w:rsidRDefault="00150CDB" w:rsidP="00A27D90">
      <w:pPr>
        <w:ind w:left="540" w:hanging="540"/>
      </w:pPr>
      <w:r w:rsidRPr="00EE3D0B">
        <w:t xml:space="preserve">      </w:t>
      </w:r>
    </w:p>
    <w:p w14:paraId="782FFB42" w14:textId="76171082" w:rsidR="00D501C0" w:rsidRPr="00EE3D0B" w:rsidRDefault="00F8154F" w:rsidP="00895025">
      <w:pPr>
        <w:jc w:val="both"/>
      </w:pPr>
      <w:r w:rsidRPr="00EE3D0B">
        <w:t xml:space="preserve"> </w:t>
      </w:r>
      <w:r w:rsidR="0087639E" w:rsidRPr="00EE3D0B">
        <w:rPr>
          <w:rFonts w:cs="Arial"/>
          <w:b/>
        </w:rPr>
        <w:t>§ 1</w:t>
      </w:r>
      <w:r w:rsidR="0087639E" w:rsidRPr="00EE3D0B">
        <w:rPr>
          <w:b/>
        </w:rPr>
        <w:t>.</w:t>
      </w:r>
      <w:r w:rsidR="0087639E" w:rsidRPr="00EE3D0B">
        <w:t xml:space="preserve"> W uchwale nr </w:t>
      </w:r>
      <w:r w:rsidR="0026202C">
        <w:t>LVII/524/22</w:t>
      </w:r>
      <w:r w:rsidR="00EE3D0B" w:rsidRPr="00EE3D0B">
        <w:t xml:space="preserve"> </w:t>
      </w:r>
      <w:r w:rsidR="0087639E" w:rsidRPr="00EE3D0B">
        <w:t xml:space="preserve">Rady Miejskiej w Czempiniu z dnia </w:t>
      </w:r>
      <w:r w:rsidR="0026202C">
        <w:t>28</w:t>
      </w:r>
      <w:r w:rsidR="00895025" w:rsidRPr="00EE3D0B">
        <w:t xml:space="preserve"> grudnia</w:t>
      </w:r>
      <w:r w:rsidR="00591939" w:rsidRPr="00EE3D0B">
        <w:t xml:space="preserve"> 20</w:t>
      </w:r>
      <w:r w:rsidR="00941583" w:rsidRPr="00EE3D0B">
        <w:t>2</w:t>
      </w:r>
      <w:r w:rsidR="0026202C">
        <w:t>2</w:t>
      </w:r>
      <w:r w:rsidR="00591939" w:rsidRPr="00EE3D0B">
        <w:t>r</w:t>
      </w:r>
      <w:r w:rsidR="0087639E" w:rsidRPr="00EE3D0B">
        <w:t xml:space="preserve">. </w:t>
      </w:r>
      <w:r w:rsidR="00895025" w:rsidRPr="00EE3D0B">
        <w:br/>
        <w:t xml:space="preserve">        </w:t>
      </w:r>
      <w:r w:rsidR="0087639E" w:rsidRPr="00EE3D0B">
        <w:t xml:space="preserve">w </w:t>
      </w:r>
      <w:r w:rsidR="00895025" w:rsidRPr="00EE3D0B">
        <w:t xml:space="preserve">sprawie </w:t>
      </w:r>
      <w:r w:rsidR="00F90021" w:rsidRPr="00EE3D0B">
        <w:t xml:space="preserve">uchwały budżetowej </w:t>
      </w:r>
      <w:r w:rsidR="00A94473" w:rsidRPr="00EE3D0B">
        <w:t>G</w:t>
      </w:r>
      <w:r w:rsidR="00F90021" w:rsidRPr="00EE3D0B">
        <w:t>miny Czempiń na 20</w:t>
      </w:r>
      <w:r w:rsidR="00AF0F59" w:rsidRPr="00EE3D0B">
        <w:t>2</w:t>
      </w:r>
      <w:r w:rsidR="0026202C">
        <w:t>3</w:t>
      </w:r>
      <w:r w:rsidR="00F90021" w:rsidRPr="00EE3D0B">
        <w:t xml:space="preserve"> </w:t>
      </w:r>
      <w:r w:rsidR="0087639E" w:rsidRPr="00EE3D0B">
        <w:t>rok wprowadza się następujące</w:t>
      </w:r>
      <w:r w:rsidR="00895025" w:rsidRPr="00EE3D0B">
        <w:br/>
        <w:t xml:space="preserve">    </w:t>
      </w:r>
      <w:r w:rsidR="008E5746" w:rsidRPr="00EE3D0B">
        <w:t xml:space="preserve"> </w:t>
      </w:r>
      <w:r w:rsidR="00895025" w:rsidRPr="00EE3D0B">
        <w:t xml:space="preserve">    </w:t>
      </w:r>
      <w:r w:rsidR="0087639E" w:rsidRPr="00EE3D0B">
        <w:t xml:space="preserve">zmiany: </w:t>
      </w:r>
    </w:p>
    <w:p w14:paraId="5BB22119" w14:textId="7EECEFDE" w:rsidR="006C7676" w:rsidRPr="00EE3D0B" w:rsidRDefault="006C7676" w:rsidP="006C7676">
      <w:pPr>
        <w:ind w:left="540" w:hanging="540"/>
      </w:pPr>
      <w:r w:rsidRPr="00EE3D0B">
        <w:t xml:space="preserve">    </w:t>
      </w:r>
    </w:p>
    <w:p w14:paraId="3D66C530" w14:textId="77777777" w:rsidR="00762FDD" w:rsidRPr="00D23A2E" w:rsidRDefault="00762FDD" w:rsidP="000C1BF7">
      <w:pPr>
        <w:numPr>
          <w:ilvl w:val="0"/>
          <w:numId w:val="1"/>
        </w:numPr>
      </w:pPr>
      <w:r w:rsidRPr="00D23A2E">
        <w:rPr>
          <w:rFonts w:cs="Arial"/>
        </w:rPr>
        <w:t>§ 1</w:t>
      </w:r>
      <w:r w:rsidRPr="00D23A2E">
        <w:t xml:space="preserve"> uchwały otrzymuje brzmienie:   </w:t>
      </w:r>
    </w:p>
    <w:p w14:paraId="2AA79E4D" w14:textId="77777777" w:rsidR="00762FDD" w:rsidRPr="00D23A2E" w:rsidRDefault="00762FDD" w:rsidP="00762FDD">
      <w:pPr>
        <w:ind w:left="480"/>
      </w:pPr>
    </w:p>
    <w:p w14:paraId="7EB18DD4" w14:textId="216A29DC" w:rsidR="000859BD" w:rsidRPr="006C0AC5" w:rsidRDefault="00762FDD" w:rsidP="000859BD">
      <w:pPr>
        <w:spacing w:line="276" w:lineRule="auto"/>
        <w:ind w:left="540" w:hanging="540"/>
      </w:pPr>
      <w:r w:rsidRPr="00D23A2E">
        <w:rPr>
          <w:b/>
          <w:bCs/>
        </w:rPr>
        <w:tab/>
      </w:r>
      <w:r w:rsidR="00EE3D0B" w:rsidRPr="00D23A2E">
        <w:rPr>
          <w:b/>
          <w:bCs/>
        </w:rPr>
        <w:t xml:space="preserve">„§ 1.1. </w:t>
      </w:r>
      <w:r w:rsidR="000859BD" w:rsidRPr="006C0AC5">
        <w:t xml:space="preserve">Ustala się dochody budżetu gminy na rok 2023 w wysokości </w:t>
      </w:r>
      <w:r w:rsidR="00CC57EF">
        <w:t>80.</w:t>
      </w:r>
      <w:r w:rsidR="008F3AE9">
        <w:t>959.581</w:t>
      </w:r>
      <w:r w:rsidR="00CC57EF">
        <w:t>,98</w:t>
      </w:r>
      <w:r w:rsidR="000859BD" w:rsidRPr="006C0AC5">
        <w:t xml:space="preserve"> zł, z tego:</w:t>
      </w:r>
    </w:p>
    <w:p w14:paraId="7C9AED22" w14:textId="26F6223A" w:rsidR="000859BD" w:rsidRPr="006C0AC5" w:rsidRDefault="000859BD" w:rsidP="000859BD">
      <w:pPr>
        <w:spacing w:line="276" w:lineRule="auto"/>
        <w:ind w:left="540" w:hanging="540"/>
        <w:rPr>
          <w:bCs/>
        </w:rPr>
      </w:pPr>
      <w:r w:rsidRPr="006C0AC5">
        <w:rPr>
          <w:b/>
          <w:bCs/>
        </w:rPr>
        <w:t xml:space="preserve"> </w:t>
      </w:r>
      <w:r w:rsidRPr="006C0AC5">
        <w:rPr>
          <w:b/>
          <w:bCs/>
        </w:rPr>
        <w:tab/>
        <w:t xml:space="preserve">- </w:t>
      </w:r>
      <w:r w:rsidRPr="006C0AC5">
        <w:rPr>
          <w:bCs/>
        </w:rPr>
        <w:t xml:space="preserve">dochody bieżące  w kwocie    </w:t>
      </w:r>
      <w:r w:rsidR="00CC57EF">
        <w:rPr>
          <w:bCs/>
        </w:rPr>
        <w:t>51.</w:t>
      </w:r>
      <w:r w:rsidR="008F3AE9">
        <w:rPr>
          <w:bCs/>
        </w:rPr>
        <w:t>779.696</w:t>
      </w:r>
      <w:r w:rsidR="00CC57EF">
        <w:rPr>
          <w:bCs/>
        </w:rPr>
        <w:t>,09</w:t>
      </w:r>
      <w:r w:rsidRPr="006C0AC5">
        <w:rPr>
          <w:bCs/>
        </w:rPr>
        <w:t xml:space="preserve"> zł</w:t>
      </w:r>
    </w:p>
    <w:p w14:paraId="5E881993" w14:textId="5521078F" w:rsidR="000859BD" w:rsidRPr="006C0AC5" w:rsidRDefault="000859BD" w:rsidP="000859BD">
      <w:pPr>
        <w:spacing w:line="276" w:lineRule="auto"/>
        <w:ind w:left="540" w:hanging="540"/>
      </w:pPr>
      <w:r w:rsidRPr="006C0AC5">
        <w:rPr>
          <w:b/>
          <w:bCs/>
        </w:rPr>
        <w:t xml:space="preserve"> </w:t>
      </w:r>
      <w:r w:rsidRPr="006C0AC5">
        <w:rPr>
          <w:b/>
          <w:bCs/>
        </w:rPr>
        <w:tab/>
        <w:t xml:space="preserve">- </w:t>
      </w:r>
      <w:r w:rsidRPr="006C0AC5">
        <w:rPr>
          <w:bCs/>
        </w:rPr>
        <w:t xml:space="preserve">dochody majątkowe w kwocie  </w:t>
      </w:r>
      <w:r w:rsidR="001F3336">
        <w:rPr>
          <w:bCs/>
        </w:rPr>
        <w:t>29.179.885,89</w:t>
      </w:r>
      <w:r w:rsidRPr="006C0AC5">
        <w:rPr>
          <w:bCs/>
        </w:rPr>
        <w:t xml:space="preserve"> zł</w:t>
      </w:r>
    </w:p>
    <w:p w14:paraId="264A0FB8" w14:textId="77777777" w:rsidR="000859BD" w:rsidRPr="006C0AC5" w:rsidRDefault="000859BD" w:rsidP="000859BD">
      <w:pPr>
        <w:spacing w:line="276" w:lineRule="auto"/>
        <w:ind w:left="540" w:hanging="540"/>
      </w:pPr>
      <w:r w:rsidRPr="006C0AC5">
        <w:tab/>
        <w:t xml:space="preserve">   - z</w:t>
      </w:r>
      <w:r w:rsidRPr="006C0AC5">
        <w:rPr>
          <w:bCs/>
        </w:rPr>
        <w:t>g</w:t>
      </w:r>
      <w:r w:rsidRPr="006C0AC5">
        <w:t>odnie z załącznikiem nr 1.</w:t>
      </w:r>
    </w:p>
    <w:p w14:paraId="0249CE3B" w14:textId="77777777" w:rsidR="000859BD" w:rsidRPr="006C0AC5" w:rsidRDefault="000859BD" w:rsidP="000859BD">
      <w:pPr>
        <w:spacing w:line="276" w:lineRule="auto"/>
        <w:ind w:left="540" w:hanging="540"/>
      </w:pPr>
      <w:r w:rsidRPr="006C0AC5">
        <w:t xml:space="preserve">      </w:t>
      </w:r>
    </w:p>
    <w:p w14:paraId="64794C61" w14:textId="77777777" w:rsidR="000859BD" w:rsidRPr="006C0AC5" w:rsidRDefault="000859BD" w:rsidP="000859BD">
      <w:pPr>
        <w:spacing w:line="276" w:lineRule="auto"/>
        <w:ind w:left="540" w:hanging="540"/>
        <w:jc w:val="both"/>
      </w:pPr>
      <w:r w:rsidRPr="006C0AC5">
        <w:rPr>
          <w:b/>
        </w:rPr>
        <w:t>2.</w:t>
      </w:r>
      <w:r w:rsidRPr="006C0AC5">
        <w:t xml:space="preserve"> Dochody, o których mowa w ust.1, obejmują:</w:t>
      </w:r>
    </w:p>
    <w:p w14:paraId="1C73FFC2" w14:textId="724992E2" w:rsidR="000859BD" w:rsidRPr="006C0AC5" w:rsidRDefault="000859BD" w:rsidP="000859BD">
      <w:pPr>
        <w:numPr>
          <w:ilvl w:val="0"/>
          <w:numId w:val="2"/>
        </w:numPr>
        <w:spacing w:line="276" w:lineRule="auto"/>
        <w:jc w:val="both"/>
      </w:pPr>
      <w:r w:rsidRPr="006C0AC5">
        <w:t xml:space="preserve">dochody własne  </w:t>
      </w:r>
      <w:r w:rsidR="00672FC2">
        <w:t xml:space="preserve">                                       </w:t>
      </w:r>
      <w:r w:rsidRPr="006C0AC5">
        <w:t xml:space="preserve"> </w:t>
      </w:r>
      <w:r w:rsidR="00CC57EF">
        <w:t>31.</w:t>
      </w:r>
      <w:r w:rsidR="008F3AE9">
        <w:t>902.590</w:t>
      </w:r>
      <w:r w:rsidR="00CC57EF">
        <w:t>,96</w:t>
      </w:r>
      <w:r w:rsidRPr="006C0AC5">
        <w:t xml:space="preserve"> zł</w:t>
      </w:r>
    </w:p>
    <w:p w14:paraId="292769C7" w14:textId="10581750" w:rsidR="000859BD" w:rsidRPr="006C0AC5" w:rsidRDefault="000859BD" w:rsidP="000859BD">
      <w:pPr>
        <w:numPr>
          <w:ilvl w:val="0"/>
          <w:numId w:val="2"/>
        </w:numPr>
        <w:spacing w:line="276" w:lineRule="auto"/>
        <w:jc w:val="both"/>
      </w:pPr>
      <w:r w:rsidRPr="006C0AC5">
        <w:t xml:space="preserve">subwencje         </w:t>
      </w:r>
      <w:r w:rsidR="00672FC2">
        <w:t xml:space="preserve">                                       </w:t>
      </w:r>
      <w:r w:rsidRPr="006C0AC5">
        <w:t xml:space="preserve">   </w:t>
      </w:r>
      <w:r w:rsidR="009D6A8F">
        <w:t>17.409.308,00</w:t>
      </w:r>
      <w:r w:rsidRPr="006C0AC5">
        <w:t xml:space="preserve"> zł</w:t>
      </w:r>
    </w:p>
    <w:p w14:paraId="6811C8E3" w14:textId="754F7BA2" w:rsidR="000859BD" w:rsidRPr="006C0AC5" w:rsidRDefault="000859BD" w:rsidP="000859BD">
      <w:pPr>
        <w:numPr>
          <w:ilvl w:val="0"/>
          <w:numId w:val="2"/>
        </w:numPr>
        <w:spacing w:line="276" w:lineRule="auto"/>
        <w:jc w:val="both"/>
      </w:pPr>
      <w:r w:rsidRPr="006C0AC5">
        <w:t xml:space="preserve">dotacje </w:t>
      </w:r>
      <w:r w:rsidR="00672FC2">
        <w:t>i inne środki bezzwrotne</w:t>
      </w:r>
      <w:r w:rsidRPr="006C0AC5">
        <w:t xml:space="preserve">                </w:t>
      </w:r>
      <w:r w:rsidR="00CC57EF">
        <w:t>31.</w:t>
      </w:r>
      <w:r w:rsidR="001822A6">
        <w:t>6</w:t>
      </w:r>
      <w:r w:rsidR="008F3AE9">
        <w:t>47</w:t>
      </w:r>
      <w:r w:rsidR="00CC57EF">
        <w:t>.683,02</w:t>
      </w:r>
      <w:r w:rsidRPr="006C0AC5">
        <w:t xml:space="preserve"> zł,</w:t>
      </w:r>
    </w:p>
    <w:p w14:paraId="0D54A541" w14:textId="00639CA1" w:rsidR="000859BD" w:rsidRPr="006C0AC5" w:rsidRDefault="000859BD" w:rsidP="000859BD">
      <w:pPr>
        <w:numPr>
          <w:ilvl w:val="1"/>
          <w:numId w:val="2"/>
        </w:numPr>
        <w:spacing w:line="276" w:lineRule="auto"/>
        <w:jc w:val="both"/>
      </w:pPr>
      <w:r w:rsidRPr="006C0AC5">
        <w:t xml:space="preserve">w tym dotacje w ramach programów finansowanych z udziałem środków europejskich </w:t>
      </w:r>
      <w:r w:rsidR="009D6A8F">
        <w:t>19.084.814,89</w:t>
      </w:r>
      <w:r w:rsidRPr="006C0AC5">
        <w:t xml:space="preserve"> zł.</w:t>
      </w:r>
      <w:r>
        <w:t>”</w:t>
      </w:r>
    </w:p>
    <w:p w14:paraId="6150BAA4" w14:textId="03545A9A" w:rsidR="00762FDD" w:rsidRPr="00D23A2E" w:rsidRDefault="00762FDD" w:rsidP="000859BD">
      <w:pPr>
        <w:spacing w:line="276" w:lineRule="auto"/>
        <w:ind w:left="540" w:hanging="540"/>
      </w:pPr>
    </w:p>
    <w:p w14:paraId="71150662" w14:textId="77777777" w:rsidR="00762FDD" w:rsidRPr="00D23A2E" w:rsidRDefault="00762FDD" w:rsidP="00762FDD">
      <w:r w:rsidRPr="00D23A2E">
        <w:t xml:space="preserve">  - zgodnie z załącznikiem nr 1 do niniejszej uchwały;</w:t>
      </w:r>
    </w:p>
    <w:p w14:paraId="62BB1022" w14:textId="77777777" w:rsidR="00762FDD" w:rsidRPr="00D23A2E" w:rsidRDefault="00762FDD" w:rsidP="006C7676">
      <w:pPr>
        <w:ind w:left="540" w:hanging="540"/>
      </w:pPr>
    </w:p>
    <w:p w14:paraId="4AF7C998" w14:textId="77777777" w:rsidR="00B277B4" w:rsidRPr="00D23A2E" w:rsidRDefault="00B277B4" w:rsidP="000C1BF7">
      <w:pPr>
        <w:numPr>
          <w:ilvl w:val="0"/>
          <w:numId w:val="1"/>
        </w:numPr>
      </w:pPr>
      <w:r w:rsidRPr="00D23A2E">
        <w:rPr>
          <w:rFonts w:cs="Arial"/>
        </w:rPr>
        <w:t>§ 2</w:t>
      </w:r>
      <w:r w:rsidRPr="00D23A2E">
        <w:t xml:space="preserve"> uchwały otrzymuje brzmienie:   </w:t>
      </w:r>
    </w:p>
    <w:p w14:paraId="1EFD9846" w14:textId="77777777" w:rsidR="00866EC3" w:rsidRPr="00D23A2E" w:rsidRDefault="00866EC3" w:rsidP="00866EC3">
      <w:pPr>
        <w:ind w:left="480"/>
      </w:pPr>
    </w:p>
    <w:p w14:paraId="4FC885FD" w14:textId="4C1B05D1" w:rsidR="000859BD" w:rsidRPr="006E72E4" w:rsidRDefault="00866EC3" w:rsidP="000859BD">
      <w:pPr>
        <w:spacing w:line="276" w:lineRule="auto"/>
        <w:jc w:val="both"/>
      </w:pPr>
      <w:r w:rsidRPr="00D23A2E">
        <w:rPr>
          <w:b/>
          <w:bCs/>
        </w:rPr>
        <w:t xml:space="preserve"> </w:t>
      </w:r>
      <w:r w:rsidR="00036EC2" w:rsidRPr="00D23A2E">
        <w:rPr>
          <w:b/>
          <w:bCs/>
        </w:rPr>
        <w:t>„</w:t>
      </w:r>
      <w:r w:rsidR="00941583" w:rsidRPr="00D23A2E">
        <w:rPr>
          <w:b/>
          <w:bCs/>
        </w:rPr>
        <w:t xml:space="preserve"> </w:t>
      </w:r>
      <w:r w:rsidR="00EE3D0B" w:rsidRPr="00D23A2E">
        <w:rPr>
          <w:b/>
          <w:bCs/>
        </w:rPr>
        <w:t>§ 2.1.</w:t>
      </w:r>
      <w:r w:rsidR="000859BD" w:rsidRPr="000859BD">
        <w:rPr>
          <w:bCs/>
        </w:rPr>
        <w:t xml:space="preserve"> </w:t>
      </w:r>
      <w:r w:rsidR="000859BD" w:rsidRPr="006E72E4">
        <w:rPr>
          <w:bCs/>
        </w:rPr>
        <w:t>U</w:t>
      </w:r>
      <w:r w:rsidR="000859BD" w:rsidRPr="006E72E4">
        <w:t xml:space="preserve">stala się wydatki  budżetu gminy na 2023 rok w wysokości  </w:t>
      </w:r>
      <w:r w:rsidR="00CC57EF">
        <w:t>93.</w:t>
      </w:r>
      <w:r w:rsidR="008F3AE9">
        <w:t>584.861</w:t>
      </w:r>
      <w:r w:rsidR="00CC57EF">
        <w:t>,44</w:t>
      </w:r>
      <w:r w:rsidR="000859BD" w:rsidRPr="006E72E4">
        <w:t xml:space="preserve"> zł,   </w:t>
      </w:r>
    </w:p>
    <w:p w14:paraId="5AC915DF" w14:textId="77777777" w:rsidR="000859BD" w:rsidRPr="006E72E4" w:rsidRDefault="000859BD" w:rsidP="000859BD">
      <w:pPr>
        <w:spacing w:line="276" w:lineRule="auto"/>
        <w:jc w:val="both"/>
      </w:pPr>
      <w:r w:rsidRPr="006E72E4">
        <w:t xml:space="preserve">      - zgodnie z załącznikiem nr 2.</w:t>
      </w:r>
    </w:p>
    <w:p w14:paraId="6F58F97B" w14:textId="77777777" w:rsidR="000859BD" w:rsidRPr="00DC62BE" w:rsidRDefault="000859BD" w:rsidP="000859BD">
      <w:pPr>
        <w:spacing w:line="276" w:lineRule="auto"/>
        <w:jc w:val="both"/>
        <w:rPr>
          <w:highlight w:val="yellow"/>
        </w:rPr>
      </w:pPr>
    </w:p>
    <w:p w14:paraId="4367CBFC" w14:textId="77777777" w:rsidR="000859BD" w:rsidRPr="006C0AC5" w:rsidRDefault="000859BD" w:rsidP="000859BD">
      <w:pPr>
        <w:spacing w:line="276" w:lineRule="auto"/>
        <w:jc w:val="both"/>
      </w:pPr>
      <w:r w:rsidRPr="006C0AC5">
        <w:t xml:space="preserve">      </w:t>
      </w:r>
      <w:r w:rsidRPr="006C0AC5">
        <w:rPr>
          <w:b/>
        </w:rPr>
        <w:t>2.</w:t>
      </w:r>
      <w:r w:rsidRPr="006C0AC5">
        <w:t>Wydatki, o których mowa w ust.1, obejmują:</w:t>
      </w:r>
    </w:p>
    <w:p w14:paraId="00095665" w14:textId="7338B798" w:rsidR="000859BD" w:rsidRPr="006C0AC5" w:rsidRDefault="000859BD" w:rsidP="000859BD">
      <w:pPr>
        <w:spacing w:line="276" w:lineRule="auto"/>
        <w:jc w:val="both"/>
      </w:pPr>
      <w:r w:rsidRPr="006C0AC5">
        <w:t xml:space="preserve">          1) wydatki bieżące w wysokości  </w:t>
      </w:r>
      <w:r w:rsidR="00DD3124">
        <w:t>51.599.290,63</w:t>
      </w:r>
      <w:r w:rsidRPr="006C0AC5">
        <w:t xml:space="preserve"> zł, w tym na:  </w:t>
      </w:r>
    </w:p>
    <w:p w14:paraId="01441DFD" w14:textId="088E4735" w:rsidR="000859BD" w:rsidRPr="006C0AC5" w:rsidRDefault="000859BD" w:rsidP="000859BD">
      <w:pPr>
        <w:spacing w:line="276" w:lineRule="auto"/>
        <w:jc w:val="both"/>
      </w:pPr>
      <w:r w:rsidRPr="006C0AC5">
        <w:t xml:space="preserve">              a) wynagrodzenia i pochodne od wynagrodzeń                                   </w:t>
      </w:r>
      <w:r w:rsidR="00DD3124">
        <w:t>22.599.962,39</w:t>
      </w:r>
      <w:r w:rsidRPr="006C0AC5">
        <w:t xml:space="preserve"> zł</w:t>
      </w:r>
    </w:p>
    <w:p w14:paraId="2D3F165B" w14:textId="3E93FD79" w:rsidR="000859BD" w:rsidRPr="00A33D38" w:rsidRDefault="000859BD" w:rsidP="000859BD">
      <w:pPr>
        <w:spacing w:line="276" w:lineRule="auto"/>
        <w:jc w:val="both"/>
      </w:pPr>
      <w:r w:rsidRPr="00A33D38">
        <w:tab/>
        <w:t xml:space="preserve">  b) świadczenia na rzecz osób fizycznych                                               </w:t>
      </w:r>
      <w:r w:rsidR="008F3AE9">
        <w:t>7.016</w:t>
      </w:r>
      <w:r w:rsidR="00CC57EF">
        <w:t>.145,04</w:t>
      </w:r>
      <w:r w:rsidRPr="00A33D38">
        <w:t xml:space="preserve"> zł</w:t>
      </w:r>
    </w:p>
    <w:p w14:paraId="68495EF7" w14:textId="0A4FA8EE" w:rsidR="000859BD" w:rsidRPr="00A33D38" w:rsidRDefault="000859BD" w:rsidP="000859BD">
      <w:pPr>
        <w:spacing w:line="276" w:lineRule="auto"/>
        <w:jc w:val="both"/>
      </w:pPr>
      <w:r w:rsidRPr="00A33D38">
        <w:t xml:space="preserve">              c) dotacje                                                                                                </w:t>
      </w:r>
      <w:r w:rsidR="00836319">
        <w:t>3.597.165,41</w:t>
      </w:r>
      <w:r w:rsidRPr="00A33D38">
        <w:t xml:space="preserve"> zł</w:t>
      </w:r>
    </w:p>
    <w:p w14:paraId="61CD17F3" w14:textId="77777777" w:rsidR="000859BD" w:rsidRPr="00A33D38" w:rsidRDefault="000859BD" w:rsidP="000859BD">
      <w:pPr>
        <w:spacing w:line="276" w:lineRule="auto"/>
        <w:jc w:val="both"/>
      </w:pPr>
      <w:r w:rsidRPr="00A33D38">
        <w:t xml:space="preserve">                  w tym: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6390"/>
        <w:gridCol w:w="1835"/>
      </w:tblGrid>
      <w:tr w:rsidR="000859BD" w:rsidRPr="00DC62BE" w14:paraId="3463949B" w14:textId="77777777" w:rsidTr="00690D52">
        <w:trPr>
          <w:trHeight w:val="349"/>
        </w:trPr>
        <w:tc>
          <w:tcPr>
            <w:tcW w:w="6520" w:type="dxa"/>
            <w:shd w:val="clear" w:color="auto" w:fill="auto"/>
          </w:tcPr>
          <w:p w14:paraId="141CA68A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>-  podmiotowe dla instytucji kultury</w:t>
            </w:r>
          </w:p>
        </w:tc>
        <w:tc>
          <w:tcPr>
            <w:tcW w:w="1845" w:type="dxa"/>
            <w:shd w:val="clear" w:color="auto" w:fill="auto"/>
          </w:tcPr>
          <w:p w14:paraId="2A2DA6C5" w14:textId="77777777" w:rsidR="000859BD" w:rsidRPr="00232F84" w:rsidRDefault="000859BD" w:rsidP="00690D52">
            <w:pPr>
              <w:spacing w:line="276" w:lineRule="auto"/>
              <w:jc w:val="right"/>
            </w:pPr>
            <w:r w:rsidRPr="00232F84">
              <w:t>1.236.000,00 zł</w:t>
            </w:r>
          </w:p>
        </w:tc>
      </w:tr>
      <w:tr w:rsidR="000859BD" w:rsidRPr="00DC62BE" w14:paraId="44A52BAA" w14:textId="77777777" w:rsidTr="00690D52">
        <w:trPr>
          <w:trHeight w:val="426"/>
        </w:trPr>
        <w:tc>
          <w:tcPr>
            <w:tcW w:w="6520" w:type="dxa"/>
            <w:shd w:val="clear" w:color="auto" w:fill="auto"/>
          </w:tcPr>
          <w:p w14:paraId="6B48CB42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 xml:space="preserve">-  podmiotowe dla jednostek spoza sektora fin. publicznych                                                                </w:t>
            </w:r>
          </w:p>
        </w:tc>
        <w:tc>
          <w:tcPr>
            <w:tcW w:w="1845" w:type="dxa"/>
            <w:shd w:val="clear" w:color="auto" w:fill="auto"/>
          </w:tcPr>
          <w:p w14:paraId="62AA91B8" w14:textId="77777777" w:rsidR="000859BD" w:rsidRPr="00232F84" w:rsidRDefault="000859BD" w:rsidP="00690D52">
            <w:pPr>
              <w:spacing w:line="276" w:lineRule="auto"/>
              <w:jc w:val="right"/>
            </w:pPr>
            <w:r w:rsidRPr="00232F84">
              <w:t>44.000,00 zł</w:t>
            </w:r>
          </w:p>
        </w:tc>
      </w:tr>
      <w:tr w:rsidR="000859BD" w:rsidRPr="00DC62BE" w14:paraId="449D9821" w14:textId="77777777" w:rsidTr="00690D52">
        <w:trPr>
          <w:trHeight w:val="424"/>
        </w:trPr>
        <w:tc>
          <w:tcPr>
            <w:tcW w:w="6520" w:type="dxa"/>
            <w:shd w:val="clear" w:color="auto" w:fill="auto"/>
          </w:tcPr>
          <w:p w14:paraId="0F890136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 xml:space="preserve">-   dla stowarzyszeń i organizacji prowadzących działalność     </w:t>
            </w:r>
          </w:p>
          <w:p w14:paraId="1600300A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 xml:space="preserve">    pożytku publicznego                                                                    </w:t>
            </w:r>
          </w:p>
        </w:tc>
        <w:tc>
          <w:tcPr>
            <w:tcW w:w="1845" w:type="dxa"/>
            <w:shd w:val="clear" w:color="auto" w:fill="auto"/>
          </w:tcPr>
          <w:p w14:paraId="203FA4AF" w14:textId="77777777" w:rsidR="000859BD" w:rsidRPr="00232F84" w:rsidRDefault="000859BD" w:rsidP="00690D52">
            <w:pPr>
              <w:spacing w:line="276" w:lineRule="auto"/>
              <w:jc w:val="right"/>
            </w:pPr>
            <w:r w:rsidRPr="00232F84">
              <w:t>327.500,00 zł</w:t>
            </w:r>
          </w:p>
        </w:tc>
      </w:tr>
      <w:tr w:rsidR="000859BD" w:rsidRPr="00DC62BE" w14:paraId="2B9A6762" w14:textId="77777777" w:rsidTr="00690D52">
        <w:trPr>
          <w:trHeight w:val="429"/>
        </w:trPr>
        <w:tc>
          <w:tcPr>
            <w:tcW w:w="6520" w:type="dxa"/>
            <w:shd w:val="clear" w:color="auto" w:fill="auto"/>
          </w:tcPr>
          <w:p w14:paraId="6CE1F98F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lastRenderedPageBreak/>
              <w:t>-   dla spółki wodnej</w:t>
            </w:r>
          </w:p>
        </w:tc>
        <w:tc>
          <w:tcPr>
            <w:tcW w:w="1845" w:type="dxa"/>
            <w:shd w:val="clear" w:color="auto" w:fill="auto"/>
          </w:tcPr>
          <w:p w14:paraId="342FDF68" w14:textId="77777777" w:rsidR="000859BD" w:rsidRPr="00232F84" w:rsidRDefault="000859BD" w:rsidP="00690D52">
            <w:pPr>
              <w:spacing w:line="276" w:lineRule="auto"/>
              <w:jc w:val="right"/>
            </w:pPr>
            <w:r w:rsidRPr="00232F84">
              <w:t>20.000,00 zł</w:t>
            </w:r>
          </w:p>
        </w:tc>
      </w:tr>
      <w:tr w:rsidR="000859BD" w:rsidRPr="00DC62BE" w14:paraId="5813B24A" w14:textId="77777777" w:rsidTr="00690D52">
        <w:trPr>
          <w:trHeight w:val="435"/>
        </w:trPr>
        <w:tc>
          <w:tcPr>
            <w:tcW w:w="6520" w:type="dxa"/>
            <w:shd w:val="clear" w:color="auto" w:fill="auto"/>
          </w:tcPr>
          <w:p w14:paraId="5D7CE2D5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>-   przekazane gminie na zadania bieżące</w:t>
            </w:r>
          </w:p>
        </w:tc>
        <w:tc>
          <w:tcPr>
            <w:tcW w:w="1845" w:type="dxa"/>
            <w:shd w:val="clear" w:color="auto" w:fill="auto"/>
          </w:tcPr>
          <w:p w14:paraId="1B16E31E" w14:textId="77777777" w:rsidR="000859BD" w:rsidRPr="00232F84" w:rsidRDefault="000859BD" w:rsidP="00690D52">
            <w:pPr>
              <w:spacing w:line="276" w:lineRule="auto"/>
              <w:jc w:val="right"/>
            </w:pPr>
            <w:r w:rsidRPr="00232F84">
              <w:t>99.000,00 zł</w:t>
            </w:r>
          </w:p>
        </w:tc>
      </w:tr>
      <w:tr w:rsidR="000859BD" w:rsidRPr="00DC62BE" w14:paraId="0D7BD29C" w14:textId="77777777" w:rsidTr="00690D52">
        <w:trPr>
          <w:trHeight w:val="420"/>
        </w:trPr>
        <w:tc>
          <w:tcPr>
            <w:tcW w:w="6520" w:type="dxa"/>
            <w:shd w:val="clear" w:color="auto" w:fill="auto"/>
          </w:tcPr>
          <w:p w14:paraId="06ABAA29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 xml:space="preserve">-   dla niepublicznej jednostki systemu oświaty                         </w:t>
            </w:r>
          </w:p>
        </w:tc>
        <w:tc>
          <w:tcPr>
            <w:tcW w:w="1845" w:type="dxa"/>
            <w:shd w:val="clear" w:color="auto" w:fill="auto"/>
          </w:tcPr>
          <w:p w14:paraId="02ABA23E" w14:textId="175DFABE" w:rsidR="000859BD" w:rsidRPr="00232F84" w:rsidRDefault="000859BD" w:rsidP="00690D52">
            <w:pPr>
              <w:spacing w:line="276" w:lineRule="auto"/>
              <w:jc w:val="right"/>
            </w:pPr>
            <w:r w:rsidRPr="00232F84">
              <w:t>1.</w:t>
            </w:r>
            <w:r w:rsidR="00836319">
              <w:t>002.581,41</w:t>
            </w:r>
            <w:r w:rsidRPr="00232F84">
              <w:t xml:space="preserve"> zł</w:t>
            </w:r>
          </w:p>
        </w:tc>
      </w:tr>
      <w:tr w:rsidR="000859BD" w:rsidRPr="00DC62BE" w14:paraId="78545D4B" w14:textId="77777777" w:rsidTr="00690D52">
        <w:trPr>
          <w:trHeight w:val="420"/>
        </w:trPr>
        <w:tc>
          <w:tcPr>
            <w:tcW w:w="6520" w:type="dxa"/>
            <w:shd w:val="clear" w:color="auto" w:fill="auto"/>
          </w:tcPr>
          <w:p w14:paraId="624B52FC" w14:textId="77777777" w:rsidR="000859BD" w:rsidRPr="00232F84" w:rsidRDefault="000859BD" w:rsidP="00690D52">
            <w:pPr>
              <w:spacing w:line="276" w:lineRule="auto"/>
              <w:jc w:val="both"/>
            </w:pPr>
            <w:r>
              <w:t>-   dla publicznej jednostki systemu oświaty</w:t>
            </w:r>
          </w:p>
        </w:tc>
        <w:tc>
          <w:tcPr>
            <w:tcW w:w="1845" w:type="dxa"/>
            <w:shd w:val="clear" w:color="auto" w:fill="auto"/>
          </w:tcPr>
          <w:p w14:paraId="7EBB73BF" w14:textId="77777777" w:rsidR="000859BD" w:rsidRPr="00232F84" w:rsidRDefault="000859BD" w:rsidP="00690D52">
            <w:pPr>
              <w:spacing w:line="276" w:lineRule="auto"/>
              <w:jc w:val="right"/>
            </w:pPr>
            <w:r>
              <w:t>544.000,00 zł</w:t>
            </w:r>
          </w:p>
        </w:tc>
      </w:tr>
      <w:tr w:rsidR="000859BD" w:rsidRPr="00DC62BE" w14:paraId="548D3950" w14:textId="77777777" w:rsidTr="00690D52">
        <w:trPr>
          <w:trHeight w:val="675"/>
        </w:trPr>
        <w:tc>
          <w:tcPr>
            <w:tcW w:w="6520" w:type="dxa"/>
            <w:shd w:val="clear" w:color="auto" w:fill="auto"/>
          </w:tcPr>
          <w:p w14:paraId="578C10A3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 xml:space="preserve">-   dla jednostek spoza sekt. fin. publicznych na </w:t>
            </w:r>
            <w:proofErr w:type="spellStart"/>
            <w:r w:rsidRPr="00232F84">
              <w:t>dof</w:t>
            </w:r>
            <w:proofErr w:type="spellEnd"/>
            <w:r w:rsidRPr="00232F84">
              <w:t xml:space="preserve">. prac </w:t>
            </w:r>
          </w:p>
          <w:p w14:paraId="336729F0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 xml:space="preserve">     remontowych i konserwatorskich obiektów zabytkowych           </w:t>
            </w:r>
          </w:p>
        </w:tc>
        <w:tc>
          <w:tcPr>
            <w:tcW w:w="1845" w:type="dxa"/>
            <w:shd w:val="clear" w:color="auto" w:fill="auto"/>
          </w:tcPr>
          <w:p w14:paraId="17C0A52C" w14:textId="77777777" w:rsidR="000859BD" w:rsidRPr="00232F84" w:rsidRDefault="000859BD" w:rsidP="00690D52">
            <w:pPr>
              <w:spacing w:line="276" w:lineRule="auto"/>
              <w:jc w:val="right"/>
            </w:pPr>
            <w:r w:rsidRPr="00232F84">
              <w:t>15.000,00 zł</w:t>
            </w:r>
          </w:p>
        </w:tc>
      </w:tr>
      <w:tr w:rsidR="000859BD" w:rsidRPr="00DC62BE" w14:paraId="3E52CF89" w14:textId="77777777" w:rsidTr="00690D52">
        <w:trPr>
          <w:trHeight w:val="429"/>
        </w:trPr>
        <w:tc>
          <w:tcPr>
            <w:tcW w:w="6520" w:type="dxa"/>
            <w:shd w:val="clear" w:color="auto" w:fill="auto"/>
          </w:tcPr>
          <w:p w14:paraId="48DC91F8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 xml:space="preserve">-   wpłata na rzecz związku międzygminnego i powiatowo-   </w:t>
            </w:r>
          </w:p>
          <w:p w14:paraId="50D8C41D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 xml:space="preserve">    gminnego</w:t>
            </w:r>
          </w:p>
        </w:tc>
        <w:tc>
          <w:tcPr>
            <w:tcW w:w="1845" w:type="dxa"/>
            <w:shd w:val="clear" w:color="auto" w:fill="auto"/>
          </w:tcPr>
          <w:p w14:paraId="26E87164" w14:textId="77777777" w:rsidR="000859BD" w:rsidRPr="00232F84" w:rsidRDefault="000859BD" w:rsidP="00690D52">
            <w:pPr>
              <w:spacing w:line="276" w:lineRule="auto"/>
              <w:jc w:val="right"/>
            </w:pPr>
            <w:r w:rsidRPr="00232F84">
              <w:t>31.352,00 zł</w:t>
            </w:r>
          </w:p>
        </w:tc>
      </w:tr>
      <w:tr w:rsidR="000859BD" w:rsidRPr="00DC62BE" w14:paraId="15A9A747" w14:textId="77777777" w:rsidTr="00690D52">
        <w:tc>
          <w:tcPr>
            <w:tcW w:w="6520" w:type="dxa"/>
            <w:shd w:val="clear" w:color="auto" w:fill="auto"/>
          </w:tcPr>
          <w:p w14:paraId="09F09C2E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 xml:space="preserve">-   na pomoc finansową dla innych jednostek samorządu </w:t>
            </w:r>
          </w:p>
          <w:p w14:paraId="6EA44947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 xml:space="preserve">    terytorialnego</w:t>
            </w:r>
          </w:p>
        </w:tc>
        <w:tc>
          <w:tcPr>
            <w:tcW w:w="1845" w:type="dxa"/>
            <w:shd w:val="clear" w:color="auto" w:fill="auto"/>
          </w:tcPr>
          <w:p w14:paraId="2F9C2E51" w14:textId="5A18424F" w:rsidR="000859BD" w:rsidRPr="00232F84" w:rsidRDefault="000859BD" w:rsidP="00690D52">
            <w:pPr>
              <w:spacing w:line="276" w:lineRule="auto"/>
              <w:jc w:val="right"/>
            </w:pPr>
            <w:r>
              <w:t xml:space="preserve">    </w:t>
            </w:r>
            <w:r w:rsidR="009D6A8F">
              <w:t>277.732</w:t>
            </w:r>
            <w:r w:rsidRPr="00232F84">
              <w:t>,00 zł</w:t>
            </w:r>
          </w:p>
        </w:tc>
      </w:tr>
      <w:tr w:rsidR="000859BD" w:rsidRPr="00DC62BE" w14:paraId="37E4BB7D" w14:textId="77777777" w:rsidTr="00690D52">
        <w:tc>
          <w:tcPr>
            <w:tcW w:w="6520" w:type="dxa"/>
            <w:shd w:val="clear" w:color="auto" w:fill="auto"/>
          </w:tcPr>
          <w:p w14:paraId="28831E12" w14:textId="77777777" w:rsidR="000859BD" w:rsidRDefault="000859BD" w:rsidP="00690D52">
            <w:pPr>
              <w:spacing w:line="276" w:lineRule="auto"/>
              <w:jc w:val="both"/>
            </w:pPr>
            <w:r>
              <w:t xml:space="preserve">d) wydatki realizowane z udziałem środków unijnych                                   </w:t>
            </w:r>
          </w:p>
        </w:tc>
        <w:tc>
          <w:tcPr>
            <w:tcW w:w="1845" w:type="dxa"/>
            <w:shd w:val="clear" w:color="auto" w:fill="auto"/>
          </w:tcPr>
          <w:p w14:paraId="492552C2" w14:textId="7182155A" w:rsidR="000859BD" w:rsidRDefault="000859BD" w:rsidP="00690D52">
            <w:pPr>
              <w:spacing w:line="276" w:lineRule="auto"/>
            </w:pPr>
            <w:r>
              <w:t xml:space="preserve">     </w:t>
            </w:r>
            <w:r w:rsidR="00411DAB">
              <w:t xml:space="preserve"> </w:t>
            </w:r>
            <w:r>
              <w:t xml:space="preserve"> </w:t>
            </w:r>
            <w:r w:rsidR="00411DAB">
              <w:t>51.784,82</w:t>
            </w:r>
            <w:r>
              <w:t xml:space="preserve"> zł</w:t>
            </w:r>
          </w:p>
        </w:tc>
      </w:tr>
      <w:tr w:rsidR="000859BD" w:rsidRPr="00DC62BE" w14:paraId="1068B12D" w14:textId="77777777" w:rsidTr="00690D52">
        <w:tc>
          <w:tcPr>
            <w:tcW w:w="6520" w:type="dxa"/>
            <w:shd w:val="clear" w:color="auto" w:fill="auto"/>
          </w:tcPr>
          <w:p w14:paraId="5CF96A2C" w14:textId="77777777" w:rsidR="000859BD" w:rsidRPr="00232F84" w:rsidRDefault="000859BD" w:rsidP="00690D52">
            <w:pPr>
              <w:spacing w:line="276" w:lineRule="auto"/>
              <w:jc w:val="both"/>
            </w:pPr>
            <w:r>
              <w:t>d</w:t>
            </w:r>
            <w:r w:rsidRPr="00D23A2E">
              <w:t xml:space="preserve">) </w:t>
            </w:r>
            <w:r>
              <w:t>wypłaty z tytułu poręczeń i gwarancji</w:t>
            </w:r>
          </w:p>
        </w:tc>
        <w:tc>
          <w:tcPr>
            <w:tcW w:w="1845" w:type="dxa"/>
            <w:shd w:val="clear" w:color="auto" w:fill="auto"/>
          </w:tcPr>
          <w:p w14:paraId="676B09ED" w14:textId="77777777" w:rsidR="000859BD" w:rsidRDefault="000859BD" w:rsidP="00690D52">
            <w:pPr>
              <w:spacing w:line="276" w:lineRule="auto"/>
              <w:jc w:val="right"/>
            </w:pPr>
            <w:r>
              <w:t>51.000,00 zł</w:t>
            </w:r>
          </w:p>
        </w:tc>
      </w:tr>
      <w:tr w:rsidR="000859BD" w:rsidRPr="00DC62BE" w14:paraId="65F770D0" w14:textId="77777777" w:rsidTr="00690D52">
        <w:tc>
          <w:tcPr>
            <w:tcW w:w="6520" w:type="dxa"/>
            <w:shd w:val="clear" w:color="auto" w:fill="auto"/>
          </w:tcPr>
          <w:p w14:paraId="1B61CA4A" w14:textId="77777777" w:rsidR="000859BD" w:rsidRPr="00232F84" w:rsidRDefault="000859BD" w:rsidP="00690D52">
            <w:pPr>
              <w:spacing w:line="276" w:lineRule="auto"/>
              <w:jc w:val="both"/>
            </w:pPr>
            <w:r>
              <w:t>e</w:t>
            </w:r>
            <w:r w:rsidRPr="00232F84">
              <w:t xml:space="preserve">) wydatki na obsługę długu                                                                  </w:t>
            </w:r>
          </w:p>
        </w:tc>
        <w:tc>
          <w:tcPr>
            <w:tcW w:w="1845" w:type="dxa"/>
            <w:shd w:val="clear" w:color="auto" w:fill="auto"/>
          </w:tcPr>
          <w:p w14:paraId="119A428A" w14:textId="77777777" w:rsidR="000859BD" w:rsidRDefault="000859BD" w:rsidP="00690D52">
            <w:pPr>
              <w:spacing w:line="276" w:lineRule="auto"/>
              <w:jc w:val="right"/>
            </w:pPr>
            <w:r>
              <w:t>1.910.000,00 zł</w:t>
            </w:r>
          </w:p>
        </w:tc>
      </w:tr>
    </w:tbl>
    <w:p w14:paraId="60AFBCBE" w14:textId="77777777" w:rsidR="000859BD" w:rsidRPr="00232F84" w:rsidRDefault="000859BD" w:rsidP="000859BD">
      <w:pPr>
        <w:spacing w:line="276" w:lineRule="auto"/>
        <w:jc w:val="both"/>
      </w:pPr>
    </w:p>
    <w:p w14:paraId="50E8B56A" w14:textId="50D0F165" w:rsidR="000859BD" w:rsidRPr="00232F84" w:rsidRDefault="000859BD" w:rsidP="000859BD">
      <w:pPr>
        <w:spacing w:line="276" w:lineRule="auto"/>
        <w:jc w:val="both"/>
      </w:pPr>
      <w:r w:rsidRPr="00232F84">
        <w:t xml:space="preserve">          2) wydatki majątkowe w wysokości  </w:t>
      </w:r>
      <w:r w:rsidR="00CC57EF">
        <w:t>41.</w:t>
      </w:r>
      <w:r w:rsidR="008F3AE9">
        <w:t>985.570</w:t>
      </w:r>
      <w:r w:rsidR="00CC57EF">
        <w:t>,81</w:t>
      </w:r>
      <w:r w:rsidRPr="00232F84">
        <w:t xml:space="preserve"> zł. </w:t>
      </w:r>
    </w:p>
    <w:p w14:paraId="0A848F09" w14:textId="77777777" w:rsidR="000859BD" w:rsidRPr="00232F84" w:rsidRDefault="000859BD" w:rsidP="000859BD">
      <w:pPr>
        <w:spacing w:line="276" w:lineRule="auto"/>
        <w:jc w:val="both"/>
      </w:pPr>
    </w:p>
    <w:p w14:paraId="1A6FF27C" w14:textId="1A571AF9" w:rsidR="000859BD" w:rsidRPr="00232F84" w:rsidRDefault="000859BD" w:rsidP="000859BD">
      <w:pPr>
        <w:spacing w:line="276" w:lineRule="auto"/>
        <w:ind w:left="851" w:hanging="567"/>
        <w:jc w:val="both"/>
      </w:pPr>
      <w:r w:rsidRPr="00232F84">
        <w:t xml:space="preserve">      </w:t>
      </w:r>
      <w:r w:rsidRPr="00232F84">
        <w:rPr>
          <w:b/>
        </w:rPr>
        <w:t xml:space="preserve">3. </w:t>
      </w:r>
      <w:r w:rsidRPr="00232F84">
        <w:t xml:space="preserve">Wydatki  na zadania inwestycyjne i inne majątkowe ustala się w wysokości </w:t>
      </w:r>
      <w:r w:rsidR="00CC57EF">
        <w:t>41.</w:t>
      </w:r>
      <w:r w:rsidR="008F3AE9">
        <w:t>985.570</w:t>
      </w:r>
      <w:r w:rsidR="00CC57EF">
        <w:t>,81</w:t>
      </w:r>
      <w:r w:rsidRPr="00232F84">
        <w:t xml:space="preserve"> zł, </w:t>
      </w:r>
    </w:p>
    <w:p w14:paraId="53B64AF3" w14:textId="014E7F36" w:rsidR="000859BD" w:rsidRPr="00232F84" w:rsidRDefault="000859BD" w:rsidP="000859BD">
      <w:pPr>
        <w:spacing w:line="276" w:lineRule="auto"/>
        <w:ind w:left="360"/>
        <w:jc w:val="both"/>
      </w:pPr>
      <w:r w:rsidRPr="00232F84">
        <w:t xml:space="preserve">    - zgodnie z załącznikiem nr 3.</w:t>
      </w:r>
      <w:r>
        <w:t>”</w:t>
      </w:r>
    </w:p>
    <w:p w14:paraId="4AE710FB" w14:textId="13662632" w:rsidR="007F7BBC" w:rsidRPr="00773CAE" w:rsidRDefault="007F7BBC" w:rsidP="000859BD">
      <w:pPr>
        <w:spacing w:line="276" w:lineRule="auto"/>
        <w:jc w:val="both"/>
      </w:pPr>
    </w:p>
    <w:p w14:paraId="50E0DBFF" w14:textId="6B37249A" w:rsidR="00866EC3" w:rsidRPr="00773CAE" w:rsidRDefault="001F6B44" w:rsidP="009D1265">
      <w:pPr>
        <w:ind w:left="360"/>
      </w:pPr>
      <w:r w:rsidRPr="00773CAE">
        <w:t xml:space="preserve">          </w:t>
      </w:r>
      <w:r w:rsidR="00866EC3" w:rsidRPr="00773CAE">
        <w:t xml:space="preserve">- zgodnie z załącznikiem nr </w:t>
      </w:r>
      <w:r w:rsidR="00861BB3" w:rsidRPr="00773CAE">
        <w:t>2</w:t>
      </w:r>
      <w:r w:rsidR="00762FDD" w:rsidRPr="00773CAE">
        <w:t xml:space="preserve"> i 3</w:t>
      </w:r>
      <w:r w:rsidR="004355CE" w:rsidRPr="00773CAE">
        <w:t xml:space="preserve"> </w:t>
      </w:r>
      <w:r w:rsidR="00866EC3" w:rsidRPr="00773CAE">
        <w:t>do niniejszej uchwały;</w:t>
      </w:r>
    </w:p>
    <w:p w14:paraId="3D842201" w14:textId="7E936868" w:rsidR="00762FDD" w:rsidRPr="00773CAE" w:rsidRDefault="00762FDD" w:rsidP="009D1265">
      <w:pPr>
        <w:ind w:left="360"/>
      </w:pPr>
    </w:p>
    <w:p w14:paraId="4CA70223" w14:textId="53B2A722" w:rsidR="000C1BF7" w:rsidRPr="00D23A2E" w:rsidRDefault="000C1BF7" w:rsidP="000C1BF7">
      <w:pPr>
        <w:pStyle w:val="Akapitzlist"/>
        <w:numPr>
          <w:ilvl w:val="0"/>
          <w:numId w:val="1"/>
        </w:numPr>
      </w:pPr>
      <w:r w:rsidRPr="00D23A2E">
        <w:rPr>
          <w:rFonts w:cs="Arial"/>
        </w:rPr>
        <w:t>§ 3</w:t>
      </w:r>
      <w:r w:rsidRPr="00D23A2E">
        <w:t xml:space="preserve"> uchwały otrzymuje brzmienie:   </w:t>
      </w:r>
    </w:p>
    <w:p w14:paraId="3E09DFAB" w14:textId="77777777" w:rsidR="000C1BF7" w:rsidRPr="00D23A2E" w:rsidRDefault="000C1BF7" w:rsidP="000C1BF7">
      <w:pPr>
        <w:ind w:left="360"/>
      </w:pPr>
    </w:p>
    <w:p w14:paraId="694889EE" w14:textId="3F485A6E" w:rsidR="000859BD" w:rsidRPr="000508A3" w:rsidRDefault="00E03379" w:rsidP="000859BD">
      <w:pPr>
        <w:spacing w:line="276" w:lineRule="auto"/>
        <w:ind w:left="567"/>
        <w:jc w:val="both"/>
      </w:pPr>
      <w:r w:rsidRPr="00D23A2E">
        <w:rPr>
          <w:b/>
          <w:bCs/>
        </w:rPr>
        <w:t xml:space="preserve">„§ 3. </w:t>
      </w:r>
      <w:r w:rsidR="000859BD" w:rsidRPr="000508A3">
        <w:t xml:space="preserve">Ustala się przychody w kwocie </w:t>
      </w:r>
      <w:r w:rsidR="00CC57EF">
        <w:t>1</w:t>
      </w:r>
      <w:r w:rsidR="008A4A27">
        <w:t>9.144</w:t>
      </w:r>
      <w:r w:rsidR="00CC57EF">
        <w:t>.740,84</w:t>
      </w:r>
      <w:r w:rsidR="000859BD" w:rsidRPr="000508A3">
        <w:t xml:space="preserve"> zł i rozchody w kwocie </w:t>
      </w:r>
      <w:r w:rsidR="00CC57EF">
        <w:t>6.519.461,38</w:t>
      </w:r>
      <w:r w:rsidR="000859BD" w:rsidRPr="000508A3">
        <w:t xml:space="preserve"> zł, zgodnie z załącznikiem nr 4.</w:t>
      </w:r>
    </w:p>
    <w:p w14:paraId="1EE05524" w14:textId="3CCF8B64" w:rsidR="000859BD" w:rsidRPr="000508A3" w:rsidRDefault="000859BD" w:rsidP="000859BD">
      <w:pPr>
        <w:spacing w:line="276" w:lineRule="auto"/>
        <w:ind w:left="567"/>
        <w:jc w:val="both"/>
      </w:pPr>
      <w:r w:rsidRPr="00CB7718">
        <w:t xml:space="preserve">Deficyt budżetu w kwocie </w:t>
      </w:r>
      <w:r w:rsidR="00CC57EF">
        <w:t>12.</w:t>
      </w:r>
      <w:r w:rsidR="008A4A27">
        <w:t>625</w:t>
      </w:r>
      <w:r w:rsidR="00CC57EF">
        <w:t>.279,46</w:t>
      </w:r>
      <w:r w:rsidRPr="00CB7718">
        <w:t xml:space="preserve"> zł zostanie sfinansowany </w:t>
      </w:r>
      <w:r>
        <w:t>przychodami</w:t>
      </w:r>
      <w:r w:rsidRPr="00CB7718">
        <w:t xml:space="preserve"> z tytułu sprzedaży innych papierów wartościowych</w:t>
      </w:r>
      <w:r>
        <w:t>, przychodami z tytułu niewykorzystanych środków pieniężnych na rachunku bieżącym budżetu, wynikającym z rozliczenia dochodów i wydatków nimi finansowanych związanych ze szczególnymi zasadami wykonywania budżetu określonymi w odrębnych ustawach oraz wynikającymi z rozliczenia środków określonych w art. 5 ust. 1 pkt 2 ustawy i dotacji na realizację programu, projektu lub zadania finansowanego z udziałem tych środków.</w:t>
      </w:r>
    </w:p>
    <w:p w14:paraId="2D121BDC" w14:textId="1F2F0C37" w:rsidR="000C1BF7" w:rsidRPr="004F5397" w:rsidRDefault="000C1BF7" w:rsidP="000859BD">
      <w:pPr>
        <w:spacing w:line="276" w:lineRule="auto"/>
        <w:ind w:left="993" w:hanging="426"/>
        <w:jc w:val="both"/>
        <w:rPr>
          <w:highlight w:val="yellow"/>
        </w:rPr>
      </w:pPr>
    </w:p>
    <w:p w14:paraId="2AC39034" w14:textId="4ED929F4" w:rsidR="000C1BF7" w:rsidRDefault="000C1BF7" w:rsidP="000C1BF7">
      <w:pPr>
        <w:ind w:left="360"/>
      </w:pPr>
      <w:r w:rsidRPr="00E03379">
        <w:t xml:space="preserve">          - zgodnie z załącznikiem nr 4 do niniejszej uchwały;</w:t>
      </w:r>
    </w:p>
    <w:p w14:paraId="7C2B54DF" w14:textId="2563EA0C" w:rsidR="00AC1723" w:rsidRDefault="00AC1723" w:rsidP="000C1BF7">
      <w:pPr>
        <w:ind w:left="360"/>
      </w:pPr>
    </w:p>
    <w:p w14:paraId="0833D576" w14:textId="2C2B551F" w:rsidR="00BF7378" w:rsidRPr="00D23A2E" w:rsidRDefault="00BF7378" w:rsidP="00AC1723">
      <w:pPr>
        <w:pStyle w:val="Akapitzlist"/>
        <w:numPr>
          <w:ilvl w:val="0"/>
          <w:numId w:val="1"/>
        </w:numPr>
      </w:pPr>
      <w:r w:rsidRPr="00BF7378">
        <w:rPr>
          <w:rFonts w:cs="Arial"/>
        </w:rPr>
        <w:t xml:space="preserve">§ </w:t>
      </w:r>
      <w:r w:rsidR="00AC1723">
        <w:rPr>
          <w:rFonts w:cs="Arial"/>
        </w:rPr>
        <w:t>8</w:t>
      </w:r>
      <w:r w:rsidRPr="00D23A2E">
        <w:t xml:space="preserve"> uchwały otrzymuje brzmienie:   </w:t>
      </w:r>
    </w:p>
    <w:p w14:paraId="7446FDA2" w14:textId="13A24220" w:rsidR="00BF7378" w:rsidRDefault="00BF7378" w:rsidP="000C1BF7">
      <w:pPr>
        <w:ind w:left="360"/>
      </w:pPr>
    </w:p>
    <w:p w14:paraId="39FD7144" w14:textId="60452674" w:rsidR="00302CE0" w:rsidRPr="008B3AE6" w:rsidRDefault="00302CE0" w:rsidP="00302CE0">
      <w:pPr>
        <w:spacing w:line="276" w:lineRule="auto"/>
        <w:ind w:firstLine="480"/>
        <w:rPr>
          <w:bCs/>
        </w:rPr>
      </w:pPr>
      <w:r>
        <w:rPr>
          <w:b/>
          <w:bCs/>
        </w:rPr>
        <w:t>„</w:t>
      </w:r>
      <w:r w:rsidRPr="008B3AE6">
        <w:rPr>
          <w:b/>
          <w:bCs/>
        </w:rPr>
        <w:t xml:space="preserve">§ 8. </w:t>
      </w:r>
      <w:r w:rsidRPr="008B3AE6">
        <w:rPr>
          <w:bCs/>
        </w:rPr>
        <w:t>Ustala się zestawienie planowanych kwot dotacji udzielanych z budżetu gminy:</w:t>
      </w:r>
    </w:p>
    <w:p w14:paraId="4AEEFDEB" w14:textId="12191DE9" w:rsidR="00302CE0" w:rsidRPr="008B3AE6" w:rsidRDefault="00302CE0" w:rsidP="00302CE0">
      <w:pPr>
        <w:numPr>
          <w:ilvl w:val="0"/>
          <w:numId w:val="5"/>
        </w:numPr>
        <w:spacing w:line="276" w:lineRule="auto"/>
      </w:pPr>
      <w:r w:rsidRPr="008B3AE6">
        <w:t xml:space="preserve">dotacje dla jednostek sektora finansów publicznych w kwocie </w:t>
      </w:r>
      <w:r w:rsidR="008F3AE9">
        <w:t>2.070</w:t>
      </w:r>
      <w:r w:rsidR="009D6A8F">
        <w:t>.588,69</w:t>
      </w:r>
      <w:r w:rsidRPr="008B3AE6">
        <w:t xml:space="preserve"> zł,</w:t>
      </w:r>
    </w:p>
    <w:p w14:paraId="4D8FED66" w14:textId="12143295" w:rsidR="00302CE0" w:rsidRPr="008B3AE6" w:rsidRDefault="00302CE0" w:rsidP="00302CE0">
      <w:pPr>
        <w:numPr>
          <w:ilvl w:val="0"/>
          <w:numId w:val="5"/>
        </w:numPr>
        <w:spacing w:line="276" w:lineRule="auto"/>
      </w:pPr>
      <w:r w:rsidRPr="008B3AE6">
        <w:t xml:space="preserve">dotacje dla jednostek spoza sektora finansów publicznych w kwocie </w:t>
      </w:r>
      <w:r w:rsidR="00AC1723">
        <w:t>2.088.081,41</w:t>
      </w:r>
      <w:r w:rsidRPr="008B3AE6">
        <w:t xml:space="preserve"> zł</w:t>
      </w:r>
    </w:p>
    <w:p w14:paraId="25933168" w14:textId="07B9E2BF" w:rsidR="00302CE0" w:rsidRPr="008B3AE6" w:rsidRDefault="00302CE0" w:rsidP="00302CE0">
      <w:pPr>
        <w:spacing w:line="276" w:lineRule="auto"/>
        <w:ind w:firstLine="708"/>
      </w:pPr>
      <w:r w:rsidRPr="008B3AE6">
        <w:t>- zgodnie z załącznikiem nr 8.</w:t>
      </w:r>
      <w:r>
        <w:t>”</w:t>
      </w:r>
    </w:p>
    <w:p w14:paraId="0F62C52D" w14:textId="5B32FA5B" w:rsidR="00302CE0" w:rsidRDefault="00302CE0" w:rsidP="009D1265">
      <w:pPr>
        <w:ind w:left="360"/>
        <w:rPr>
          <w:highlight w:val="yellow"/>
        </w:rPr>
      </w:pPr>
    </w:p>
    <w:p w14:paraId="0543364F" w14:textId="7C1AD1E0" w:rsidR="00302CE0" w:rsidRDefault="00302CE0" w:rsidP="00302CE0">
      <w:pPr>
        <w:ind w:left="360"/>
      </w:pPr>
      <w:r w:rsidRPr="00E03379">
        <w:t xml:space="preserve">          - zgodnie z załącznikiem nr </w:t>
      </w:r>
      <w:r w:rsidR="00CC57EF">
        <w:t>5</w:t>
      </w:r>
      <w:r w:rsidRPr="00E03379">
        <w:t xml:space="preserve"> do niniejszej uchwały;</w:t>
      </w:r>
    </w:p>
    <w:p w14:paraId="113FC968" w14:textId="571E6675" w:rsidR="00AC1723" w:rsidRDefault="00AC1723" w:rsidP="00302CE0">
      <w:pPr>
        <w:ind w:left="360"/>
      </w:pPr>
    </w:p>
    <w:p w14:paraId="73D60815" w14:textId="16BFE181" w:rsidR="00A33BE1" w:rsidRPr="00D23A2E" w:rsidRDefault="00A33BE1" w:rsidP="00AC1723">
      <w:pPr>
        <w:pStyle w:val="Akapitzlist"/>
        <w:numPr>
          <w:ilvl w:val="0"/>
          <w:numId w:val="1"/>
        </w:numPr>
      </w:pPr>
      <w:r w:rsidRPr="00A33BE1">
        <w:rPr>
          <w:rFonts w:cs="Arial"/>
        </w:rPr>
        <w:lastRenderedPageBreak/>
        <w:t xml:space="preserve">§ </w:t>
      </w:r>
      <w:r>
        <w:rPr>
          <w:rFonts w:cs="Arial"/>
        </w:rPr>
        <w:t>11</w:t>
      </w:r>
      <w:r w:rsidRPr="00D23A2E">
        <w:t xml:space="preserve"> uchwały otrzymuje brzmienie:   </w:t>
      </w:r>
    </w:p>
    <w:p w14:paraId="1C95B4C0" w14:textId="3643F2E2" w:rsidR="00A33BE1" w:rsidRDefault="00A33BE1" w:rsidP="00302CE0">
      <w:pPr>
        <w:ind w:left="360"/>
      </w:pPr>
    </w:p>
    <w:p w14:paraId="2FBCCA55" w14:textId="39A1F2B0" w:rsidR="00A33BE1" w:rsidRDefault="00A33BE1" w:rsidP="00A33BE1">
      <w:pPr>
        <w:spacing w:line="276" w:lineRule="auto"/>
        <w:ind w:firstLine="480"/>
        <w:jc w:val="both"/>
      </w:pPr>
      <w:r>
        <w:rPr>
          <w:b/>
          <w:bCs/>
        </w:rPr>
        <w:t xml:space="preserve">„§ 11. </w:t>
      </w:r>
      <w:r>
        <w:t xml:space="preserve">Ustala się limit wydatków na programy i projekty realizowane ze środków  </w:t>
      </w:r>
      <w:r>
        <w:br/>
        <w:t xml:space="preserve">      o których mowa w art. 5 ust. 1 pkt 2 i 3 ustawy z dnia 27 sierpnia 2009r. </w:t>
      </w:r>
      <w:r>
        <w:br/>
        <w:t xml:space="preserve">      o finansach   publicznych </w:t>
      </w:r>
    </w:p>
    <w:p w14:paraId="78AAE994" w14:textId="6A416D62" w:rsidR="00A33BE1" w:rsidRDefault="00A33BE1" w:rsidP="00A33BE1">
      <w:pPr>
        <w:spacing w:line="276" w:lineRule="auto"/>
        <w:ind w:left="480" w:hanging="480"/>
        <w:jc w:val="both"/>
      </w:pPr>
      <w:r>
        <w:t xml:space="preserve">             - zgodnie z załącznikiem nr 11.”</w:t>
      </w:r>
    </w:p>
    <w:p w14:paraId="324A6855" w14:textId="042C8D6E" w:rsidR="00A33BE1" w:rsidRDefault="00A33BE1" w:rsidP="00302CE0">
      <w:pPr>
        <w:ind w:left="360"/>
      </w:pPr>
    </w:p>
    <w:p w14:paraId="1A1DC5C6" w14:textId="1136A235" w:rsidR="00A33BE1" w:rsidRDefault="00A33BE1" w:rsidP="00A33BE1">
      <w:pPr>
        <w:ind w:left="360"/>
      </w:pPr>
      <w:r w:rsidRPr="00E03379">
        <w:t xml:space="preserve">          - zgodnie z załącznikiem nr </w:t>
      </w:r>
      <w:r w:rsidR="00CC57EF">
        <w:t>6</w:t>
      </w:r>
      <w:r w:rsidRPr="00E03379">
        <w:t xml:space="preserve"> do niniejszej uchwały;</w:t>
      </w:r>
    </w:p>
    <w:p w14:paraId="3C3A6F55" w14:textId="28CDD677" w:rsidR="00A33BE1" w:rsidRDefault="00A33BE1" w:rsidP="00302CE0">
      <w:pPr>
        <w:ind w:left="360"/>
      </w:pPr>
    </w:p>
    <w:p w14:paraId="070E9131" w14:textId="66EE3CE9" w:rsidR="001015A1" w:rsidRDefault="001015A1" w:rsidP="001015A1">
      <w:pPr>
        <w:pStyle w:val="Akapitzlist"/>
        <w:numPr>
          <w:ilvl w:val="0"/>
          <w:numId w:val="1"/>
        </w:numPr>
      </w:pPr>
      <w:r w:rsidRPr="00CC1418">
        <w:rPr>
          <w:rFonts w:cs="Arial"/>
        </w:rPr>
        <w:t>§ 1</w:t>
      </w:r>
      <w:r>
        <w:rPr>
          <w:rFonts w:cs="Arial"/>
        </w:rPr>
        <w:t>6</w:t>
      </w:r>
      <w:r w:rsidRPr="00D23A2E">
        <w:t xml:space="preserve"> uchwały otrzymuje brzmienie:   </w:t>
      </w:r>
    </w:p>
    <w:p w14:paraId="7E916F24" w14:textId="77777777" w:rsidR="001015A1" w:rsidRDefault="001015A1" w:rsidP="00CC1418">
      <w:pPr>
        <w:spacing w:line="276" w:lineRule="auto"/>
        <w:ind w:left="480"/>
        <w:jc w:val="both"/>
        <w:rPr>
          <w:shd w:val="clear" w:color="auto" w:fill="FFFFFF"/>
        </w:rPr>
      </w:pPr>
    </w:p>
    <w:p w14:paraId="2B5CFA67" w14:textId="19FF00E6" w:rsidR="001015A1" w:rsidRPr="008B3AE6" w:rsidRDefault="001015A1" w:rsidP="001015A1">
      <w:pPr>
        <w:spacing w:line="276" w:lineRule="auto"/>
        <w:ind w:firstLine="480"/>
        <w:jc w:val="both"/>
        <w:rPr>
          <w:bCs/>
        </w:rPr>
      </w:pPr>
      <w:bookmarkStart w:id="0" w:name="_Hlk59613962"/>
      <w:r>
        <w:rPr>
          <w:b/>
          <w:bCs/>
        </w:rPr>
        <w:t>„</w:t>
      </w:r>
      <w:r w:rsidRPr="008B3AE6">
        <w:rPr>
          <w:b/>
          <w:bCs/>
        </w:rPr>
        <w:t>§ 1</w:t>
      </w:r>
      <w:r>
        <w:rPr>
          <w:b/>
          <w:bCs/>
        </w:rPr>
        <w:t>6</w:t>
      </w:r>
      <w:r w:rsidRPr="008B3AE6">
        <w:rPr>
          <w:b/>
          <w:bCs/>
        </w:rPr>
        <w:t>.1</w:t>
      </w:r>
      <w:r>
        <w:rPr>
          <w:b/>
          <w:bCs/>
        </w:rPr>
        <w:t>.</w:t>
      </w:r>
      <w:r w:rsidRPr="008B3AE6">
        <w:rPr>
          <w:b/>
          <w:bCs/>
        </w:rPr>
        <w:t xml:space="preserve"> </w:t>
      </w:r>
      <w:r w:rsidRPr="008B3AE6">
        <w:rPr>
          <w:bCs/>
        </w:rPr>
        <w:t xml:space="preserve">Ustala się limit zobowiązań z tytułu zaciąganych kredytów i pożyczek w kwocie </w:t>
      </w:r>
    </w:p>
    <w:p w14:paraId="28FEFE56" w14:textId="77777777" w:rsidR="001015A1" w:rsidRPr="008B3AE6" w:rsidRDefault="001015A1" w:rsidP="001015A1">
      <w:pPr>
        <w:spacing w:line="276" w:lineRule="auto"/>
        <w:jc w:val="both"/>
        <w:rPr>
          <w:bCs/>
        </w:rPr>
      </w:pPr>
      <w:r w:rsidRPr="008B3AE6">
        <w:rPr>
          <w:b/>
          <w:bCs/>
        </w:rPr>
        <w:t xml:space="preserve">        </w:t>
      </w:r>
      <w:r w:rsidRPr="008B3AE6">
        <w:rPr>
          <w:bCs/>
        </w:rPr>
        <w:t>6.000.000,00 zł , z tego na:</w:t>
      </w:r>
    </w:p>
    <w:p w14:paraId="596FF691" w14:textId="77777777" w:rsidR="001015A1" w:rsidRPr="008B3AE6" w:rsidRDefault="001015A1" w:rsidP="001015A1">
      <w:pPr>
        <w:spacing w:line="276" w:lineRule="auto"/>
        <w:jc w:val="both"/>
        <w:rPr>
          <w:bCs/>
        </w:rPr>
      </w:pPr>
      <w:r w:rsidRPr="008B3AE6">
        <w:rPr>
          <w:bCs/>
        </w:rPr>
        <w:t xml:space="preserve">    </w:t>
      </w:r>
      <w:r w:rsidRPr="008B3AE6">
        <w:rPr>
          <w:bCs/>
        </w:rPr>
        <w:tab/>
        <w:t xml:space="preserve">  1) pokrycie występującego w ciągu roku przejściowego deficytu budżetu –    </w:t>
      </w:r>
    </w:p>
    <w:p w14:paraId="375303E6" w14:textId="77777777" w:rsidR="001015A1" w:rsidRPr="008B3AE6" w:rsidRDefault="001015A1" w:rsidP="001015A1">
      <w:pPr>
        <w:spacing w:line="276" w:lineRule="auto"/>
        <w:jc w:val="both"/>
        <w:rPr>
          <w:bCs/>
        </w:rPr>
      </w:pPr>
      <w:r w:rsidRPr="008B3AE6">
        <w:rPr>
          <w:bCs/>
        </w:rPr>
        <w:t xml:space="preserve">                  6.000.000,00  zł</w:t>
      </w:r>
      <w:r>
        <w:rPr>
          <w:bCs/>
        </w:rPr>
        <w:t>.</w:t>
      </w:r>
    </w:p>
    <w:p w14:paraId="06C965A0" w14:textId="732E1BA8" w:rsidR="001015A1" w:rsidRPr="00631AAA" w:rsidRDefault="001015A1" w:rsidP="001015A1">
      <w:pPr>
        <w:spacing w:line="276" w:lineRule="auto"/>
        <w:ind w:left="851" w:hanging="425"/>
        <w:jc w:val="both"/>
        <w:rPr>
          <w:bCs/>
        </w:rPr>
      </w:pPr>
      <w:r w:rsidRPr="00631AAA">
        <w:rPr>
          <w:bCs/>
        </w:rPr>
        <w:t xml:space="preserve">  </w:t>
      </w:r>
      <w:r w:rsidRPr="00631AAA">
        <w:rPr>
          <w:b/>
          <w:bCs/>
        </w:rPr>
        <w:t>2.</w:t>
      </w:r>
      <w:r>
        <w:rPr>
          <w:b/>
          <w:bCs/>
        </w:rPr>
        <w:t xml:space="preserve"> </w:t>
      </w:r>
      <w:r w:rsidRPr="00631AAA">
        <w:rPr>
          <w:bCs/>
        </w:rPr>
        <w:t xml:space="preserve">Ustala się limit emisji papierów wartościowych w kwocie </w:t>
      </w:r>
      <w:r w:rsidR="003521C5">
        <w:rPr>
          <w:bCs/>
        </w:rPr>
        <w:t>12.727.850,00</w:t>
      </w:r>
      <w:r w:rsidRPr="00631AAA">
        <w:rPr>
          <w:bCs/>
        </w:rPr>
        <w:t xml:space="preserve"> zł </w:t>
      </w:r>
      <w:r>
        <w:rPr>
          <w:bCs/>
        </w:rPr>
        <w:br/>
      </w:r>
      <w:r w:rsidRPr="00631AAA">
        <w:rPr>
          <w:bCs/>
        </w:rPr>
        <w:t>na</w:t>
      </w:r>
      <w:r>
        <w:rPr>
          <w:bCs/>
        </w:rPr>
        <w:t xml:space="preserve"> </w:t>
      </w:r>
      <w:r>
        <w:rPr>
          <w:shd w:val="clear" w:color="auto" w:fill="FFFFFF"/>
        </w:rPr>
        <w:t>f</w:t>
      </w:r>
      <w:r w:rsidRPr="00631AAA">
        <w:rPr>
          <w:shd w:val="clear" w:color="auto" w:fill="FFFFFF"/>
        </w:rPr>
        <w:t xml:space="preserve">inansowanie planowanego deficytu jednostki oraz na spłatę wcześniej zaciągniętych </w:t>
      </w:r>
      <w:r>
        <w:rPr>
          <w:shd w:val="clear" w:color="auto" w:fill="FFFFFF"/>
        </w:rPr>
        <w:t xml:space="preserve">   </w:t>
      </w:r>
      <w:r w:rsidRPr="00631AAA">
        <w:rPr>
          <w:shd w:val="clear" w:color="auto" w:fill="FFFFFF"/>
        </w:rPr>
        <w:t>zobowiązań z tytułu emisji papierów wartościowych oraz zaciągniętych</w:t>
      </w:r>
      <w:r>
        <w:rPr>
          <w:shd w:val="clear" w:color="auto" w:fill="FFFFFF"/>
        </w:rPr>
        <w:t xml:space="preserve"> p</w:t>
      </w:r>
      <w:r w:rsidRPr="00631AAA">
        <w:rPr>
          <w:shd w:val="clear" w:color="auto" w:fill="FFFFFF"/>
        </w:rPr>
        <w:t xml:space="preserve">ożyczek </w:t>
      </w:r>
      <w:r>
        <w:rPr>
          <w:shd w:val="clear" w:color="auto" w:fill="FFFFFF"/>
        </w:rPr>
        <w:t xml:space="preserve"> </w:t>
      </w:r>
      <w:r w:rsidRPr="00631AAA">
        <w:rPr>
          <w:shd w:val="clear" w:color="auto" w:fill="FFFFFF"/>
        </w:rPr>
        <w:t>i kredytów</w:t>
      </w:r>
      <w:r>
        <w:rPr>
          <w:shd w:val="clear" w:color="auto" w:fill="FFFFFF"/>
        </w:rPr>
        <w:t>.</w:t>
      </w:r>
    </w:p>
    <w:p w14:paraId="774C6125" w14:textId="540168AA" w:rsidR="001015A1" w:rsidRPr="003521C5" w:rsidRDefault="001015A1" w:rsidP="001015A1">
      <w:pPr>
        <w:numPr>
          <w:ilvl w:val="0"/>
          <w:numId w:val="18"/>
        </w:numPr>
        <w:spacing w:line="276" w:lineRule="auto"/>
        <w:ind w:left="851" w:hanging="284"/>
        <w:jc w:val="both"/>
      </w:pPr>
      <w:r w:rsidRPr="00631AAA">
        <w:rPr>
          <w:bCs/>
        </w:rPr>
        <w:t xml:space="preserve">Ustala się limit zobowiązań zaliczanych do tytułu dłużnego, o którym mowa w art. 72 ust. 1 pkt 2 ustawy o finansach publicznych, innych niż określone w art. 91 ust. 2 pkt 1 i 3 tejże ustawy w </w:t>
      </w:r>
      <w:r w:rsidRPr="003521C5">
        <w:rPr>
          <w:bCs/>
        </w:rPr>
        <w:t xml:space="preserve">kwocie </w:t>
      </w:r>
      <w:r w:rsidR="003521C5" w:rsidRPr="003521C5">
        <w:rPr>
          <w:bCs/>
        </w:rPr>
        <w:t>276</w:t>
      </w:r>
      <w:r w:rsidRPr="003521C5">
        <w:rPr>
          <w:bCs/>
        </w:rPr>
        <w:t>.160,00 zł.”</w:t>
      </w:r>
    </w:p>
    <w:p w14:paraId="4837C738" w14:textId="77777777" w:rsidR="001015A1" w:rsidRDefault="001015A1" w:rsidP="001015A1">
      <w:pPr>
        <w:spacing w:line="276" w:lineRule="auto"/>
        <w:ind w:left="708"/>
        <w:jc w:val="both"/>
        <w:rPr>
          <w:bCs/>
          <w:highlight w:val="yellow"/>
        </w:rPr>
      </w:pPr>
    </w:p>
    <w:p w14:paraId="11C30B01" w14:textId="7D64A0DE" w:rsidR="001015A1" w:rsidRDefault="001015A1" w:rsidP="001015A1">
      <w:pPr>
        <w:pStyle w:val="Akapitzlist"/>
        <w:numPr>
          <w:ilvl w:val="0"/>
          <w:numId w:val="1"/>
        </w:numPr>
      </w:pPr>
      <w:r w:rsidRPr="00CC1418">
        <w:rPr>
          <w:rFonts w:cs="Arial"/>
        </w:rPr>
        <w:t>§ 1</w:t>
      </w:r>
      <w:r>
        <w:rPr>
          <w:rFonts w:cs="Arial"/>
        </w:rPr>
        <w:t>7</w:t>
      </w:r>
      <w:r w:rsidRPr="00D23A2E">
        <w:t xml:space="preserve"> uchwały otrzymuje brzmienie:   </w:t>
      </w:r>
    </w:p>
    <w:p w14:paraId="270A3922" w14:textId="77777777" w:rsidR="001015A1" w:rsidRPr="00DC62BE" w:rsidRDefault="001015A1" w:rsidP="001015A1">
      <w:pPr>
        <w:spacing w:line="276" w:lineRule="auto"/>
        <w:ind w:left="708"/>
        <w:jc w:val="both"/>
        <w:rPr>
          <w:bCs/>
          <w:highlight w:val="yellow"/>
        </w:rPr>
      </w:pPr>
    </w:p>
    <w:bookmarkEnd w:id="0"/>
    <w:p w14:paraId="1EE29613" w14:textId="5C478A35" w:rsidR="001015A1" w:rsidRPr="00631AAA" w:rsidRDefault="001015A1" w:rsidP="001015A1">
      <w:pPr>
        <w:spacing w:line="276" w:lineRule="auto"/>
        <w:ind w:firstLine="360"/>
      </w:pPr>
      <w:r>
        <w:rPr>
          <w:b/>
          <w:bCs/>
        </w:rPr>
        <w:t>„</w:t>
      </w:r>
      <w:r w:rsidRPr="00631AAA">
        <w:rPr>
          <w:b/>
          <w:bCs/>
        </w:rPr>
        <w:t>§ 1</w:t>
      </w:r>
      <w:r>
        <w:rPr>
          <w:b/>
          <w:bCs/>
        </w:rPr>
        <w:t>7</w:t>
      </w:r>
      <w:r w:rsidRPr="00631AAA">
        <w:rPr>
          <w:b/>
          <w:bCs/>
        </w:rPr>
        <w:t xml:space="preserve">. </w:t>
      </w:r>
      <w:r w:rsidRPr="00631AAA">
        <w:t>Upoważnia się Burmistrza do:</w:t>
      </w:r>
    </w:p>
    <w:p w14:paraId="75A40B80" w14:textId="77777777" w:rsidR="001015A1" w:rsidRPr="00631AAA" w:rsidRDefault="001015A1" w:rsidP="001015A1">
      <w:pPr>
        <w:numPr>
          <w:ilvl w:val="0"/>
          <w:numId w:val="17"/>
        </w:numPr>
        <w:spacing w:line="276" w:lineRule="auto"/>
        <w:jc w:val="both"/>
      </w:pPr>
      <w:r w:rsidRPr="00631AAA">
        <w:t xml:space="preserve">zaciągania kredytów i pożyczek krótkoterminowych na pokrycie występującego w ciągu roku budżetowego przejściowego deficytu budżetu do wysokości </w:t>
      </w:r>
      <w:r>
        <w:t>6.000</w:t>
      </w:r>
      <w:r w:rsidRPr="00631AAA">
        <w:t>.000,00 zł,</w:t>
      </w:r>
    </w:p>
    <w:p w14:paraId="315A1AF9" w14:textId="77777777" w:rsidR="001015A1" w:rsidRPr="00631AAA" w:rsidRDefault="001015A1" w:rsidP="001015A1">
      <w:pPr>
        <w:numPr>
          <w:ilvl w:val="0"/>
          <w:numId w:val="17"/>
        </w:numPr>
        <w:spacing w:line="276" w:lineRule="auto"/>
        <w:jc w:val="both"/>
      </w:pPr>
      <w:r w:rsidRPr="00631AAA">
        <w:t>dokonywania zmian w planie wydatków:</w:t>
      </w:r>
    </w:p>
    <w:p w14:paraId="68C98477" w14:textId="77777777" w:rsidR="001015A1" w:rsidRPr="00631AAA" w:rsidRDefault="001015A1" w:rsidP="001015A1">
      <w:pPr>
        <w:numPr>
          <w:ilvl w:val="1"/>
          <w:numId w:val="17"/>
        </w:numPr>
        <w:spacing w:line="276" w:lineRule="auto"/>
        <w:jc w:val="both"/>
      </w:pPr>
      <w:r w:rsidRPr="00631AAA">
        <w:t xml:space="preserve">polegających na przeniesieniach wydatków  między paragrafami i rozdziałami </w:t>
      </w:r>
      <w:r>
        <w:br/>
      </w:r>
      <w:r w:rsidRPr="00631AAA">
        <w:t xml:space="preserve">w obrębie danego działu klasyfikacji budżetowej w zakresie wydatków na wynagrodzenia ze stosunku pracy </w:t>
      </w:r>
    </w:p>
    <w:p w14:paraId="15EBCA69" w14:textId="77777777" w:rsidR="001015A1" w:rsidRPr="00631AAA" w:rsidRDefault="001015A1" w:rsidP="001015A1">
      <w:pPr>
        <w:numPr>
          <w:ilvl w:val="1"/>
          <w:numId w:val="17"/>
        </w:numPr>
        <w:spacing w:line="276" w:lineRule="auto"/>
        <w:jc w:val="both"/>
      </w:pPr>
      <w:r w:rsidRPr="00631AAA">
        <w:t xml:space="preserve">w ramach działu w zakresie wydatków majątkowych pomiędzy rozdziałami, paragrafami i zadaniami,   </w:t>
      </w:r>
    </w:p>
    <w:p w14:paraId="11C0D751" w14:textId="77777777" w:rsidR="001015A1" w:rsidRPr="00631AAA" w:rsidRDefault="001015A1" w:rsidP="001015A1">
      <w:pPr>
        <w:numPr>
          <w:ilvl w:val="1"/>
          <w:numId w:val="17"/>
        </w:numPr>
        <w:spacing w:line="276" w:lineRule="auto"/>
        <w:jc w:val="both"/>
      </w:pPr>
      <w:r w:rsidRPr="00631AAA">
        <w:t>w ramach działu polegających na zmniejszeniu lub zwiększeniu wydatków majątkowych na rzecz wydatków bieżących w ramach tego działu, a także polegających na  zmniejszeniu lub zwiększeniu wydatków bieżących na rzecz wydatków majątkowych w ramach tego działu,</w:t>
      </w:r>
    </w:p>
    <w:p w14:paraId="2E11089B" w14:textId="77777777" w:rsidR="001015A1" w:rsidRPr="00631AAA" w:rsidRDefault="001015A1" w:rsidP="001015A1">
      <w:pPr>
        <w:numPr>
          <w:ilvl w:val="0"/>
          <w:numId w:val="17"/>
        </w:numPr>
        <w:spacing w:line="276" w:lineRule="auto"/>
        <w:jc w:val="both"/>
      </w:pPr>
      <w:r w:rsidRPr="00631AAA">
        <w:t>lokowania wolnych środków na rachunkach bankowych w innych bankach niż bank  prowadzący obsługę budżetu gminy,</w:t>
      </w:r>
    </w:p>
    <w:p w14:paraId="5E83F567" w14:textId="77777777" w:rsidR="001015A1" w:rsidRPr="00631AAA" w:rsidRDefault="001015A1" w:rsidP="001015A1">
      <w:pPr>
        <w:spacing w:line="276" w:lineRule="auto"/>
        <w:ind w:left="300"/>
        <w:jc w:val="both"/>
      </w:pPr>
      <w:r w:rsidRPr="00631AAA">
        <w:t xml:space="preserve"> 4)   zaciągania samodzielnie zobowiązań do kwoty 3.000.000,00 zł,</w:t>
      </w:r>
    </w:p>
    <w:p w14:paraId="076A5B1F" w14:textId="77777777" w:rsidR="001015A1" w:rsidRPr="00631AAA" w:rsidRDefault="001015A1" w:rsidP="001015A1">
      <w:pPr>
        <w:spacing w:line="276" w:lineRule="auto"/>
        <w:ind w:left="300"/>
        <w:jc w:val="both"/>
      </w:pPr>
      <w:r w:rsidRPr="00631AAA">
        <w:t xml:space="preserve"> 5)  przekazania uprawnień kierownikom jednostek organizacyjnych Gminy Czempiń do</w:t>
      </w:r>
      <w:r>
        <w:br/>
      </w:r>
      <w:r w:rsidRPr="00631AAA">
        <w:t xml:space="preserve">  </w:t>
      </w:r>
      <w:r>
        <w:t xml:space="preserve">  </w:t>
      </w:r>
      <w:r w:rsidRPr="00631AAA">
        <w:t xml:space="preserve"> zaciągania zobowiązań z tytułu umów, których realizacja w roku budżetowym i w latach  </w:t>
      </w:r>
    </w:p>
    <w:p w14:paraId="16365A8E" w14:textId="77777777" w:rsidR="001015A1" w:rsidRPr="00631AAA" w:rsidRDefault="001015A1" w:rsidP="001015A1">
      <w:pPr>
        <w:spacing w:line="276" w:lineRule="auto"/>
        <w:ind w:left="300"/>
        <w:jc w:val="both"/>
      </w:pPr>
      <w:r w:rsidRPr="00631AAA">
        <w:t xml:space="preserve">     następnych jest niezbędna do zapewnienia ciągłości działania jednostki i z których          </w:t>
      </w:r>
    </w:p>
    <w:p w14:paraId="3E3CA618" w14:textId="77777777" w:rsidR="001015A1" w:rsidRPr="00631AAA" w:rsidRDefault="001015A1" w:rsidP="001015A1">
      <w:pPr>
        <w:spacing w:line="276" w:lineRule="auto"/>
        <w:ind w:left="300"/>
        <w:jc w:val="both"/>
      </w:pPr>
      <w:r w:rsidRPr="00631AAA">
        <w:t xml:space="preserve">     wynikające płatności wykraczają poza rok budżetowy,</w:t>
      </w:r>
    </w:p>
    <w:p w14:paraId="37BCBC83" w14:textId="77777777" w:rsidR="001015A1" w:rsidRPr="00631AAA" w:rsidRDefault="001015A1" w:rsidP="001015A1">
      <w:pPr>
        <w:spacing w:line="276" w:lineRule="auto"/>
        <w:ind w:left="300"/>
        <w:jc w:val="both"/>
      </w:pPr>
      <w:r w:rsidRPr="00631AAA">
        <w:t xml:space="preserve">6) </w:t>
      </w:r>
      <w:r w:rsidRPr="00631AAA">
        <w:rPr>
          <w:shd w:val="clear" w:color="auto" w:fill="FFFFFF"/>
        </w:rPr>
        <w:t>dokonywania zmian w planie dochodów i wydatków związanych ze:</w:t>
      </w:r>
    </w:p>
    <w:p w14:paraId="5E98C69A" w14:textId="77777777" w:rsidR="001015A1" w:rsidRPr="00631AAA" w:rsidRDefault="001015A1" w:rsidP="001015A1">
      <w:pPr>
        <w:shd w:val="clear" w:color="auto" w:fill="FFFFFF"/>
        <w:spacing w:line="276" w:lineRule="auto"/>
        <w:ind w:left="708"/>
        <w:jc w:val="both"/>
      </w:pPr>
      <w:r w:rsidRPr="00631AAA">
        <w:rPr>
          <w:rStyle w:val="alb"/>
        </w:rPr>
        <w:lastRenderedPageBreak/>
        <w:t xml:space="preserve">a) </w:t>
      </w:r>
      <w:r w:rsidRPr="00631AAA">
        <w:t xml:space="preserve">zmianą kwot lub uzyskaniem płatności przekazywanych z budżetu środków                                       </w:t>
      </w:r>
      <w:r w:rsidRPr="00631AAA">
        <w:br/>
        <w:t xml:space="preserve">      europejskich, o ile zmiany te nie pogorszą wyniku budżetu,</w:t>
      </w:r>
    </w:p>
    <w:p w14:paraId="2607FA0F" w14:textId="77777777" w:rsidR="001015A1" w:rsidRPr="00631AAA" w:rsidRDefault="001015A1" w:rsidP="001015A1">
      <w:pPr>
        <w:shd w:val="clear" w:color="auto" w:fill="FFFFFF"/>
        <w:spacing w:line="276" w:lineRule="auto"/>
        <w:ind w:left="708"/>
        <w:jc w:val="both"/>
      </w:pPr>
      <w:r w:rsidRPr="00631AAA">
        <w:rPr>
          <w:rStyle w:val="alb"/>
        </w:rPr>
        <w:t xml:space="preserve">b) </w:t>
      </w:r>
      <w:r w:rsidRPr="00631AAA">
        <w:t xml:space="preserve">zmianami w realizacji przedsięwzięcia finansowanego z udziałem środków     </w:t>
      </w:r>
      <w:r w:rsidRPr="00631AAA">
        <w:br/>
        <w:t xml:space="preserve">      europejskich albo środków, o których mowa w art. 5 ust. 1 pkt 3, o ile zmiany te nie </w:t>
      </w:r>
      <w:r w:rsidRPr="00631AAA">
        <w:br/>
        <w:t xml:space="preserve">      pogorszą wyniku budżetu,</w:t>
      </w:r>
    </w:p>
    <w:p w14:paraId="1B10CB72" w14:textId="77777777" w:rsidR="001015A1" w:rsidRDefault="001015A1" w:rsidP="001015A1">
      <w:pPr>
        <w:shd w:val="clear" w:color="auto" w:fill="FFFFFF"/>
        <w:spacing w:line="276" w:lineRule="auto"/>
        <w:ind w:left="708"/>
        <w:jc w:val="both"/>
      </w:pPr>
      <w:r w:rsidRPr="00631AAA">
        <w:rPr>
          <w:rStyle w:val="alb"/>
        </w:rPr>
        <w:t xml:space="preserve">c) </w:t>
      </w:r>
      <w:r w:rsidRPr="00631AAA">
        <w:t>zwrotem płatności otrzymanych z budżetu środków europejskich</w:t>
      </w:r>
      <w:r>
        <w:t>,</w:t>
      </w:r>
    </w:p>
    <w:p w14:paraId="6E599E84" w14:textId="77777777" w:rsidR="001015A1" w:rsidRDefault="001015A1" w:rsidP="001015A1">
      <w:pPr>
        <w:spacing w:line="276" w:lineRule="auto"/>
        <w:ind w:left="851" w:hanging="425"/>
        <w:jc w:val="both"/>
      </w:pPr>
      <w:r>
        <w:t xml:space="preserve">7) w celu realizacji zadań związanych z pomocą obywatelom Ukrainy w związku </w:t>
      </w:r>
      <w:r>
        <w:br/>
        <w:t>z konfliktem zbrojnym na terytorium tego państwa do:</w:t>
      </w:r>
    </w:p>
    <w:p w14:paraId="7F232071" w14:textId="77777777" w:rsidR="001015A1" w:rsidRPr="00631AAA" w:rsidRDefault="001015A1" w:rsidP="001015A1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ind w:left="993" w:hanging="284"/>
        <w:jc w:val="both"/>
        <w:rPr>
          <w:color w:val="000000"/>
        </w:rPr>
      </w:pPr>
      <w:r w:rsidRPr="00631AAA">
        <w:rPr>
          <w:color w:val="000000"/>
        </w:rPr>
        <w:t>dokonania zmian w planie dochodów i wydatków, w tym dokonywania przeniesień wydatków między działami klasyfikacji budżetowej;</w:t>
      </w:r>
    </w:p>
    <w:p w14:paraId="01A07DE0" w14:textId="77777777" w:rsidR="001015A1" w:rsidRPr="00631AAA" w:rsidRDefault="001015A1" w:rsidP="001015A1">
      <w:pPr>
        <w:numPr>
          <w:ilvl w:val="0"/>
          <w:numId w:val="19"/>
        </w:numPr>
        <w:shd w:val="clear" w:color="auto" w:fill="FFFFFF"/>
        <w:spacing w:line="276" w:lineRule="auto"/>
        <w:ind w:left="993" w:hanging="284"/>
        <w:jc w:val="both"/>
        <w:rPr>
          <w:color w:val="000000"/>
        </w:rPr>
      </w:pPr>
      <w:r w:rsidRPr="00631AAA">
        <w:rPr>
          <w:color w:val="000000"/>
        </w:rPr>
        <w:t xml:space="preserve">dokonywania czynności, o których mowa w </w:t>
      </w:r>
      <w:hyperlink r:id="rId6" w:anchor="/document/17569559?unitId=art(258)ust(1)pkt(2)&amp;cm=DOCUMENT" w:history="1">
        <w:r w:rsidRPr="00631AAA">
          <w:rPr>
            <w:rStyle w:val="Hipercze"/>
            <w:color w:val="000000"/>
          </w:rPr>
          <w:t>art. 258 ust. 1 pkt 2</w:t>
        </w:r>
      </w:hyperlink>
      <w:r w:rsidRPr="00631AAA">
        <w:rPr>
          <w:color w:val="000000"/>
        </w:rPr>
        <w:t xml:space="preserve"> i </w:t>
      </w:r>
      <w:hyperlink r:id="rId7" w:anchor="/document/17569559?unitId=art(258)ust(1)pkt(3)&amp;cm=DOCUMENT" w:history="1">
        <w:r w:rsidRPr="00631AAA">
          <w:rPr>
            <w:rStyle w:val="Hipercze"/>
            <w:color w:val="000000"/>
          </w:rPr>
          <w:t>3</w:t>
        </w:r>
      </w:hyperlink>
      <w:r w:rsidRPr="00631AAA">
        <w:rPr>
          <w:color w:val="000000"/>
        </w:rPr>
        <w:t xml:space="preserve"> ustawy z dnia </w:t>
      </w:r>
      <w:r>
        <w:rPr>
          <w:color w:val="000000"/>
        </w:rPr>
        <w:br/>
      </w:r>
      <w:r w:rsidRPr="00631AAA">
        <w:rPr>
          <w:color w:val="000000"/>
        </w:rPr>
        <w:t>27 sierpnia 2009 r. o finansach publicznych;</w:t>
      </w:r>
    </w:p>
    <w:p w14:paraId="0509A05E" w14:textId="77777777" w:rsidR="001015A1" w:rsidRPr="00631AAA" w:rsidRDefault="001015A1" w:rsidP="001015A1">
      <w:pPr>
        <w:numPr>
          <w:ilvl w:val="0"/>
          <w:numId w:val="19"/>
        </w:numPr>
        <w:shd w:val="clear" w:color="auto" w:fill="FFFFFF"/>
        <w:spacing w:line="276" w:lineRule="auto"/>
        <w:ind w:left="993" w:hanging="284"/>
        <w:jc w:val="both"/>
        <w:rPr>
          <w:color w:val="000000"/>
        </w:rPr>
      </w:pPr>
      <w:r w:rsidRPr="00631AAA">
        <w:rPr>
          <w:color w:val="000000"/>
        </w:rPr>
        <w:t>dokonywania zmian w planie wydatków związanych z wprowadzeniem nowych inwestycji lub zakupów inwestycyjnych, o ile zmiana ta nie pogorszy wyniku budżetu;</w:t>
      </w:r>
    </w:p>
    <w:p w14:paraId="5D59ED25" w14:textId="3EF6C864" w:rsidR="001015A1" w:rsidRDefault="001015A1" w:rsidP="001015A1">
      <w:pPr>
        <w:shd w:val="clear" w:color="auto" w:fill="FFFFFF"/>
        <w:spacing w:line="276" w:lineRule="auto"/>
        <w:ind w:firstLine="426"/>
        <w:jc w:val="both"/>
        <w:rPr>
          <w:color w:val="000000"/>
        </w:rPr>
      </w:pPr>
      <w:r w:rsidRPr="00631AAA">
        <w:rPr>
          <w:color w:val="000000"/>
        </w:rPr>
        <w:t xml:space="preserve">8) emitowania papierów wartościowych do kwoty </w:t>
      </w:r>
      <w:r w:rsidR="00CC57EF">
        <w:rPr>
          <w:color w:val="000000"/>
        </w:rPr>
        <w:t>12.727.850,00</w:t>
      </w:r>
      <w:r w:rsidRPr="00631AAA">
        <w:rPr>
          <w:color w:val="000000"/>
        </w:rPr>
        <w:t xml:space="preserve"> zł</w:t>
      </w:r>
      <w:r>
        <w:rPr>
          <w:color w:val="000000"/>
        </w:rPr>
        <w:t>”.</w:t>
      </w:r>
    </w:p>
    <w:p w14:paraId="77259AA7" w14:textId="77777777" w:rsidR="003521C5" w:rsidRPr="00631AAA" w:rsidRDefault="003521C5" w:rsidP="001015A1">
      <w:pPr>
        <w:shd w:val="clear" w:color="auto" w:fill="FFFFFF"/>
        <w:spacing w:line="276" w:lineRule="auto"/>
        <w:ind w:firstLine="426"/>
        <w:jc w:val="both"/>
        <w:rPr>
          <w:color w:val="000000"/>
        </w:rPr>
      </w:pPr>
    </w:p>
    <w:p w14:paraId="0BC8E69E" w14:textId="6768D661" w:rsidR="001015A1" w:rsidRPr="001015A1" w:rsidRDefault="001015A1" w:rsidP="001015A1">
      <w:pPr>
        <w:pStyle w:val="Akapitzlist"/>
        <w:numPr>
          <w:ilvl w:val="0"/>
          <w:numId w:val="1"/>
        </w:numPr>
        <w:shd w:val="clear" w:color="auto" w:fill="FFFFFF"/>
        <w:jc w:val="both"/>
        <w:rPr>
          <w:color w:val="000000" w:themeColor="text1"/>
        </w:rPr>
      </w:pPr>
      <w:r w:rsidRPr="001015A1">
        <w:rPr>
          <w:color w:val="000000" w:themeColor="text1"/>
        </w:rPr>
        <w:t>Po § 17 dodaje się § 17a w brzmieniu:</w:t>
      </w:r>
    </w:p>
    <w:p w14:paraId="3543F3D2" w14:textId="77777777" w:rsidR="001015A1" w:rsidRPr="001015A1" w:rsidRDefault="001015A1" w:rsidP="001015A1">
      <w:pPr>
        <w:shd w:val="clear" w:color="auto" w:fill="FFFFFF"/>
        <w:ind w:left="568"/>
        <w:jc w:val="both"/>
        <w:rPr>
          <w:color w:val="000000" w:themeColor="text1"/>
        </w:rPr>
      </w:pPr>
    </w:p>
    <w:p w14:paraId="5DE1E817" w14:textId="68166120" w:rsidR="001015A1" w:rsidRPr="001015A1" w:rsidRDefault="001015A1" w:rsidP="001015A1">
      <w:pPr>
        <w:ind w:firstLine="708"/>
      </w:pPr>
      <w:r w:rsidRPr="001015A1">
        <w:t xml:space="preserve">„§ 17a. Ustala się dochody i wydatki realizowane na mocy porozumień z organami    </w:t>
      </w:r>
    </w:p>
    <w:p w14:paraId="56CDC788" w14:textId="3E91A31B" w:rsidR="001015A1" w:rsidRPr="001015A1" w:rsidRDefault="001015A1" w:rsidP="001015A1">
      <w:pPr>
        <w:ind w:left="708" w:firstLine="140"/>
      </w:pPr>
      <w:r w:rsidRPr="001015A1">
        <w:t xml:space="preserve">administracji rządowej: </w:t>
      </w:r>
    </w:p>
    <w:p w14:paraId="2F6C935C" w14:textId="014E594B" w:rsidR="001015A1" w:rsidRPr="001015A1" w:rsidRDefault="001015A1" w:rsidP="001015A1">
      <w:pPr>
        <w:ind w:left="1984" w:firstLine="140"/>
      </w:pPr>
      <w:r w:rsidRPr="001015A1">
        <w:t xml:space="preserve">dochody </w:t>
      </w:r>
      <w:r w:rsidRPr="001015A1">
        <w:tab/>
        <w:t>:</w:t>
      </w:r>
      <w:r w:rsidRPr="001015A1">
        <w:tab/>
        <w:t>15.000,00 zł</w:t>
      </w:r>
    </w:p>
    <w:p w14:paraId="735DF9EC" w14:textId="33F91274" w:rsidR="001015A1" w:rsidRPr="001015A1" w:rsidRDefault="001015A1" w:rsidP="001015A1">
      <w:pPr>
        <w:ind w:left="568"/>
      </w:pPr>
      <w:r w:rsidRPr="001015A1">
        <w:tab/>
      </w:r>
      <w:r w:rsidRPr="001015A1">
        <w:tab/>
      </w:r>
      <w:r w:rsidRPr="001015A1">
        <w:tab/>
        <w:t>wydatki</w:t>
      </w:r>
      <w:r w:rsidRPr="001015A1">
        <w:tab/>
        <w:t>:           15.000,00 zł</w:t>
      </w:r>
    </w:p>
    <w:p w14:paraId="7749DA34" w14:textId="1132F6EE" w:rsidR="001015A1" w:rsidRDefault="001015A1" w:rsidP="001015A1">
      <w:pPr>
        <w:shd w:val="clear" w:color="auto" w:fill="FFFFFF"/>
        <w:ind w:left="568"/>
        <w:jc w:val="both"/>
      </w:pPr>
      <w:r w:rsidRPr="001015A1">
        <w:t>- zgodnie z załącznikiem nr 15”</w:t>
      </w:r>
    </w:p>
    <w:p w14:paraId="6744E650" w14:textId="77777777" w:rsidR="001015A1" w:rsidRDefault="001015A1" w:rsidP="001015A1">
      <w:pPr>
        <w:shd w:val="clear" w:color="auto" w:fill="FFFFFF"/>
        <w:ind w:left="568"/>
        <w:jc w:val="both"/>
      </w:pPr>
    </w:p>
    <w:p w14:paraId="59447AC8" w14:textId="3B3D2990" w:rsidR="001015A1" w:rsidRPr="00E03379" w:rsidRDefault="001015A1" w:rsidP="001015A1">
      <w:pPr>
        <w:ind w:left="360" w:firstLine="709"/>
      </w:pPr>
      <w:r w:rsidRPr="00E03379">
        <w:t xml:space="preserve">          - zgodnie z załącznikiem </w:t>
      </w:r>
      <w:r w:rsidRPr="0029077F">
        <w:t xml:space="preserve">nr </w:t>
      </w:r>
      <w:r w:rsidR="00CC57EF">
        <w:t>7</w:t>
      </w:r>
      <w:r w:rsidRPr="0029077F">
        <w:t xml:space="preserve"> do</w:t>
      </w:r>
      <w:r w:rsidRPr="00E03379">
        <w:t xml:space="preserve"> niniejszej uchwały</w:t>
      </w:r>
      <w:r>
        <w:t>.</w:t>
      </w:r>
    </w:p>
    <w:p w14:paraId="58CDCCF1" w14:textId="77777777" w:rsidR="00AC1723" w:rsidRDefault="00AC1723" w:rsidP="00AC1723">
      <w:pPr>
        <w:spacing w:line="276" w:lineRule="auto"/>
        <w:ind w:left="480"/>
      </w:pPr>
    </w:p>
    <w:p w14:paraId="23C7FD10" w14:textId="77777777" w:rsidR="00647FED" w:rsidRPr="009801BB" w:rsidRDefault="00647FED" w:rsidP="00647FED">
      <w:pPr>
        <w:jc w:val="both"/>
      </w:pPr>
      <w:r w:rsidRPr="009801BB">
        <w:rPr>
          <w:rFonts w:cs="Arial"/>
          <w:b/>
        </w:rPr>
        <w:t xml:space="preserve">§ 2. </w:t>
      </w:r>
      <w:r w:rsidRPr="009801BB">
        <w:rPr>
          <w:rFonts w:cs="Arial"/>
        </w:rPr>
        <w:t>Wykonanie uchwały powierza się Burmistrzowi Gminy Czempiń.</w:t>
      </w:r>
    </w:p>
    <w:p w14:paraId="4A442787" w14:textId="77777777" w:rsidR="00647FED" w:rsidRPr="009801BB" w:rsidRDefault="00647FED" w:rsidP="00647FED">
      <w:pPr>
        <w:jc w:val="both"/>
      </w:pPr>
      <w:r w:rsidRPr="009801BB">
        <w:rPr>
          <w:rFonts w:cs="Arial"/>
          <w:b/>
        </w:rPr>
        <w:t xml:space="preserve">§ 3. </w:t>
      </w:r>
      <w:r w:rsidRPr="009801BB">
        <w:t xml:space="preserve">Uchwała zostanie podana do publicznej wiadomości poprzez </w:t>
      </w:r>
      <w:r w:rsidRPr="009801BB">
        <w:rPr>
          <w:lang w:eastAsia="en-US"/>
        </w:rPr>
        <w:t>opublikowanie na BIP.</w:t>
      </w:r>
    </w:p>
    <w:p w14:paraId="33AD4248" w14:textId="77777777" w:rsidR="00647FED" w:rsidRDefault="00647FED" w:rsidP="00647FED">
      <w:pPr>
        <w:jc w:val="both"/>
        <w:rPr>
          <w:rFonts w:cs="Arial"/>
        </w:rPr>
      </w:pPr>
      <w:r w:rsidRPr="009801BB">
        <w:rPr>
          <w:rFonts w:cs="Arial"/>
          <w:b/>
        </w:rPr>
        <w:t xml:space="preserve">§ 4. </w:t>
      </w:r>
      <w:r w:rsidRPr="009801BB">
        <w:rPr>
          <w:rFonts w:cs="Arial"/>
        </w:rPr>
        <w:t>Uchwała w</w:t>
      </w:r>
      <w:r w:rsidR="007F7BBC" w:rsidRPr="009801BB">
        <w:rPr>
          <w:rFonts w:cs="Arial"/>
        </w:rPr>
        <w:t>chodzi w życie z dniem podjęcia.</w:t>
      </w:r>
    </w:p>
    <w:p w14:paraId="18D48EA3" w14:textId="77777777" w:rsidR="00DE4A51" w:rsidRDefault="00DE4A51" w:rsidP="00E26A05">
      <w:pPr>
        <w:ind w:left="4248" w:firstLine="708"/>
        <w:jc w:val="both"/>
      </w:pPr>
    </w:p>
    <w:p w14:paraId="43DEBF2E" w14:textId="77777777" w:rsidR="00926FC3" w:rsidRDefault="00926FC3" w:rsidP="00054D88">
      <w:pPr>
        <w:ind w:left="4248" w:firstLine="708"/>
      </w:pPr>
    </w:p>
    <w:p w14:paraId="1620BD7A" w14:textId="77777777" w:rsidR="00CC1418" w:rsidRDefault="00CC1418" w:rsidP="00054D88">
      <w:pPr>
        <w:ind w:left="4248" w:firstLine="708"/>
      </w:pPr>
    </w:p>
    <w:p w14:paraId="4D7DE548" w14:textId="77777777" w:rsidR="001015A1" w:rsidRDefault="001015A1" w:rsidP="00054D88">
      <w:pPr>
        <w:ind w:left="4248" w:firstLine="708"/>
      </w:pPr>
    </w:p>
    <w:p w14:paraId="1B047F61" w14:textId="77777777" w:rsidR="001015A1" w:rsidRDefault="001015A1" w:rsidP="00054D88">
      <w:pPr>
        <w:ind w:left="4248" w:firstLine="708"/>
      </w:pPr>
    </w:p>
    <w:p w14:paraId="49AFB099" w14:textId="77777777" w:rsidR="001015A1" w:rsidRDefault="001015A1" w:rsidP="00054D88">
      <w:pPr>
        <w:ind w:left="4248" w:firstLine="708"/>
      </w:pPr>
    </w:p>
    <w:p w14:paraId="27E62C21" w14:textId="77777777" w:rsidR="001015A1" w:rsidRDefault="001015A1" w:rsidP="00054D88">
      <w:pPr>
        <w:ind w:left="4248" w:firstLine="708"/>
      </w:pPr>
    </w:p>
    <w:p w14:paraId="2A4D6973" w14:textId="77777777" w:rsidR="001015A1" w:rsidRDefault="001015A1" w:rsidP="00054D88">
      <w:pPr>
        <w:ind w:left="4248" w:firstLine="708"/>
      </w:pPr>
    </w:p>
    <w:p w14:paraId="1D3AF694" w14:textId="77777777" w:rsidR="001015A1" w:rsidRDefault="001015A1" w:rsidP="00054D88">
      <w:pPr>
        <w:ind w:left="4248" w:firstLine="708"/>
      </w:pPr>
    </w:p>
    <w:p w14:paraId="29DFF5E3" w14:textId="77777777" w:rsidR="001015A1" w:rsidRDefault="001015A1" w:rsidP="00054D88">
      <w:pPr>
        <w:ind w:left="4248" w:firstLine="708"/>
      </w:pPr>
    </w:p>
    <w:p w14:paraId="6F873626" w14:textId="77777777" w:rsidR="001015A1" w:rsidRDefault="001015A1" w:rsidP="00054D88">
      <w:pPr>
        <w:ind w:left="4248" w:firstLine="708"/>
      </w:pPr>
    </w:p>
    <w:p w14:paraId="64317B25" w14:textId="77777777" w:rsidR="001015A1" w:rsidRDefault="001015A1" w:rsidP="00054D88">
      <w:pPr>
        <w:ind w:left="4248" w:firstLine="708"/>
      </w:pPr>
    </w:p>
    <w:p w14:paraId="276F11A9" w14:textId="77777777" w:rsidR="001015A1" w:rsidRDefault="001015A1" w:rsidP="00054D88">
      <w:pPr>
        <w:ind w:left="4248" w:firstLine="708"/>
      </w:pPr>
    </w:p>
    <w:p w14:paraId="454FB965" w14:textId="77777777" w:rsidR="001015A1" w:rsidRDefault="001015A1" w:rsidP="00054D88">
      <w:pPr>
        <w:ind w:left="4248" w:firstLine="708"/>
      </w:pPr>
    </w:p>
    <w:p w14:paraId="6917C921" w14:textId="77777777" w:rsidR="001015A1" w:rsidRDefault="001015A1" w:rsidP="00054D88">
      <w:pPr>
        <w:ind w:left="4248" w:firstLine="708"/>
      </w:pPr>
    </w:p>
    <w:p w14:paraId="21C28511" w14:textId="77777777" w:rsidR="001015A1" w:rsidRDefault="001015A1" w:rsidP="00054D88">
      <w:pPr>
        <w:ind w:left="4248" w:firstLine="708"/>
      </w:pPr>
    </w:p>
    <w:p w14:paraId="0C4B6477" w14:textId="77777777" w:rsidR="001015A1" w:rsidRDefault="001015A1" w:rsidP="00054D88">
      <w:pPr>
        <w:ind w:left="4248" w:firstLine="708"/>
      </w:pPr>
    </w:p>
    <w:p w14:paraId="681BECF1" w14:textId="77777777" w:rsidR="001015A1" w:rsidRDefault="001015A1" w:rsidP="00054D88">
      <w:pPr>
        <w:ind w:left="4248" w:firstLine="708"/>
      </w:pPr>
    </w:p>
    <w:p w14:paraId="34C55ACE" w14:textId="77777777" w:rsidR="001015A1" w:rsidRDefault="001015A1" w:rsidP="00054D88">
      <w:pPr>
        <w:ind w:left="4248" w:firstLine="708"/>
      </w:pPr>
    </w:p>
    <w:p w14:paraId="3DB8D7CC" w14:textId="77777777" w:rsidR="001015A1" w:rsidRDefault="001015A1" w:rsidP="00054D88">
      <w:pPr>
        <w:ind w:left="4248" w:firstLine="708"/>
      </w:pPr>
    </w:p>
    <w:p w14:paraId="4392147B" w14:textId="77777777" w:rsidR="001015A1" w:rsidRDefault="001015A1" w:rsidP="00054D88">
      <w:pPr>
        <w:ind w:left="4248" w:firstLine="708"/>
      </w:pPr>
    </w:p>
    <w:p w14:paraId="22E764FB" w14:textId="56289284" w:rsidR="00E3337F" w:rsidRPr="000538D8" w:rsidRDefault="006671F8" w:rsidP="00054D88">
      <w:pPr>
        <w:ind w:left="4248" w:firstLine="708"/>
      </w:pPr>
      <w:r>
        <w:lastRenderedPageBreak/>
        <w:t>Uz</w:t>
      </w:r>
      <w:r w:rsidR="00E3337F" w:rsidRPr="000538D8">
        <w:t xml:space="preserve">asadnienie </w:t>
      </w:r>
    </w:p>
    <w:p w14:paraId="2219C8A1" w14:textId="07391A74" w:rsidR="00E3337F" w:rsidRPr="000538D8" w:rsidRDefault="00E3337F" w:rsidP="00E3337F"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>
        <w:t>d</w:t>
      </w:r>
      <w:r w:rsidRPr="000538D8">
        <w:t xml:space="preserve">o </w:t>
      </w:r>
      <w:r>
        <w:t>u</w:t>
      </w:r>
      <w:r w:rsidRPr="000538D8">
        <w:t xml:space="preserve">chwały </w:t>
      </w:r>
      <w:r>
        <w:t xml:space="preserve"> nr</w:t>
      </w:r>
      <w:r w:rsidR="00F82DE9">
        <w:t xml:space="preserve"> LXI/569/23</w:t>
      </w:r>
      <w:r>
        <w:tab/>
      </w:r>
      <w:r w:rsidR="00A3628E">
        <w:tab/>
      </w:r>
      <w:r w:rsidR="00A3628E">
        <w:tab/>
      </w:r>
      <w:r w:rsidR="0079583F">
        <w:tab/>
      </w:r>
      <w:r w:rsidR="0079583F">
        <w:tab/>
      </w:r>
      <w:r w:rsidR="008C4C12">
        <w:tab/>
      </w:r>
      <w:r w:rsidR="00CC3B4F">
        <w:tab/>
      </w:r>
      <w:r w:rsidR="00FF48C8">
        <w:tab/>
      </w:r>
      <w:r w:rsidR="00054F3C">
        <w:tab/>
      </w:r>
      <w:r>
        <w:t>Ra</w:t>
      </w:r>
      <w:r w:rsidRPr="000538D8">
        <w:t>dy Miejskiej w Czempiniu</w:t>
      </w:r>
    </w:p>
    <w:p w14:paraId="52327AFD" w14:textId="1B29160E" w:rsidR="00E3337F" w:rsidRDefault="00E3337F" w:rsidP="00E3337F">
      <w:r w:rsidRPr="000538D8">
        <w:tab/>
      </w:r>
      <w:r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  <w:t xml:space="preserve">z dnia </w:t>
      </w:r>
      <w:r w:rsidR="001015A1">
        <w:t>19 kwietnia</w:t>
      </w:r>
      <w:r w:rsidR="00C4695F">
        <w:t xml:space="preserve"> 202</w:t>
      </w:r>
      <w:r w:rsidR="000859BD">
        <w:t>3</w:t>
      </w:r>
      <w:r w:rsidR="00941583">
        <w:t xml:space="preserve"> r</w:t>
      </w:r>
      <w:r>
        <w:t>.</w:t>
      </w:r>
    </w:p>
    <w:p w14:paraId="75A52615" w14:textId="77777777" w:rsidR="00AB6B6C" w:rsidRDefault="00AB6B6C" w:rsidP="00AB6B6C">
      <w:pPr>
        <w:jc w:val="both"/>
      </w:pPr>
    </w:p>
    <w:p w14:paraId="5BB2DC3A" w14:textId="423D1E1F" w:rsidR="00291B18" w:rsidRDefault="00291B18" w:rsidP="00291B18">
      <w:pPr>
        <w:jc w:val="both"/>
      </w:pPr>
      <w:r>
        <w:t>Dokonuje się zmian w budżecie Gminy Czempiń na 20</w:t>
      </w:r>
      <w:r w:rsidR="006C7676">
        <w:t>2</w:t>
      </w:r>
      <w:r w:rsidR="000859BD">
        <w:t>3</w:t>
      </w:r>
      <w:r>
        <w:t xml:space="preserve"> rok w następujący sposób:</w:t>
      </w: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0"/>
        <w:gridCol w:w="1340"/>
        <w:gridCol w:w="1820"/>
      </w:tblGrid>
      <w:tr w:rsidR="008F3AE9" w14:paraId="2305726A" w14:textId="77777777" w:rsidTr="008F3AE9">
        <w:trPr>
          <w:trHeight w:val="228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EDAB" w14:textId="77777777" w:rsidR="008F3AE9" w:rsidRDefault="008F3A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DOCHODY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0BBB9" w14:textId="77777777" w:rsidR="008F3AE9" w:rsidRDefault="008F3AE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268 456,00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E72C3" w14:textId="77777777" w:rsidR="008F3AE9" w:rsidRDefault="008F3A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F3AE9" w14:paraId="1DA5D934" w14:textId="77777777" w:rsidTr="008F3AE9">
        <w:trPr>
          <w:trHeight w:val="432"/>
        </w:trPr>
        <w:tc>
          <w:tcPr>
            <w:tcW w:w="5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229A" w14:textId="77777777" w:rsidR="008F3AE9" w:rsidRDefault="008F3AE9" w:rsidP="008F3AE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Zwiększenie planu dochodów z </w:t>
            </w:r>
            <w:proofErr w:type="spellStart"/>
            <w:r>
              <w:rPr>
                <w:color w:val="000000"/>
                <w:sz w:val="18"/>
                <w:szCs w:val="18"/>
              </w:rPr>
              <w:t>tytulu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środków z NFOŚiGW na zadanie "Usuwanie folii rolniczych i innych odpadów pochodzących z </w:t>
            </w:r>
            <w:proofErr w:type="spellStart"/>
            <w:r>
              <w:rPr>
                <w:color w:val="000000"/>
                <w:sz w:val="18"/>
                <w:szCs w:val="18"/>
              </w:rPr>
              <w:t>dzialalności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rolniczej" oraz z dopłat podmiotów oddających odpady w ramach programu 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33C78" w14:textId="77777777" w:rsidR="008F3AE9" w:rsidRDefault="008F3A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66 000,00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AF37" w14:textId="77777777" w:rsidR="008F3AE9" w:rsidRDefault="008F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90026 p. 2460</w:t>
            </w:r>
          </w:p>
        </w:tc>
      </w:tr>
      <w:tr w:rsidR="008F3AE9" w14:paraId="7D1663B2" w14:textId="77777777" w:rsidTr="008F3AE9">
        <w:trPr>
          <w:trHeight w:val="408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A5C0E" w14:textId="77777777" w:rsidR="008F3AE9" w:rsidRDefault="008F3AE9" w:rsidP="008F3AE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7FD2" w14:textId="77777777" w:rsidR="008F3AE9" w:rsidRDefault="008F3A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5 280,00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66325" w14:textId="77777777" w:rsidR="008F3AE9" w:rsidRDefault="008F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90026 p. 0970</w:t>
            </w:r>
          </w:p>
        </w:tc>
      </w:tr>
      <w:tr w:rsidR="008F3AE9" w14:paraId="2A3050E7" w14:textId="77777777" w:rsidTr="008F3AE9">
        <w:trPr>
          <w:trHeight w:val="432"/>
        </w:trPr>
        <w:tc>
          <w:tcPr>
            <w:tcW w:w="5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9B06" w14:textId="77777777" w:rsidR="008F3AE9" w:rsidRPr="00AE54D0" w:rsidRDefault="008F3AE9" w:rsidP="008F3AE9">
            <w:pPr>
              <w:jc w:val="both"/>
              <w:rPr>
                <w:color w:val="000000"/>
                <w:sz w:val="18"/>
                <w:szCs w:val="18"/>
              </w:rPr>
            </w:pPr>
            <w:r w:rsidRPr="00AE54D0">
              <w:rPr>
                <w:color w:val="000000"/>
                <w:sz w:val="18"/>
                <w:szCs w:val="18"/>
              </w:rPr>
              <w:t xml:space="preserve">Zwiększenie planu dochodów z tytułu dotacji oraz z tytułu innych dochodów uzyskanych z wpłat rodziców  na realizację porozumienia  w ramach przedsięwzięcia „Poznaj Polskę”.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1CA7" w14:textId="77777777" w:rsidR="008F3AE9" w:rsidRPr="00AE54D0" w:rsidRDefault="008F3AE9">
            <w:pPr>
              <w:jc w:val="right"/>
              <w:rPr>
                <w:color w:val="000000"/>
                <w:sz w:val="18"/>
                <w:szCs w:val="18"/>
              </w:rPr>
            </w:pPr>
            <w:r w:rsidRPr="00AE54D0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32CF3" w14:textId="77777777" w:rsidR="008F3AE9" w:rsidRPr="00AE54D0" w:rsidRDefault="008F3AE9">
            <w:pPr>
              <w:jc w:val="center"/>
              <w:rPr>
                <w:color w:val="000000"/>
                <w:sz w:val="18"/>
                <w:szCs w:val="18"/>
              </w:rPr>
            </w:pPr>
            <w:r w:rsidRPr="00AE54D0">
              <w:rPr>
                <w:color w:val="000000"/>
                <w:sz w:val="18"/>
                <w:szCs w:val="18"/>
              </w:rPr>
              <w:t>80195 p. 2020</w:t>
            </w:r>
          </w:p>
        </w:tc>
      </w:tr>
      <w:tr w:rsidR="008F3AE9" w14:paraId="2E4D7C20" w14:textId="77777777" w:rsidTr="00AE54D0">
        <w:trPr>
          <w:trHeight w:val="420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73AE" w14:textId="77777777" w:rsidR="008F3AE9" w:rsidRPr="00AE54D0" w:rsidRDefault="008F3AE9" w:rsidP="008F3AE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91CE" w14:textId="77777777" w:rsidR="008F3AE9" w:rsidRPr="00AE54D0" w:rsidRDefault="008F3AE9">
            <w:pPr>
              <w:jc w:val="right"/>
              <w:rPr>
                <w:color w:val="000000"/>
                <w:sz w:val="18"/>
                <w:szCs w:val="18"/>
              </w:rPr>
            </w:pPr>
            <w:r w:rsidRPr="00AE54D0">
              <w:rPr>
                <w:color w:val="000000"/>
                <w:sz w:val="18"/>
                <w:szCs w:val="18"/>
              </w:rPr>
              <w:t>13 100,00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837E" w14:textId="77777777" w:rsidR="008F3AE9" w:rsidRPr="00AE54D0" w:rsidRDefault="008F3AE9">
            <w:pPr>
              <w:jc w:val="center"/>
              <w:rPr>
                <w:color w:val="000000"/>
                <w:sz w:val="18"/>
                <w:szCs w:val="18"/>
              </w:rPr>
            </w:pPr>
            <w:r w:rsidRPr="00AE54D0">
              <w:rPr>
                <w:color w:val="000000"/>
                <w:sz w:val="18"/>
                <w:szCs w:val="18"/>
              </w:rPr>
              <w:t>80195 p. 0970</w:t>
            </w:r>
          </w:p>
        </w:tc>
      </w:tr>
      <w:tr w:rsidR="008F3AE9" w14:paraId="3F304E80" w14:textId="77777777" w:rsidTr="00AE54D0">
        <w:trPr>
          <w:trHeight w:val="360"/>
        </w:trPr>
        <w:tc>
          <w:tcPr>
            <w:tcW w:w="5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9B22" w14:textId="77777777" w:rsidR="008F3AE9" w:rsidRPr="00AE54D0" w:rsidRDefault="008F3AE9" w:rsidP="008F3AE9">
            <w:pPr>
              <w:jc w:val="both"/>
              <w:rPr>
                <w:color w:val="000000"/>
                <w:sz w:val="18"/>
                <w:szCs w:val="18"/>
              </w:rPr>
            </w:pPr>
            <w:r w:rsidRPr="00AE54D0">
              <w:rPr>
                <w:color w:val="000000"/>
                <w:sz w:val="18"/>
                <w:szCs w:val="18"/>
              </w:rPr>
              <w:t>Zwiększenie planu dochodów z tytułu darowizny wpłaconej na rzecz wioski Piotrowo Drugie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F5A72" w14:textId="77777777" w:rsidR="008F3AE9" w:rsidRPr="00AE54D0" w:rsidRDefault="008F3AE9">
            <w:pPr>
              <w:jc w:val="right"/>
              <w:rPr>
                <w:color w:val="000000"/>
                <w:sz w:val="18"/>
                <w:szCs w:val="18"/>
              </w:rPr>
            </w:pPr>
            <w:r w:rsidRPr="00AE54D0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D7AE4" w14:textId="77777777" w:rsidR="008F3AE9" w:rsidRPr="00AE54D0" w:rsidRDefault="008F3AE9">
            <w:pPr>
              <w:jc w:val="center"/>
              <w:rPr>
                <w:color w:val="000000"/>
                <w:sz w:val="18"/>
                <w:szCs w:val="18"/>
              </w:rPr>
            </w:pPr>
            <w:r w:rsidRPr="00AE54D0">
              <w:rPr>
                <w:color w:val="000000"/>
                <w:sz w:val="18"/>
                <w:szCs w:val="18"/>
              </w:rPr>
              <w:t>92105 p. 0960</w:t>
            </w:r>
          </w:p>
        </w:tc>
      </w:tr>
      <w:tr w:rsidR="008F3AE9" w14:paraId="0A0E2A16" w14:textId="77777777" w:rsidTr="00AE54D0">
        <w:trPr>
          <w:trHeight w:val="258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5DE4" w14:textId="77777777" w:rsidR="008F3AE9" w:rsidRPr="00AE54D0" w:rsidRDefault="008F3AE9" w:rsidP="008F3AE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EC20E" w14:textId="77777777" w:rsidR="008F3AE9" w:rsidRPr="00AE54D0" w:rsidRDefault="008F3AE9">
            <w:pPr>
              <w:jc w:val="right"/>
              <w:rPr>
                <w:color w:val="000000"/>
                <w:sz w:val="18"/>
                <w:szCs w:val="18"/>
              </w:rPr>
            </w:pPr>
            <w:r w:rsidRPr="00AE54D0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5ED6" w14:textId="77777777" w:rsidR="008F3AE9" w:rsidRPr="00AE54D0" w:rsidRDefault="008F3AE9">
            <w:pPr>
              <w:jc w:val="center"/>
              <w:rPr>
                <w:color w:val="000000"/>
                <w:sz w:val="18"/>
                <w:szCs w:val="18"/>
              </w:rPr>
            </w:pPr>
            <w:r w:rsidRPr="00AE54D0">
              <w:rPr>
                <w:color w:val="000000"/>
                <w:sz w:val="18"/>
                <w:szCs w:val="18"/>
              </w:rPr>
              <w:t>92605 p. 0960</w:t>
            </w:r>
          </w:p>
        </w:tc>
      </w:tr>
      <w:tr w:rsidR="008F3AE9" w14:paraId="6B76B601" w14:textId="77777777" w:rsidTr="00AE54D0">
        <w:trPr>
          <w:trHeight w:val="730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4883" w14:textId="77777777" w:rsidR="008F3AE9" w:rsidRPr="00AE54D0" w:rsidRDefault="008F3AE9" w:rsidP="008F3AE9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AE54D0">
              <w:rPr>
                <w:color w:val="000000"/>
                <w:sz w:val="18"/>
                <w:szCs w:val="18"/>
              </w:rPr>
              <w:t>Zwięszenie</w:t>
            </w:r>
            <w:proofErr w:type="spellEnd"/>
            <w:r w:rsidRPr="00AE54D0">
              <w:rPr>
                <w:color w:val="000000"/>
                <w:sz w:val="18"/>
                <w:szCs w:val="18"/>
              </w:rPr>
              <w:t xml:space="preserve"> planu dotacji na dofinansowanie wypłat świadczeń pomocy materialnej o charakterze socjalnym dla uczniów (pismo Wojewody Wlkp. z dnia 07.04.2023r.)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9E1D" w14:textId="77777777" w:rsidR="008F3AE9" w:rsidRPr="00AE54D0" w:rsidRDefault="008F3AE9">
            <w:pPr>
              <w:jc w:val="right"/>
              <w:rPr>
                <w:color w:val="000000"/>
                <w:sz w:val="18"/>
                <w:szCs w:val="18"/>
              </w:rPr>
            </w:pPr>
            <w:r w:rsidRPr="00AE54D0">
              <w:rPr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6DD1" w14:textId="77777777" w:rsidR="008F3AE9" w:rsidRPr="00AE54D0" w:rsidRDefault="008F3AE9">
            <w:pPr>
              <w:jc w:val="center"/>
              <w:rPr>
                <w:color w:val="000000"/>
                <w:sz w:val="18"/>
                <w:szCs w:val="18"/>
              </w:rPr>
            </w:pPr>
            <w:r w:rsidRPr="00AE54D0">
              <w:rPr>
                <w:color w:val="000000"/>
                <w:sz w:val="18"/>
                <w:szCs w:val="18"/>
              </w:rPr>
              <w:t>85415 p. 2030</w:t>
            </w:r>
          </w:p>
        </w:tc>
      </w:tr>
      <w:tr w:rsidR="008F3AE9" w14:paraId="3B58D5D4" w14:textId="77777777" w:rsidTr="008F3AE9">
        <w:trPr>
          <w:trHeight w:val="312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29D1" w14:textId="77777777" w:rsidR="008F3AE9" w:rsidRPr="00AE54D0" w:rsidRDefault="008F3AE9" w:rsidP="008F3AE9">
            <w:pPr>
              <w:jc w:val="both"/>
              <w:rPr>
                <w:color w:val="000000"/>
                <w:sz w:val="18"/>
                <w:szCs w:val="18"/>
              </w:rPr>
            </w:pPr>
            <w:r w:rsidRPr="00AE54D0">
              <w:rPr>
                <w:color w:val="000000"/>
                <w:sz w:val="18"/>
                <w:szCs w:val="18"/>
              </w:rPr>
              <w:t>Zwiększenie planu dochodów własnych po analizie ich wykonania: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E0EAB" w14:textId="77777777" w:rsidR="008F3AE9" w:rsidRPr="00AE54D0" w:rsidRDefault="008F3AE9">
            <w:pPr>
              <w:rPr>
                <w:color w:val="000000"/>
                <w:sz w:val="18"/>
                <w:szCs w:val="18"/>
              </w:rPr>
            </w:pPr>
            <w:r w:rsidRPr="00AE54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847E" w14:textId="77777777" w:rsidR="008F3AE9" w:rsidRPr="00AE54D0" w:rsidRDefault="008F3AE9">
            <w:pPr>
              <w:jc w:val="center"/>
              <w:rPr>
                <w:color w:val="000000"/>
                <w:sz w:val="18"/>
                <w:szCs w:val="18"/>
              </w:rPr>
            </w:pPr>
            <w:r w:rsidRPr="00AE54D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3AE9" w14:paraId="743D3743" w14:textId="77777777" w:rsidTr="008F3AE9">
        <w:trPr>
          <w:trHeight w:val="276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E9D3" w14:textId="77777777" w:rsidR="008F3AE9" w:rsidRPr="00AE54D0" w:rsidRDefault="008F3AE9" w:rsidP="008F3AE9">
            <w:pPr>
              <w:jc w:val="both"/>
              <w:rPr>
                <w:color w:val="000000"/>
                <w:sz w:val="18"/>
                <w:szCs w:val="18"/>
              </w:rPr>
            </w:pPr>
            <w:r w:rsidRPr="00AE54D0">
              <w:rPr>
                <w:color w:val="000000"/>
                <w:sz w:val="18"/>
                <w:szCs w:val="18"/>
              </w:rPr>
              <w:t xml:space="preserve">odsetki od nieterminowych </w:t>
            </w:r>
            <w:proofErr w:type="spellStart"/>
            <w:r w:rsidRPr="00AE54D0">
              <w:rPr>
                <w:color w:val="000000"/>
                <w:sz w:val="18"/>
                <w:szCs w:val="18"/>
              </w:rPr>
              <w:t>wplat</w:t>
            </w:r>
            <w:proofErr w:type="spellEnd"/>
            <w:r w:rsidRPr="00AE54D0">
              <w:rPr>
                <w:color w:val="000000"/>
                <w:sz w:val="18"/>
                <w:szCs w:val="18"/>
              </w:rPr>
              <w:t xml:space="preserve"> czynszów dzierżawnych za urządzenia wod.-kan.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2C41" w14:textId="77777777" w:rsidR="008F3AE9" w:rsidRPr="00AE54D0" w:rsidRDefault="008F3AE9">
            <w:pPr>
              <w:jc w:val="right"/>
              <w:rPr>
                <w:color w:val="000000"/>
                <w:sz w:val="18"/>
                <w:szCs w:val="18"/>
              </w:rPr>
            </w:pPr>
            <w:r w:rsidRPr="00AE54D0">
              <w:rPr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82F7" w14:textId="77777777" w:rsidR="008F3AE9" w:rsidRPr="00AE54D0" w:rsidRDefault="008F3AE9">
            <w:pPr>
              <w:jc w:val="center"/>
              <w:rPr>
                <w:color w:val="000000"/>
                <w:sz w:val="18"/>
                <w:szCs w:val="18"/>
              </w:rPr>
            </w:pPr>
            <w:r w:rsidRPr="00AE54D0">
              <w:rPr>
                <w:color w:val="000000"/>
                <w:sz w:val="18"/>
                <w:szCs w:val="18"/>
              </w:rPr>
              <w:t>01043 p. 0920</w:t>
            </w:r>
          </w:p>
        </w:tc>
      </w:tr>
      <w:tr w:rsidR="008F3AE9" w14:paraId="67FD71BD" w14:textId="77777777" w:rsidTr="008F3AE9">
        <w:trPr>
          <w:trHeight w:val="276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F701" w14:textId="77777777" w:rsidR="008F3AE9" w:rsidRPr="00AE54D0" w:rsidRDefault="008F3AE9" w:rsidP="008F3AE9">
            <w:pPr>
              <w:jc w:val="both"/>
              <w:rPr>
                <w:color w:val="000000"/>
                <w:sz w:val="18"/>
                <w:szCs w:val="18"/>
              </w:rPr>
            </w:pPr>
            <w:r w:rsidRPr="00AE54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D055" w14:textId="77777777" w:rsidR="008F3AE9" w:rsidRPr="00AE54D0" w:rsidRDefault="008F3AE9">
            <w:pPr>
              <w:jc w:val="right"/>
              <w:rPr>
                <w:color w:val="000000"/>
                <w:sz w:val="18"/>
                <w:szCs w:val="18"/>
              </w:rPr>
            </w:pPr>
            <w:r w:rsidRPr="00AE54D0">
              <w:rPr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A272C" w14:textId="77777777" w:rsidR="008F3AE9" w:rsidRPr="00AE54D0" w:rsidRDefault="008F3AE9">
            <w:pPr>
              <w:jc w:val="center"/>
              <w:rPr>
                <w:color w:val="000000"/>
                <w:sz w:val="18"/>
                <w:szCs w:val="18"/>
              </w:rPr>
            </w:pPr>
            <w:r w:rsidRPr="00AE54D0">
              <w:rPr>
                <w:color w:val="000000"/>
                <w:sz w:val="18"/>
                <w:szCs w:val="18"/>
              </w:rPr>
              <w:t>01044 p. 0920</w:t>
            </w:r>
          </w:p>
        </w:tc>
      </w:tr>
      <w:tr w:rsidR="008F3AE9" w14:paraId="79168A49" w14:textId="77777777" w:rsidTr="008F3AE9">
        <w:trPr>
          <w:trHeight w:val="84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46B1" w14:textId="77777777" w:rsidR="008F3AE9" w:rsidRPr="00AE54D0" w:rsidRDefault="008F3AE9" w:rsidP="008F3AE9">
            <w:pPr>
              <w:jc w:val="both"/>
              <w:rPr>
                <w:color w:val="000000"/>
                <w:sz w:val="18"/>
                <w:szCs w:val="18"/>
              </w:rPr>
            </w:pPr>
            <w:r w:rsidRPr="00AE54D0">
              <w:rPr>
                <w:color w:val="000000"/>
                <w:sz w:val="18"/>
                <w:szCs w:val="18"/>
              </w:rPr>
              <w:t xml:space="preserve">rekompensaty za </w:t>
            </w:r>
            <w:proofErr w:type="spellStart"/>
            <w:r w:rsidRPr="00AE54D0">
              <w:rPr>
                <w:color w:val="000000"/>
                <w:sz w:val="18"/>
                <w:szCs w:val="18"/>
              </w:rPr>
              <w:t>opóźńienia</w:t>
            </w:r>
            <w:proofErr w:type="spellEnd"/>
            <w:r w:rsidRPr="00AE54D0">
              <w:rPr>
                <w:color w:val="000000"/>
                <w:sz w:val="18"/>
                <w:szCs w:val="18"/>
              </w:rPr>
              <w:t xml:space="preserve"> w transakcjach handlowych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19E6A" w14:textId="77777777" w:rsidR="008F3AE9" w:rsidRPr="00AE54D0" w:rsidRDefault="008F3AE9">
            <w:pPr>
              <w:jc w:val="right"/>
              <w:rPr>
                <w:color w:val="000000"/>
                <w:sz w:val="18"/>
                <w:szCs w:val="18"/>
              </w:rPr>
            </w:pPr>
            <w:r w:rsidRPr="00AE54D0">
              <w:rPr>
                <w:color w:val="000000"/>
                <w:sz w:val="18"/>
                <w:szCs w:val="18"/>
              </w:rPr>
              <w:t>117,00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FF22" w14:textId="77777777" w:rsidR="008F3AE9" w:rsidRPr="00AE54D0" w:rsidRDefault="008F3AE9">
            <w:pPr>
              <w:jc w:val="center"/>
              <w:rPr>
                <w:color w:val="000000"/>
                <w:sz w:val="18"/>
                <w:szCs w:val="18"/>
              </w:rPr>
            </w:pPr>
            <w:r w:rsidRPr="00AE54D0">
              <w:rPr>
                <w:color w:val="000000"/>
                <w:sz w:val="18"/>
                <w:szCs w:val="18"/>
              </w:rPr>
              <w:t>01043 p. 0970</w:t>
            </w:r>
          </w:p>
        </w:tc>
      </w:tr>
      <w:tr w:rsidR="008F3AE9" w14:paraId="3EE9F610" w14:textId="77777777" w:rsidTr="008F3AE9">
        <w:trPr>
          <w:trHeight w:val="264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0D40" w14:textId="77777777" w:rsidR="008F3AE9" w:rsidRPr="00AE54D0" w:rsidRDefault="008F3AE9" w:rsidP="008F3AE9">
            <w:pPr>
              <w:jc w:val="both"/>
              <w:rPr>
                <w:color w:val="000000"/>
                <w:sz w:val="18"/>
                <w:szCs w:val="18"/>
              </w:rPr>
            </w:pPr>
            <w:r w:rsidRPr="00AE54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3E79" w14:textId="77777777" w:rsidR="008F3AE9" w:rsidRPr="00AE54D0" w:rsidRDefault="008F3AE9">
            <w:pPr>
              <w:jc w:val="right"/>
              <w:rPr>
                <w:color w:val="000000"/>
                <w:sz w:val="18"/>
                <w:szCs w:val="18"/>
              </w:rPr>
            </w:pPr>
            <w:r w:rsidRPr="00AE54D0">
              <w:rPr>
                <w:color w:val="000000"/>
                <w:sz w:val="18"/>
                <w:szCs w:val="18"/>
              </w:rPr>
              <w:t>117,00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62ED" w14:textId="77777777" w:rsidR="008F3AE9" w:rsidRPr="00AE54D0" w:rsidRDefault="008F3AE9">
            <w:pPr>
              <w:jc w:val="center"/>
              <w:rPr>
                <w:color w:val="000000"/>
                <w:sz w:val="18"/>
                <w:szCs w:val="18"/>
              </w:rPr>
            </w:pPr>
            <w:r w:rsidRPr="00AE54D0">
              <w:rPr>
                <w:color w:val="000000"/>
                <w:sz w:val="18"/>
                <w:szCs w:val="18"/>
              </w:rPr>
              <w:t>01044 p. 0970</w:t>
            </w:r>
          </w:p>
        </w:tc>
      </w:tr>
      <w:tr w:rsidR="008F3AE9" w14:paraId="70644168" w14:textId="77777777" w:rsidTr="008F3AE9">
        <w:trPr>
          <w:trHeight w:val="264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A718" w14:textId="77777777" w:rsidR="008F3AE9" w:rsidRPr="00AE54D0" w:rsidRDefault="008F3AE9" w:rsidP="008F3AE9">
            <w:pPr>
              <w:jc w:val="both"/>
              <w:rPr>
                <w:color w:val="000000"/>
                <w:sz w:val="18"/>
                <w:szCs w:val="18"/>
              </w:rPr>
            </w:pPr>
            <w:r w:rsidRPr="00AE54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110B" w14:textId="77777777" w:rsidR="008F3AE9" w:rsidRPr="00AE54D0" w:rsidRDefault="008F3AE9">
            <w:pPr>
              <w:jc w:val="right"/>
              <w:rPr>
                <w:color w:val="000000"/>
                <w:sz w:val="18"/>
                <w:szCs w:val="18"/>
              </w:rPr>
            </w:pPr>
            <w:r w:rsidRPr="00AE54D0">
              <w:rPr>
                <w:color w:val="000000"/>
                <w:sz w:val="18"/>
                <w:szCs w:val="18"/>
              </w:rPr>
              <w:t>117,00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BE38" w14:textId="77777777" w:rsidR="008F3AE9" w:rsidRPr="00AE54D0" w:rsidRDefault="008F3AE9">
            <w:pPr>
              <w:jc w:val="center"/>
              <w:rPr>
                <w:color w:val="000000"/>
                <w:sz w:val="18"/>
                <w:szCs w:val="18"/>
              </w:rPr>
            </w:pPr>
            <w:r w:rsidRPr="00AE54D0">
              <w:rPr>
                <w:color w:val="000000"/>
                <w:sz w:val="18"/>
                <w:szCs w:val="18"/>
              </w:rPr>
              <w:t>40002 p. 0970</w:t>
            </w:r>
          </w:p>
        </w:tc>
      </w:tr>
      <w:tr w:rsidR="008F3AE9" w14:paraId="38062B4F" w14:textId="77777777" w:rsidTr="008F3AE9">
        <w:trPr>
          <w:trHeight w:val="264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3588" w14:textId="77777777" w:rsidR="008F3AE9" w:rsidRPr="00AE54D0" w:rsidRDefault="008F3AE9" w:rsidP="008F3AE9">
            <w:pPr>
              <w:jc w:val="both"/>
              <w:rPr>
                <w:color w:val="000000"/>
                <w:sz w:val="18"/>
                <w:szCs w:val="18"/>
              </w:rPr>
            </w:pPr>
            <w:r w:rsidRPr="00AE54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7AE5" w14:textId="77777777" w:rsidR="008F3AE9" w:rsidRPr="00AE54D0" w:rsidRDefault="008F3AE9">
            <w:pPr>
              <w:jc w:val="right"/>
              <w:rPr>
                <w:color w:val="000000"/>
                <w:sz w:val="18"/>
                <w:szCs w:val="18"/>
              </w:rPr>
            </w:pPr>
            <w:r w:rsidRPr="00AE54D0">
              <w:rPr>
                <w:color w:val="000000"/>
                <w:sz w:val="18"/>
                <w:szCs w:val="18"/>
              </w:rPr>
              <w:t>117,00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90E3" w14:textId="77777777" w:rsidR="008F3AE9" w:rsidRPr="00AE54D0" w:rsidRDefault="008F3AE9">
            <w:pPr>
              <w:jc w:val="center"/>
              <w:rPr>
                <w:color w:val="000000"/>
                <w:sz w:val="18"/>
                <w:szCs w:val="18"/>
              </w:rPr>
            </w:pPr>
            <w:r w:rsidRPr="00AE54D0">
              <w:rPr>
                <w:color w:val="000000"/>
                <w:sz w:val="18"/>
                <w:szCs w:val="18"/>
              </w:rPr>
              <w:t>90001 p. 0970</w:t>
            </w:r>
          </w:p>
        </w:tc>
      </w:tr>
      <w:tr w:rsidR="008F3AE9" w14:paraId="119FD79F" w14:textId="77777777" w:rsidTr="008F3AE9">
        <w:trPr>
          <w:trHeight w:val="192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3D2E" w14:textId="77777777" w:rsidR="008F3AE9" w:rsidRPr="00AE54D0" w:rsidRDefault="008F3AE9" w:rsidP="008F3AE9">
            <w:pPr>
              <w:jc w:val="both"/>
              <w:rPr>
                <w:color w:val="000000"/>
                <w:sz w:val="18"/>
                <w:szCs w:val="18"/>
              </w:rPr>
            </w:pPr>
            <w:r w:rsidRPr="00AE54D0">
              <w:rPr>
                <w:color w:val="000000"/>
                <w:sz w:val="18"/>
                <w:szCs w:val="18"/>
              </w:rPr>
              <w:t>zwrot dotacji udzielonej w latach ubiegłych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F27D" w14:textId="77777777" w:rsidR="008F3AE9" w:rsidRPr="00AE54D0" w:rsidRDefault="008F3AE9">
            <w:pPr>
              <w:jc w:val="right"/>
              <w:rPr>
                <w:color w:val="000000"/>
                <w:sz w:val="18"/>
                <w:szCs w:val="18"/>
              </w:rPr>
            </w:pPr>
            <w:r w:rsidRPr="00AE54D0">
              <w:rPr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68B04" w14:textId="77777777" w:rsidR="008F3AE9" w:rsidRPr="00AE54D0" w:rsidRDefault="008F3AE9">
            <w:pPr>
              <w:jc w:val="center"/>
              <w:rPr>
                <w:color w:val="000000"/>
                <w:sz w:val="18"/>
                <w:szCs w:val="18"/>
              </w:rPr>
            </w:pPr>
            <w:r w:rsidRPr="00AE54D0">
              <w:rPr>
                <w:color w:val="000000"/>
                <w:sz w:val="18"/>
                <w:szCs w:val="18"/>
              </w:rPr>
              <w:t>60001 p. 2950</w:t>
            </w:r>
          </w:p>
        </w:tc>
      </w:tr>
      <w:tr w:rsidR="008F3AE9" w14:paraId="1D99CB91" w14:textId="77777777" w:rsidTr="008F3AE9">
        <w:trPr>
          <w:trHeight w:val="228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A6F5" w14:textId="77777777" w:rsidR="008F3AE9" w:rsidRPr="00AE54D0" w:rsidRDefault="008F3AE9" w:rsidP="008F3AE9">
            <w:pPr>
              <w:jc w:val="both"/>
              <w:rPr>
                <w:color w:val="000000"/>
                <w:sz w:val="18"/>
                <w:szCs w:val="18"/>
              </w:rPr>
            </w:pPr>
            <w:r w:rsidRPr="00AE54D0">
              <w:rPr>
                <w:color w:val="000000"/>
                <w:sz w:val="18"/>
                <w:szCs w:val="18"/>
              </w:rPr>
              <w:t>odsetki od naliczonych kar umownych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E7B0" w14:textId="77777777" w:rsidR="008F3AE9" w:rsidRPr="00AE54D0" w:rsidRDefault="008F3AE9">
            <w:pPr>
              <w:jc w:val="right"/>
              <w:rPr>
                <w:color w:val="000000"/>
                <w:sz w:val="18"/>
                <w:szCs w:val="18"/>
              </w:rPr>
            </w:pPr>
            <w:r w:rsidRPr="00AE54D0">
              <w:rPr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06E1" w14:textId="77777777" w:rsidR="008F3AE9" w:rsidRPr="00AE54D0" w:rsidRDefault="008F3AE9">
            <w:pPr>
              <w:jc w:val="center"/>
              <w:rPr>
                <w:color w:val="000000"/>
                <w:sz w:val="18"/>
                <w:szCs w:val="18"/>
              </w:rPr>
            </w:pPr>
            <w:r w:rsidRPr="00AE54D0">
              <w:rPr>
                <w:color w:val="000000"/>
                <w:sz w:val="18"/>
                <w:szCs w:val="18"/>
              </w:rPr>
              <w:t>60016 p. 0920</w:t>
            </w:r>
          </w:p>
        </w:tc>
      </w:tr>
      <w:tr w:rsidR="008F3AE9" w14:paraId="67F4DD90" w14:textId="77777777" w:rsidTr="008F3AE9">
        <w:trPr>
          <w:trHeight w:val="252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4DBF" w14:textId="77777777" w:rsidR="008F3AE9" w:rsidRPr="00AE54D0" w:rsidRDefault="008F3AE9" w:rsidP="008F3AE9">
            <w:pPr>
              <w:jc w:val="both"/>
              <w:rPr>
                <w:color w:val="000000"/>
                <w:sz w:val="18"/>
                <w:szCs w:val="18"/>
              </w:rPr>
            </w:pPr>
            <w:r w:rsidRPr="00AE54D0">
              <w:rPr>
                <w:color w:val="000000"/>
                <w:sz w:val="18"/>
                <w:szCs w:val="18"/>
              </w:rPr>
              <w:t>kary umowne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A6A95" w14:textId="77777777" w:rsidR="008F3AE9" w:rsidRPr="00AE54D0" w:rsidRDefault="008F3AE9">
            <w:pPr>
              <w:jc w:val="right"/>
              <w:rPr>
                <w:color w:val="000000"/>
                <w:sz w:val="18"/>
                <w:szCs w:val="18"/>
              </w:rPr>
            </w:pPr>
            <w:r w:rsidRPr="00AE54D0">
              <w:rPr>
                <w:color w:val="000000"/>
                <w:sz w:val="18"/>
                <w:szCs w:val="18"/>
              </w:rPr>
              <w:t>8 560,00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7B9EE" w14:textId="77777777" w:rsidR="008F3AE9" w:rsidRPr="00AE54D0" w:rsidRDefault="008F3AE9">
            <w:pPr>
              <w:jc w:val="center"/>
              <w:rPr>
                <w:color w:val="000000"/>
                <w:sz w:val="18"/>
                <w:szCs w:val="18"/>
              </w:rPr>
            </w:pPr>
            <w:r w:rsidRPr="00AE54D0">
              <w:rPr>
                <w:color w:val="000000"/>
                <w:sz w:val="18"/>
                <w:szCs w:val="18"/>
              </w:rPr>
              <w:t>60016 p. 0950</w:t>
            </w:r>
          </w:p>
        </w:tc>
      </w:tr>
      <w:tr w:rsidR="008F3AE9" w14:paraId="0931105D" w14:textId="77777777" w:rsidTr="008F3AE9">
        <w:trPr>
          <w:trHeight w:val="276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D220" w14:textId="77777777" w:rsidR="008F3AE9" w:rsidRPr="00AE54D0" w:rsidRDefault="008F3AE9" w:rsidP="008F3AE9">
            <w:pPr>
              <w:jc w:val="both"/>
              <w:rPr>
                <w:color w:val="000000"/>
                <w:sz w:val="18"/>
                <w:szCs w:val="18"/>
              </w:rPr>
            </w:pPr>
            <w:r w:rsidRPr="00AE54D0">
              <w:rPr>
                <w:color w:val="000000"/>
                <w:sz w:val="18"/>
                <w:szCs w:val="18"/>
              </w:rPr>
              <w:t>zatrzymane wadium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F648" w14:textId="77777777" w:rsidR="008F3AE9" w:rsidRPr="00AE54D0" w:rsidRDefault="008F3AE9">
            <w:pPr>
              <w:jc w:val="right"/>
              <w:rPr>
                <w:color w:val="000000"/>
                <w:sz w:val="18"/>
                <w:szCs w:val="18"/>
              </w:rPr>
            </w:pPr>
            <w:r w:rsidRPr="00AE54D0">
              <w:rPr>
                <w:color w:val="000000"/>
                <w:sz w:val="18"/>
                <w:szCs w:val="18"/>
              </w:rPr>
              <w:t>2 030,00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0E23" w14:textId="77777777" w:rsidR="008F3AE9" w:rsidRPr="00AE54D0" w:rsidRDefault="008F3AE9">
            <w:pPr>
              <w:jc w:val="center"/>
              <w:rPr>
                <w:color w:val="000000"/>
                <w:sz w:val="18"/>
                <w:szCs w:val="18"/>
              </w:rPr>
            </w:pPr>
            <w:r w:rsidRPr="00AE54D0">
              <w:rPr>
                <w:color w:val="000000"/>
                <w:sz w:val="18"/>
                <w:szCs w:val="18"/>
              </w:rPr>
              <w:t>60095 p. 0970</w:t>
            </w:r>
          </w:p>
        </w:tc>
      </w:tr>
      <w:tr w:rsidR="008F3AE9" w14:paraId="64C368EC" w14:textId="77777777" w:rsidTr="008F3AE9">
        <w:trPr>
          <w:trHeight w:val="252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6360" w14:textId="77777777" w:rsidR="008F3AE9" w:rsidRPr="00AE54D0" w:rsidRDefault="008F3AE9" w:rsidP="008F3AE9">
            <w:pPr>
              <w:jc w:val="both"/>
              <w:rPr>
                <w:color w:val="000000"/>
                <w:sz w:val="18"/>
                <w:szCs w:val="18"/>
              </w:rPr>
            </w:pPr>
            <w:r w:rsidRPr="00AE54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3E6E" w14:textId="77777777" w:rsidR="008F3AE9" w:rsidRPr="00AE54D0" w:rsidRDefault="008F3AE9">
            <w:pPr>
              <w:jc w:val="right"/>
              <w:rPr>
                <w:color w:val="000000"/>
                <w:sz w:val="18"/>
                <w:szCs w:val="18"/>
              </w:rPr>
            </w:pPr>
            <w:r w:rsidRPr="00AE54D0">
              <w:rPr>
                <w:color w:val="000000"/>
                <w:sz w:val="18"/>
                <w:szCs w:val="18"/>
              </w:rPr>
              <w:t>507,00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9D2A9" w14:textId="77777777" w:rsidR="008F3AE9" w:rsidRPr="00AE54D0" w:rsidRDefault="008F3AE9">
            <w:pPr>
              <w:jc w:val="center"/>
              <w:rPr>
                <w:color w:val="000000"/>
                <w:sz w:val="18"/>
                <w:szCs w:val="18"/>
              </w:rPr>
            </w:pPr>
            <w:r w:rsidRPr="00AE54D0">
              <w:rPr>
                <w:color w:val="000000"/>
                <w:sz w:val="18"/>
                <w:szCs w:val="18"/>
              </w:rPr>
              <w:t>80101 p. 0970</w:t>
            </w:r>
          </w:p>
        </w:tc>
      </w:tr>
      <w:tr w:rsidR="008F3AE9" w14:paraId="3C611B34" w14:textId="77777777" w:rsidTr="008F3AE9">
        <w:trPr>
          <w:trHeight w:val="240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032C" w14:textId="77777777" w:rsidR="008F3AE9" w:rsidRPr="00AE54D0" w:rsidRDefault="008F3AE9" w:rsidP="008F3AE9">
            <w:pPr>
              <w:jc w:val="both"/>
              <w:rPr>
                <w:color w:val="000000"/>
                <w:sz w:val="18"/>
                <w:szCs w:val="18"/>
              </w:rPr>
            </w:pPr>
            <w:r w:rsidRPr="00AE54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F75DE" w14:textId="77777777" w:rsidR="008F3AE9" w:rsidRPr="00AE54D0" w:rsidRDefault="008F3AE9">
            <w:pPr>
              <w:jc w:val="right"/>
              <w:rPr>
                <w:color w:val="000000"/>
                <w:sz w:val="18"/>
                <w:szCs w:val="18"/>
              </w:rPr>
            </w:pPr>
            <w:r w:rsidRPr="00AE54D0">
              <w:rPr>
                <w:color w:val="000000"/>
                <w:sz w:val="18"/>
                <w:szCs w:val="18"/>
              </w:rPr>
              <w:t>253,00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9990C" w14:textId="77777777" w:rsidR="008F3AE9" w:rsidRPr="00AE54D0" w:rsidRDefault="008F3AE9">
            <w:pPr>
              <w:jc w:val="center"/>
              <w:rPr>
                <w:color w:val="000000"/>
                <w:sz w:val="18"/>
                <w:szCs w:val="18"/>
              </w:rPr>
            </w:pPr>
            <w:r w:rsidRPr="00AE54D0">
              <w:rPr>
                <w:color w:val="000000"/>
                <w:sz w:val="18"/>
                <w:szCs w:val="18"/>
              </w:rPr>
              <w:t>92601 p. 0970</w:t>
            </w:r>
          </w:p>
        </w:tc>
      </w:tr>
      <w:tr w:rsidR="008F3AE9" w14:paraId="4425AD84" w14:textId="77777777" w:rsidTr="00AE54D0">
        <w:trPr>
          <w:trHeight w:val="276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7C6B" w14:textId="77777777" w:rsidR="008F3AE9" w:rsidRPr="00AE54D0" w:rsidRDefault="008F3AE9" w:rsidP="008F3AE9">
            <w:pPr>
              <w:jc w:val="both"/>
              <w:rPr>
                <w:color w:val="000000"/>
                <w:sz w:val="18"/>
                <w:szCs w:val="18"/>
              </w:rPr>
            </w:pPr>
            <w:r w:rsidRPr="00AE54D0">
              <w:rPr>
                <w:color w:val="000000"/>
                <w:sz w:val="18"/>
                <w:szCs w:val="18"/>
              </w:rPr>
              <w:t>rozliczenia z lat ubiegłych - zwrot nadpłaty za energię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B0F9B" w14:textId="77777777" w:rsidR="008F3AE9" w:rsidRPr="00AE54D0" w:rsidRDefault="008F3AE9">
            <w:pPr>
              <w:jc w:val="right"/>
              <w:rPr>
                <w:color w:val="000000"/>
                <w:sz w:val="18"/>
                <w:szCs w:val="18"/>
              </w:rPr>
            </w:pPr>
            <w:r w:rsidRPr="00AE54D0">
              <w:rPr>
                <w:color w:val="000000"/>
                <w:sz w:val="18"/>
                <w:szCs w:val="18"/>
              </w:rPr>
              <w:t>31 174,00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752B" w14:textId="77777777" w:rsidR="008F3AE9" w:rsidRPr="00AE54D0" w:rsidRDefault="008F3AE9">
            <w:pPr>
              <w:jc w:val="center"/>
              <w:rPr>
                <w:color w:val="000000"/>
                <w:sz w:val="18"/>
                <w:szCs w:val="18"/>
              </w:rPr>
            </w:pPr>
            <w:r w:rsidRPr="00AE54D0">
              <w:rPr>
                <w:color w:val="000000"/>
                <w:sz w:val="18"/>
                <w:szCs w:val="18"/>
              </w:rPr>
              <w:t>70005 p. 0940</w:t>
            </w:r>
          </w:p>
        </w:tc>
      </w:tr>
      <w:tr w:rsidR="008F3AE9" w14:paraId="20B841A4" w14:textId="77777777" w:rsidTr="008F3AE9">
        <w:trPr>
          <w:trHeight w:val="264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71F3" w14:textId="77777777" w:rsidR="008F3AE9" w:rsidRPr="00AE54D0" w:rsidRDefault="008F3AE9" w:rsidP="008F3AE9">
            <w:pPr>
              <w:jc w:val="both"/>
              <w:rPr>
                <w:color w:val="000000"/>
                <w:sz w:val="18"/>
                <w:szCs w:val="18"/>
              </w:rPr>
            </w:pPr>
            <w:r w:rsidRPr="00AE54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65EAE" w14:textId="77777777" w:rsidR="008F3AE9" w:rsidRPr="00AE54D0" w:rsidRDefault="008F3AE9">
            <w:pPr>
              <w:jc w:val="right"/>
              <w:rPr>
                <w:color w:val="000000"/>
                <w:sz w:val="18"/>
                <w:szCs w:val="18"/>
              </w:rPr>
            </w:pPr>
            <w:r w:rsidRPr="00AE54D0">
              <w:rPr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0629" w14:textId="77777777" w:rsidR="008F3AE9" w:rsidRPr="00AE54D0" w:rsidRDefault="008F3AE9">
            <w:pPr>
              <w:jc w:val="center"/>
              <w:rPr>
                <w:color w:val="000000"/>
                <w:sz w:val="18"/>
                <w:szCs w:val="18"/>
              </w:rPr>
            </w:pPr>
            <w:r w:rsidRPr="00AE54D0">
              <w:rPr>
                <w:color w:val="000000"/>
                <w:sz w:val="18"/>
                <w:szCs w:val="18"/>
              </w:rPr>
              <w:t>90015 p. 0940</w:t>
            </w:r>
          </w:p>
        </w:tc>
      </w:tr>
      <w:tr w:rsidR="008F3AE9" w14:paraId="4613D08A" w14:textId="77777777" w:rsidTr="00AE54D0">
        <w:trPr>
          <w:trHeight w:val="252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F609" w14:textId="77777777" w:rsidR="008F3AE9" w:rsidRPr="00AE54D0" w:rsidRDefault="008F3AE9" w:rsidP="008F3AE9">
            <w:pPr>
              <w:jc w:val="both"/>
              <w:rPr>
                <w:color w:val="000000"/>
                <w:sz w:val="18"/>
                <w:szCs w:val="18"/>
              </w:rPr>
            </w:pPr>
            <w:r w:rsidRPr="00AE54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9FB8" w14:textId="77777777" w:rsidR="008F3AE9" w:rsidRPr="00AE54D0" w:rsidRDefault="008F3AE9">
            <w:pPr>
              <w:jc w:val="right"/>
              <w:rPr>
                <w:color w:val="000000"/>
                <w:sz w:val="18"/>
                <w:szCs w:val="18"/>
              </w:rPr>
            </w:pPr>
            <w:r w:rsidRPr="00AE54D0">
              <w:rPr>
                <w:color w:val="000000"/>
                <w:sz w:val="18"/>
                <w:szCs w:val="18"/>
              </w:rPr>
              <w:t>3 009,00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537A1" w14:textId="77777777" w:rsidR="008F3AE9" w:rsidRPr="00AE54D0" w:rsidRDefault="008F3AE9">
            <w:pPr>
              <w:jc w:val="center"/>
              <w:rPr>
                <w:color w:val="000000"/>
                <w:sz w:val="18"/>
                <w:szCs w:val="18"/>
              </w:rPr>
            </w:pPr>
            <w:r w:rsidRPr="00AE54D0">
              <w:rPr>
                <w:color w:val="000000"/>
                <w:sz w:val="18"/>
                <w:szCs w:val="18"/>
              </w:rPr>
              <w:t>92109 p. 0940</w:t>
            </w:r>
          </w:p>
        </w:tc>
      </w:tr>
      <w:tr w:rsidR="008F3AE9" w14:paraId="1126C893" w14:textId="77777777" w:rsidTr="008F3AE9">
        <w:trPr>
          <w:trHeight w:val="385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08B1" w14:textId="77777777" w:rsidR="008F3AE9" w:rsidRPr="00AE54D0" w:rsidRDefault="008F3AE9" w:rsidP="008F3AE9">
            <w:pPr>
              <w:jc w:val="both"/>
              <w:rPr>
                <w:color w:val="000000"/>
                <w:sz w:val="18"/>
                <w:szCs w:val="18"/>
              </w:rPr>
            </w:pPr>
            <w:r w:rsidRPr="00AE54D0">
              <w:rPr>
                <w:color w:val="000000"/>
                <w:sz w:val="18"/>
                <w:szCs w:val="18"/>
              </w:rPr>
              <w:t>rozliczenia z lat ubiegłych - zwrot wydatków z lat ubiegłych (rozliczenie zaliczki komorniczej w sprawie egzekucyjnej)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E25E6" w14:textId="77777777" w:rsidR="008F3AE9" w:rsidRPr="00AE54D0" w:rsidRDefault="008F3AE9">
            <w:pPr>
              <w:jc w:val="right"/>
              <w:rPr>
                <w:color w:val="000000"/>
                <w:sz w:val="18"/>
                <w:szCs w:val="18"/>
              </w:rPr>
            </w:pPr>
            <w:r w:rsidRPr="00AE54D0">
              <w:rPr>
                <w:color w:val="000000"/>
                <w:sz w:val="18"/>
                <w:szCs w:val="18"/>
              </w:rPr>
              <w:t>275,00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B9DB" w14:textId="77777777" w:rsidR="008F3AE9" w:rsidRPr="00AE54D0" w:rsidRDefault="008F3AE9">
            <w:pPr>
              <w:jc w:val="center"/>
              <w:rPr>
                <w:color w:val="000000"/>
                <w:sz w:val="18"/>
                <w:szCs w:val="18"/>
              </w:rPr>
            </w:pPr>
            <w:r w:rsidRPr="00AE54D0">
              <w:rPr>
                <w:color w:val="000000"/>
                <w:sz w:val="18"/>
                <w:szCs w:val="18"/>
              </w:rPr>
              <w:t>75023 p. 0940</w:t>
            </w:r>
          </w:p>
        </w:tc>
      </w:tr>
      <w:tr w:rsidR="008F3AE9" w14:paraId="594F04C7" w14:textId="77777777" w:rsidTr="00AE54D0">
        <w:trPr>
          <w:trHeight w:val="552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63DB" w14:textId="77777777" w:rsidR="008F3AE9" w:rsidRPr="00AE54D0" w:rsidRDefault="008F3AE9" w:rsidP="008F3AE9">
            <w:pPr>
              <w:jc w:val="both"/>
              <w:rPr>
                <w:color w:val="000000"/>
                <w:sz w:val="18"/>
                <w:szCs w:val="18"/>
              </w:rPr>
            </w:pPr>
            <w:r w:rsidRPr="00AE54D0">
              <w:rPr>
                <w:color w:val="000000"/>
                <w:sz w:val="18"/>
                <w:szCs w:val="18"/>
              </w:rPr>
              <w:t>podatek od nieruchomości od osób prawnych na podstawie aktualnego przypisu na rok 2023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81BA" w14:textId="77777777" w:rsidR="008F3AE9" w:rsidRPr="00AE54D0" w:rsidRDefault="008F3AE9">
            <w:pPr>
              <w:jc w:val="right"/>
              <w:rPr>
                <w:color w:val="000000"/>
                <w:sz w:val="18"/>
                <w:szCs w:val="18"/>
              </w:rPr>
            </w:pPr>
            <w:r w:rsidRPr="00AE54D0">
              <w:rPr>
                <w:color w:val="000000"/>
                <w:sz w:val="18"/>
                <w:szCs w:val="18"/>
              </w:rPr>
              <w:t>29 223,00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AD1D" w14:textId="77777777" w:rsidR="008F3AE9" w:rsidRPr="00AE54D0" w:rsidRDefault="008F3AE9">
            <w:pPr>
              <w:jc w:val="center"/>
              <w:rPr>
                <w:color w:val="000000"/>
                <w:sz w:val="18"/>
                <w:szCs w:val="18"/>
              </w:rPr>
            </w:pPr>
            <w:r w:rsidRPr="00AE54D0">
              <w:rPr>
                <w:color w:val="000000"/>
                <w:sz w:val="18"/>
                <w:szCs w:val="18"/>
              </w:rPr>
              <w:t>75615 p. 0310</w:t>
            </w:r>
          </w:p>
        </w:tc>
      </w:tr>
      <w:tr w:rsidR="008F3AE9" w14:paraId="2C262F9A" w14:textId="77777777" w:rsidTr="008F3AE9">
        <w:trPr>
          <w:trHeight w:val="252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3EED" w14:textId="77777777" w:rsidR="008F3AE9" w:rsidRPr="00AE54D0" w:rsidRDefault="008F3AE9" w:rsidP="008F3AE9">
            <w:pPr>
              <w:jc w:val="both"/>
              <w:rPr>
                <w:color w:val="000000"/>
                <w:sz w:val="18"/>
                <w:szCs w:val="18"/>
              </w:rPr>
            </w:pPr>
            <w:r w:rsidRPr="00AE54D0">
              <w:rPr>
                <w:color w:val="000000"/>
                <w:sz w:val="18"/>
                <w:szCs w:val="18"/>
              </w:rPr>
              <w:t>koszty upomnień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F4DF" w14:textId="77777777" w:rsidR="008F3AE9" w:rsidRPr="00AE54D0" w:rsidRDefault="008F3AE9">
            <w:pPr>
              <w:jc w:val="right"/>
              <w:rPr>
                <w:color w:val="000000"/>
                <w:sz w:val="18"/>
                <w:szCs w:val="18"/>
              </w:rPr>
            </w:pPr>
            <w:r w:rsidRPr="00AE54D0">
              <w:rPr>
                <w:color w:val="000000"/>
                <w:sz w:val="18"/>
                <w:szCs w:val="18"/>
              </w:rPr>
              <w:t>176,00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E2A2" w14:textId="77777777" w:rsidR="008F3AE9" w:rsidRPr="00AE54D0" w:rsidRDefault="008F3AE9">
            <w:pPr>
              <w:jc w:val="center"/>
              <w:rPr>
                <w:color w:val="000000"/>
                <w:sz w:val="18"/>
                <w:szCs w:val="18"/>
              </w:rPr>
            </w:pPr>
            <w:r w:rsidRPr="00AE54D0">
              <w:rPr>
                <w:color w:val="000000"/>
                <w:sz w:val="18"/>
                <w:szCs w:val="18"/>
              </w:rPr>
              <w:t>75618 p. 0640</w:t>
            </w:r>
          </w:p>
        </w:tc>
      </w:tr>
      <w:tr w:rsidR="008F3AE9" w14:paraId="7ECAED96" w14:textId="77777777" w:rsidTr="008F3AE9">
        <w:trPr>
          <w:trHeight w:val="228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FD1D" w14:textId="77777777" w:rsidR="008F3AE9" w:rsidRPr="00AE54D0" w:rsidRDefault="008F3AE9" w:rsidP="008F3AE9">
            <w:pPr>
              <w:jc w:val="both"/>
              <w:rPr>
                <w:color w:val="000000"/>
                <w:sz w:val="18"/>
                <w:szCs w:val="18"/>
              </w:rPr>
            </w:pPr>
            <w:r w:rsidRPr="00AE54D0">
              <w:rPr>
                <w:color w:val="000000"/>
                <w:sz w:val="18"/>
                <w:szCs w:val="18"/>
              </w:rPr>
              <w:t>zawarcie związku małżeńskiego poza siedzibą USC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1707" w14:textId="77777777" w:rsidR="008F3AE9" w:rsidRPr="00AE54D0" w:rsidRDefault="008F3AE9">
            <w:pPr>
              <w:jc w:val="right"/>
              <w:rPr>
                <w:color w:val="000000"/>
                <w:sz w:val="18"/>
                <w:szCs w:val="18"/>
              </w:rPr>
            </w:pPr>
            <w:r w:rsidRPr="00AE54D0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B4B0C" w14:textId="77777777" w:rsidR="008F3AE9" w:rsidRPr="00AE54D0" w:rsidRDefault="008F3AE9">
            <w:pPr>
              <w:jc w:val="center"/>
              <w:rPr>
                <w:color w:val="000000"/>
                <w:sz w:val="18"/>
                <w:szCs w:val="18"/>
              </w:rPr>
            </w:pPr>
            <w:r w:rsidRPr="00AE54D0">
              <w:rPr>
                <w:color w:val="000000"/>
                <w:sz w:val="18"/>
                <w:szCs w:val="18"/>
              </w:rPr>
              <w:t>75618 p. 0690</w:t>
            </w:r>
          </w:p>
        </w:tc>
      </w:tr>
      <w:tr w:rsidR="008F3AE9" w14:paraId="10FBFF99" w14:textId="77777777" w:rsidTr="008F3AE9">
        <w:trPr>
          <w:trHeight w:val="646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98B7" w14:textId="77777777" w:rsidR="008F3AE9" w:rsidRPr="00AE54D0" w:rsidRDefault="008F3AE9" w:rsidP="008F3AE9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AE54D0">
              <w:rPr>
                <w:color w:val="000000"/>
                <w:sz w:val="18"/>
                <w:szCs w:val="18"/>
              </w:rPr>
              <w:t>pozostale</w:t>
            </w:r>
            <w:proofErr w:type="spellEnd"/>
            <w:r w:rsidRPr="00AE54D0">
              <w:rPr>
                <w:color w:val="000000"/>
                <w:sz w:val="18"/>
                <w:szCs w:val="18"/>
              </w:rPr>
              <w:t xml:space="preserve"> odsetki od nieterminowych wpłat </w:t>
            </w:r>
            <w:proofErr w:type="spellStart"/>
            <w:r w:rsidRPr="00AE54D0">
              <w:rPr>
                <w:color w:val="000000"/>
                <w:sz w:val="18"/>
                <w:szCs w:val="18"/>
              </w:rPr>
              <w:t>nalżności</w:t>
            </w:r>
            <w:proofErr w:type="spellEnd"/>
            <w:r w:rsidRPr="00AE54D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54D0">
              <w:rPr>
                <w:color w:val="000000"/>
                <w:sz w:val="18"/>
                <w:szCs w:val="18"/>
              </w:rPr>
              <w:t>związanychz</w:t>
            </w:r>
            <w:proofErr w:type="spellEnd"/>
            <w:r w:rsidRPr="00AE54D0">
              <w:rPr>
                <w:color w:val="000000"/>
                <w:sz w:val="18"/>
                <w:szCs w:val="18"/>
              </w:rPr>
              <w:t xml:space="preserve">  zajęciem pasa drogowego i waloryzacją opłaty </w:t>
            </w:r>
            <w:proofErr w:type="spellStart"/>
            <w:r w:rsidRPr="00AE54D0">
              <w:rPr>
                <w:color w:val="000000"/>
                <w:sz w:val="18"/>
                <w:szCs w:val="18"/>
              </w:rPr>
              <w:t>adiacenckiej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47CD2" w14:textId="77777777" w:rsidR="008F3AE9" w:rsidRPr="00AE54D0" w:rsidRDefault="008F3AE9">
            <w:pPr>
              <w:jc w:val="right"/>
              <w:rPr>
                <w:color w:val="000000"/>
                <w:sz w:val="18"/>
                <w:szCs w:val="18"/>
              </w:rPr>
            </w:pPr>
            <w:r w:rsidRPr="00AE54D0">
              <w:rPr>
                <w:color w:val="000000"/>
                <w:sz w:val="18"/>
                <w:szCs w:val="18"/>
              </w:rPr>
              <w:t>922,00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640D" w14:textId="77777777" w:rsidR="008F3AE9" w:rsidRPr="00AE54D0" w:rsidRDefault="008F3AE9">
            <w:pPr>
              <w:jc w:val="center"/>
              <w:rPr>
                <w:color w:val="000000"/>
                <w:sz w:val="18"/>
                <w:szCs w:val="18"/>
              </w:rPr>
            </w:pPr>
            <w:r w:rsidRPr="00AE54D0">
              <w:rPr>
                <w:color w:val="000000"/>
                <w:sz w:val="18"/>
                <w:szCs w:val="18"/>
              </w:rPr>
              <w:t>75618 p. 0920</w:t>
            </w:r>
          </w:p>
        </w:tc>
      </w:tr>
      <w:tr w:rsidR="008F3AE9" w14:paraId="64D2A9E6" w14:textId="77777777" w:rsidTr="008F3AE9">
        <w:trPr>
          <w:trHeight w:val="288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3EE4" w14:textId="77777777" w:rsidR="008F3AE9" w:rsidRPr="00AE54D0" w:rsidRDefault="008F3AE9" w:rsidP="008F3AE9">
            <w:pPr>
              <w:jc w:val="both"/>
              <w:rPr>
                <w:color w:val="000000"/>
                <w:sz w:val="18"/>
                <w:szCs w:val="18"/>
              </w:rPr>
            </w:pPr>
            <w:r w:rsidRPr="00AE54D0">
              <w:rPr>
                <w:color w:val="000000"/>
                <w:sz w:val="18"/>
                <w:szCs w:val="18"/>
              </w:rPr>
              <w:t xml:space="preserve">rekompensaty za </w:t>
            </w:r>
            <w:proofErr w:type="spellStart"/>
            <w:r w:rsidRPr="00AE54D0">
              <w:rPr>
                <w:color w:val="000000"/>
                <w:sz w:val="18"/>
                <w:szCs w:val="18"/>
              </w:rPr>
              <w:t>opóźńienia</w:t>
            </w:r>
            <w:proofErr w:type="spellEnd"/>
            <w:r w:rsidRPr="00AE54D0">
              <w:rPr>
                <w:color w:val="000000"/>
                <w:sz w:val="18"/>
                <w:szCs w:val="18"/>
              </w:rPr>
              <w:t xml:space="preserve"> w transakcjach handlowych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E6E0B" w14:textId="77777777" w:rsidR="008F3AE9" w:rsidRPr="00AE54D0" w:rsidRDefault="008F3AE9">
            <w:pPr>
              <w:jc w:val="right"/>
              <w:rPr>
                <w:color w:val="000000"/>
                <w:sz w:val="18"/>
                <w:szCs w:val="18"/>
              </w:rPr>
            </w:pPr>
            <w:r w:rsidRPr="00AE54D0">
              <w:rPr>
                <w:color w:val="000000"/>
                <w:sz w:val="18"/>
                <w:szCs w:val="18"/>
              </w:rPr>
              <w:t>3 008,00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08533" w14:textId="77777777" w:rsidR="008F3AE9" w:rsidRPr="00AE54D0" w:rsidRDefault="008F3AE9">
            <w:pPr>
              <w:jc w:val="center"/>
              <w:rPr>
                <w:color w:val="000000"/>
                <w:sz w:val="18"/>
                <w:szCs w:val="18"/>
              </w:rPr>
            </w:pPr>
            <w:r w:rsidRPr="00AE54D0">
              <w:rPr>
                <w:color w:val="000000"/>
                <w:sz w:val="18"/>
                <w:szCs w:val="18"/>
              </w:rPr>
              <w:t>75618 p. 0970</w:t>
            </w:r>
          </w:p>
        </w:tc>
      </w:tr>
      <w:tr w:rsidR="008F3AE9" w14:paraId="3A79D368" w14:textId="77777777" w:rsidTr="008F3AE9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DB7D" w14:textId="77777777" w:rsidR="008F3AE9" w:rsidRPr="00AE54D0" w:rsidRDefault="008F3AE9" w:rsidP="008F3AE9">
            <w:pPr>
              <w:jc w:val="both"/>
              <w:rPr>
                <w:color w:val="000000"/>
                <w:sz w:val="18"/>
                <w:szCs w:val="18"/>
              </w:rPr>
            </w:pPr>
            <w:r w:rsidRPr="00AE54D0">
              <w:rPr>
                <w:color w:val="000000"/>
                <w:sz w:val="18"/>
                <w:szCs w:val="18"/>
              </w:rPr>
              <w:t>zwrot wydatków roku bieżącego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CF259" w14:textId="77777777" w:rsidR="008F3AE9" w:rsidRPr="00AE54D0" w:rsidRDefault="008F3AE9">
            <w:pPr>
              <w:jc w:val="right"/>
              <w:rPr>
                <w:color w:val="000000"/>
                <w:sz w:val="18"/>
                <w:szCs w:val="18"/>
              </w:rPr>
            </w:pPr>
            <w:r w:rsidRPr="00AE54D0">
              <w:rPr>
                <w:color w:val="000000"/>
                <w:sz w:val="18"/>
                <w:szCs w:val="18"/>
              </w:rPr>
              <w:t>2 250,00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A130D" w14:textId="77777777" w:rsidR="008F3AE9" w:rsidRPr="00AE54D0" w:rsidRDefault="008F3AE9">
            <w:pPr>
              <w:jc w:val="center"/>
              <w:rPr>
                <w:color w:val="000000"/>
                <w:sz w:val="18"/>
                <w:szCs w:val="18"/>
              </w:rPr>
            </w:pPr>
            <w:r w:rsidRPr="00AE54D0">
              <w:rPr>
                <w:color w:val="000000"/>
                <w:sz w:val="18"/>
                <w:szCs w:val="18"/>
              </w:rPr>
              <w:t>75702 p. 0970</w:t>
            </w:r>
          </w:p>
        </w:tc>
      </w:tr>
      <w:tr w:rsidR="008F3AE9" w14:paraId="0FFA22E7" w14:textId="77777777" w:rsidTr="008F3AE9">
        <w:trPr>
          <w:trHeight w:val="276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1605" w14:textId="77777777" w:rsidR="008F3AE9" w:rsidRPr="00AE54D0" w:rsidRDefault="008F3AE9" w:rsidP="008F3AE9">
            <w:pPr>
              <w:jc w:val="both"/>
              <w:rPr>
                <w:color w:val="000000"/>
                <w:sz w:val="18"/>
                <w:szCs w:val="18"/>
              </w:rPr>
            </w:pPr>
            <w:r w:rsidRPr="00AE54D0">
              <w:rPr>
                <w:color w:val="000000"/>
                <w:sz w:val="18"/>
                <w:szCs w:val="18"/>
              </w:rPr>
              <w:t xml:space="preserve">odsetki od </w:t>
            </w:r>
            <w:proofErr w:type="spellStart"/>
            <w:r w:rsidRPr="00AE54D0">
              <w:rPr>
                <w:color w:val="000000"/>
                <w:sz w:val="18"/>
                <w:szCs w:val="18"/>
              </w:rPr>
              <w:t>śrokdów</w:t>
            </w:r>
            <w:proofErr w:type="spellEnd"/>
            <w:r w:rsidRPr="00AE54D0">
              <w:rPr>
                <w:color w:val="000000"/>
                <w:sz w:val="18"/>
                <w:szCs w:val="18"/>
              </w:rPr>
              <w:t xml:space="preserve"> na rachunku i lokatach bankowych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A477" w14:textId="77777777" w:rsidR="008F3AE9" w:rsidRPr="00AE54D0" w:rsidRDefault="008F3AE9">
            <w:pPr>
              <w:jc w:val="right"/>
              <w:rPr>
                <w:color w:val="000000"/>
                <w:sz w:val="18"/>
                <w:szCs w:val="18"/>
              </w:rPr>
            </w:pPr>
            <w:r w:rsidRPr="00AE54D0">
              <w:rPr>
                <w:color w:val="000000"/>
                <w:sz w:val="18"/>
                <w:szCs w:val="18"/>
              </w:rPr>
              <w:t>7 100,00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763BD" w14:textId="77777777" w:rsidR="008F3AE9" w:rsidRPr="00AE54D0" w:rsidRDefault="008F3AE9">
            <w:pPr>
              <w:jc w:val="center"/>
              <w:rPr>
                <w:color w:val="000000"/>
                <w:sz w:val="18"/>
                <w:szCs w:val="18"/>
              </w:rPr>
            </w:pPr>
            <w:r w:rsidRPr="00AE54D0">
              <w:rPr>
                <w:color w:val="000000"/>
                <w:sz w:val="18"/>
                <w:szCs w:val="18"/>
              </w:rPr>
              <w:t>75814 p. 0920</w:t>
            </w:r>
          </w:p>
        </w:tc>
      </w:tr>
      <w:tr w:rsidR="008F3AE9" w14:paraId="4ACD0F3F" w14:textId="77777777" w:rsidTr="008F3AE9">
        <w:trPr>
          <w:trHeight w:val="312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B836" w14:textId="77777777" w:rsidR="008F3AE9" w:rsidRPr="00AE54D0" w:rsidRDefault="008F3AE9" w:rsidP="008F3AE9">
            <w:pPr>
              <w:jc w:val="both"/>
              <w:rPr>
                <w:color w:val="000000"/>
                <w:sz w:val="18"/>
                <w:szCs w:val="18"/>
              </w:rPr>
            </w:pPr>
            <w:r w:rsidRPr="00AE54D0">
              <w:rPr>
                <w:color w:val="000000"/>
                <w:sz w:val="18"/>
                <w:szCs w:val="18"/>
              </w:rPr>
              <w:t>odsetki od udzielonych z budżetu pożyczek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C9D40" w14:textId="77777777" w:rsidR="008F3AE9" w:rsidRPr="00AE54D0" w:rsidRDefault="008F3AE9">
            <w:pPr>
              <w:jc w:val="right"/>
              <w:rPr>
                <w:color w:val="000000"/>
                <w:sz w:val="18"/>
                <w:szCs w:val="18"/>
              </w:rPr>
            </w:pPr>
            <w:r w:rsidRPr="00AE54D0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6B7B" w14:textId="77777777" w:rsidR="008F3AE9" w:rsidRPr="00AE54D0" w:rsidRDefault="008F3AE9">
            <w:pPr>
              <w:jc w:val="center"/>
              <w:rPr>
                <w:color w:val="000000"/>
                <w:sz w:val="18"/>
                <w:szCs w:val="18"/>
              </w:rPr>
            </w:pPr>
            <w:r w:rsidRPr="00AE54D0">
              <w:rPr>
                <w:color w:val="000000"/>
                <w:sz w:val="18"/>
                <w:szCs w:val="18"/>
              </w:rPr>
              <w:t>75814 p. 8120</w:t>
            </w:r>
          </w:p>
        </w:tc>
      </w:tr>
      <w:tr w:rsidR="008F3AE9" w14:paraId="1CE7E98B" w14:textId="77777777" w:rsidTr="008F3AE9">
        <w:trPr>
          <w:trHeight w:val="264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BB41" w14:textId="77777777" w:rsidR="008F3AE9" w:rsidRPr="00AE54D0" w:rsidRDefault="008F3AE9" w:rsidP="008F3AE9">
            <w:pPr>
              <w:jc w:val="both"/>
              <w:rPr>
                <w:color w:val="000000"/>
                <w:sz w:val="18"/>
                <w:szCs w:val="18"/>
              </w:rPr>
            </w:pPr>
            <w:r w:rsidRPr="00AE54D0">
              <w:rPr>
                <w:color w:val="000000"/>
                <w:sz w:val="18"/>
                <w:szCs w:val="18"/>
              </w:rPr>
              <w:t>odszkodowanie z polisy ubezpieczeniowej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27E83" w14:textId="77777777" w:rsidR="008F3AE9" w:rsidRPr="00AE54D0" w:rsidRDefault="008F3AE9">
            <w:pPr>
              <w:jc w:val="right"/>
              <w:rPr>
                <w:color w:val="000000"/>
                <w:sz w:val="18"/>
                <w:szCs w:val="18"/>
              </w:rPr>
            </w:pPr>
            <w:r w:rsidRPr="00AE54D0">
              <w:rPr>
                <w:color w:val="000000"/>
                <w:sz w:val="18"/>
                <w:szCs w:val="18"/>
              </w:rPr>
              <w:t>1 499,00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C2F85" w14:textId="77777777" w:rsidR="008F3AE9" w:rsidRPr="00AE54D0" w:rsidRDefault="008F3AE9">
            <w:pPr>
              <w:jc w:val="center"/>
              <w:rPr>
                <w:color w:val="000000"/>
                <w:sz w:val="18"/>
                <w:szCs w:val="18"/>
              </w:rPr>
            </w:pPr>
            <w:r w:rsidRPr="00AE54D0">
              <w:rPr>
                <w:color w:val="000000"/>
                <w:sz w:val="18"/>
                <w:szCs w:val="18"/>
              </w:rPr>
              <w:t>92109 p. 0950</w:t>
            </w:r>
          </w:p>
        </w:tc>
      </w:tr>
      <w:tr w:rsidR="008F3AE9" w14:paraId="346CD934" w14:textId="77777777" w:rsidTr="008F3AE9">
        <w:trPr>
          <w:trHeight w:val="264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4660" w14:textId="77777777" w:rsidR="008F3AE9" w:rsidRPr="00AE54D0" w:rsidRDefault="008F3AE9" w:rsidP="008F3AE9">
            <w:pPr>
              <w:jc w:val="both"/>
              <w:rPr>
                <w:color w:val="000000"/>
                <w:sz w:val="18"/>
                <w:szCs w:val="18"/>
              </w:rPr>
            </w:pPr>
            <w:r w:rsidRPr="00AE54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3924A" w14:textId="77777777" w:rsidR="008F3AE9" w:rsidRPr="00AE54D0" w:rsidRDefault="008F3AE9">
            <w:pPr>
              <w:jc w:val="right"/>
              <w:rPr>
                <w:color w:val="000000"/>
                <w:sz w:val="18"/>
                <w:szCs w:val="18"/>
              </w:rPr>
            </w:pPr>
            <w:r w:rsidRPr="00AE54D0">
              <w:rPr>
                <w:color w:val="000000"/>
                <w:sz w:val="18"/>
                <w:szCs w:val="18"/>
              </w:rPr>
              <w:t>1 414,00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EA51" w14:textId="77777777" w:rsidR="008F3AE9" w:rsidRPr="00AE54D0" w:rsidRDefault="008F3AE9">
            <w:pPr>
              <w:jc w:val="center"/>
              <w:rPr>
                <w:color w:val="000000"/>
                <w:sz w:val="18"/>
                <w:szCs w:val="18"/>
              </w:rPr>
            </w:pPr>
            <w:r w:rsidRPr="00AE54D0">
              <w:rPr>
                <w:color w:val="000000"/>
                <w:sz w:val="18"/>
                <w:szCs w:val="18"/>
              </w:rPr>
              <w:t>80101 p. 0950</w:t>
            </w:r>
          </w:p>
        </w:tc>
      </w:tr>
      <w:tr w:rsidR="008F3AE9" w14:paraId="0B59B1C4" w14:textId="77777777" w:rsidTr="008F3AE9">
        <w:trPr>
          <w:trHeight w:val="324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6712" w14:textId="77777777" w:rsidR="008F3AE9" w:rsidRPr="00AE54D0" w:rsidRDefault="008F3AE9" w:rsidP="008F3AE9">
            <w:pPr>
              <w:jc w:val="both"/>
              <w:rPr>
                <w:color w:val="000000"/>
                <w:sz w:val="18"/>
                <w:szCs w:val="18"/>
              </w:rPr>
            </w:pPr>
            <w:r w:rsidRPr="00AE54D0">
              <w:rPr>
                <w:color w:val="000000"/>
                <w:sz w:val="18"/>
                <w:szCs w:val="18"/>
              </w:rPr>
              <w:t>zwrot dotacji z roku poprzedniego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00CCE" w14:textId="77777777" w:rsidR="008F3AE9" w:rsidRPr="00AE54D0" w:rsidRDefault="008F3AE9">
            <w:pPr>
              <w:jc w:val="right"/>
              <w:rPr>
                <w:color w:val="000000"/>
                <w:sz w:val="18"/>
                <w:szCs w:val="18"/>
              </w:rPr>
            </w:pPr>
            <w:r w:rsidRPr="00AE54D0">
              <w:rPr>
                <w:color w:val="000000"/>
                <w:sz w:val="18"/>
                <w:szCs w:val="18"/>
              </w:rPr>
              <w:t>277,00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30ED" w14:textId="77777777" w:rsidR="008F3AE9" w:rsidRPr="00AE54D0" w:rsidRDefault="008F3AE9">
            <w:pPr>
              <w:jc w:val="center"/>
              <w:rPr>
                <w:color w:val="000000"/>
                <w:sz w:val="18"/>
                <w:szCs w:val="18"/>
              </w:rPr>
            </w:pPr>
            <w:r w:rsidRPr="00AE54D0">
              <w:rPr>
                <w:color w:val="000000"/>
                <w:sz w:val="18"/>
                <w:szCs w:val="18"/>
              </w:rPr>
              <w:t>92113 p. 2950</w:t>
            </w:r>
          </w:p>
        </w:tc>
      </w:tr>
      <w:tr w:rsidR="008F3AE9" w14:paraId="0044ACE6" w14:textId="77777777" w:rsidTr="008F3AE9">
        <w:trPr>
          <w:trHeight w:val="324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727D" w14:textId="77777777" w:rsidR="008F3AE9" w:rsidRPr="00AE54D0" w:rsidRDefault="008F3AE9" w:rsidP="008F3AE9">
            <w:pPr>
              <w:jc w:val="both"/>
              <w:rPr>
                <w:color w:val="000000"/>
                <w:sz w:val="18"/>
                <w:szCs w:val="18"/>
              </w:rPr>
            </w:pPr>
            <w:r w:rsidRPr="00AE54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5E76B" w14:textId="77777777" w:rsidR="008F3AE9" w:rsidRPr="00AE54D0" w:rsidRDefault="008F3AE9">
            <w:pPr>
              <w:jc w:val="right"/>
              <w:rPr>
                <w:color w:val="000000"/>
                <w:sz w:val="18"/>
                <w:szCs w:val="18"/>
              </w:rPr>
            </w:pPr>
            <w:r w:rsidRPr="00AE54D0">
              <w:rPr>
                <w:color w:val="000000"/>
                <w:sz w:val="18"/>
                <w:szCs w:val="18"/>
              </w:rPr>
              <w:t>447,00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F50C" w14:textId="77777777" w:rsidR="008F3AE9" w:rsidRPr="00AE54D0" w:rsidRDefault="008F3AE9">
            <w:pPr>
              <w:jc w:val="center"/>
              <w:rPr>
                <w:color w:val="000000"/>
                <w:sz w:val="18"/>
                <w:szCs w:val="18"/>
              </w:rPr>
            </w:pPr>
            <w:r w:rsidRPr="00AE54D0">
              <w:rPr>
                <w:color w:val="000000"/>
                <w:sz w:val="18"/>
                <w:szCs w:val="18"/>
              </w:rPr>
              <w:t>92116 p. 2950</w:t>
            </w:r>
          </w:p>
        </w:tc>
      </w:tr>
      <w:tr w:rsidR="008F3AE9" w14:paraId="396E2B8C" w14:textId="77777777" w:rsidTr="008F3AE9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975E" w14:textId="77777777" w:rsidR="008F3AE9" w:rsidRPr="00AE54D0" w:rsidRDefault="008F3AE9" w:rsidP="008F3AE9">
            <w:pPr>
              <w:jc w:val="both"/>
              <w:rPr>
                <w:color w:val="000000"/>
                <w:sz w:val="18"/>
                <w:szCs w:val="18"/>
              </w:rPr>
            </w:pPr>
            <w:r w:rsidRPr="00AE54D0">
              <w:rPr>
                <w:color w:val="000000"/>
                <w:sz w:val="18"/>
                <w:szCs w:val="18"/>
              </w:rPr>
              <w:t>zwrot wydatków roku bieżącego związany z obiektami sportowymi</w:t>
            </w:r>
          </w:p>
        </w:tc>
        <w:tc>
          <w:tcPr>
            <w:tcW w:w="1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0EA9C" w14:textId="77777777" w:rsidR="008F3AE9" w:rsidRPr="00AE54D0" w:rsidRDefault="008F3AE9">
            <w:pPr>
              <w:jc w:val="right"/>
              <w:rPr>
                <w:color w:val="000000"/>
                <w:sz w:val="18"/>
                <w:szCs w:val="18"/>
              </w:rPr>
            </w:pPr>
            <w:r w:rsidRPr="00AE54D0">
              <w:rPr>
                <w:color w:val="000000"/>
                <w:sz w:val="18"/>
                <w:szCs w:val="18"/>
              </w:rPr>
              <w:t>8 313,00</w:t>
            </w:r>
          </w:p>
        </w:tc>
        <w:tc>
          <w:tcPr>
            <w:tcW w:w="18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53565" w14:textId="77777777" w:rsidR="008F3AE9" w:rsidRPr="00AE54D0" w:rsidRDefault="008F3AE9">
            <w:pPr>
              <w:jc w:val="center"/>
              <w:rPr>
                <w:color w:val="000000"/>
                <w:sz w:val="18"/>
                <w:szCs w:val="18"/>
              </w:rPr>
            </w:pPr>
            <w:r w:rsidRPr="00AE54D0">
              <w:rPr>
                <w:color w:val="000000"/>
                <w:sz w:val="18"/>
                <w:szCs w:val="18"/>
              </w:rPr>
              <w:t>92601 p. 0970</w:t>
            </w:r>
          </w:p>
        </w:tc>
      </w:tr>
      <w:tr w:rsidR="008F3AE9" w14:paraId="5C4C5A2B" w14:textId="77777777" w:rsidTr="008F3AE9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7B1E" w14:textId="77777777" w:rsidR="008F3AE9" w:rsidRPr="00AE54D0" w:rsidRDefault="008F3AE9" w:rsidP="008F3AE9">
            <w:pPr>
              <w:jc w:val="both"/>
              <w:rPr>
                <w:color w:val="000000"/>
                <w:sz w:val="18"/>
                <w:szCs w:val="18"/>
              </w:rPr>
            </w:pPr>
            <w:r w:rsidRPr="00AE54D0">
              <w:rPr>
                <w:color w:val="000000"/>
                <w:sz w:val="18"/>
                <w:szCs w:val="18"/>
              </w:rPr>
              <w:t>odpłatność za usługi opiekuńcze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4FEE4" w14:textId="77777777" w:rsidR="008F3AE9" w:rsidRPr="00AE54D0" w:rsidRDefault="008F3AE9">
            <w:pPr>
              <w:jc w:val="right"/>
              <w:rPr>
                <w:color w:val="000000"/>
                <w:sz w:val="18"/>
                <w:szCs w:val="18"/>
              </w:rPr>
            </w:pPr>
            <w:r w:rsidRPr="00AE54D0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37E98" w14:textId="77777777" w:rsidR="008F3AE9" w:rsidRPr="00AE54D0" w:rsidRDefault="008F3AE9">
            <w:pPr>
              <w:jc w:val="center"/>
              <w:rPr>
                <w:color w:val="000000"/>
                <w:sz w:val="18"/>
                <w:szCs w:val="18"/>
              </w:rPr>
            </w:pPr>
            <w:r w:rsidRPr="00AE54D0">
              <w:rPr>
                <w:color w:val="000000"/>
                <w:sz w:val="18"/>
                <w:szCs w:val="18"/>
              </w:rPr>
              <w:t>85228 p. 0830</w:t>
            </w:r>
          </w:p>
        </w:tc>
      </w:tr>
      <w:tr w:rsidR="008F3AE9" w14:paraId="157DA75A" w14:textId="77777777" w:rsidTr="008F3AE9">
        <w:trPr>
          <w:trHeight w:val="288"/>
        </w:trPr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125D" w14:textId="77777777" w:rsidR="008F3AE9" w:rsidRDefault="008F3AE9" w:rsidP="008F3AE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Przesunięcie planu w ramach dotacji na realizację zadań w zakresie wychowania </w:t>
            </w:r>
            <w:proofErr w:type="spellStart"/>
            <w:r>
              <w:rPr>
                <w:color w:val="000000"/>
                <w:sz w:val="18"/>
                <w:szCs w:val="18"/>
              </w:rPr>
              <w:t>przedszkolego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(zgodnie z zawiadomieniem Wojewody </w:t>
            </w:r>
            <w:proofErr w:type="spellStart"/>
            <w:r>
              <w:rPr>
                <w:color w:val="000000"/>
                <w:sz w:val="18"/>
                <w:szCs w:val="18"/>
              </w:rPr>
              <w:t>Wlkp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z dnia 29.03.2023 r.)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6575" w14:textId="6DDCC341" w:rsidR="008F3AE9" w:rsidRDefault="008F3A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1418" w14:textId="77777777" w:rsidR="008F3AE9" w:rsidRDefault="008F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2030</w:t>
            </w:r>
          </w:p>
        </w:tc>
      </w:tr>
      <w:tr w:rsidR="008F3AE9" w14:paraId="003F1A8B" w14:textId="77777777" w:rsidTr="008F3AE9">
        <w:trPr>
          <w:trHeight w:val="300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9D7E1" w14:textId="77777777" w:rsidR="008F3AE9" w:rsidRDefault="008F3AE9" w:rsidP="008F3AE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7E5A" w14:textId="493B86BB" w:rsidR="008F3AE9" w:rsidRDefault="005B75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8F3AE9">
              <w:rPr>
                <w:color w:val="000000"/>
                <w:sz w:val="18"/>
                <w:szCs w:val="18"/>
              </w:rPr>
              <w:t>0,45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EB3C" w14:textId="77777777" w:rsidR="008F3AE9" w:rsidRDefault="008F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80149 p. 2030</w:t>
            </w:r>
          </w:p>
        </w:tc>
      </w:tr>
      <w:tr w:rsidR="008F3AE9" w14:paraId="7D57329E" w14:textId="77777777" w:rsidTr="008F3AE9">
        <w:trPr>
          <w:trHeight w:val="24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9ED63" w14:textId="77777777" w:rsidR="008F3AE9" w:rsidRDefault="008F3AE9" w:rsidP="008F3AE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4ACDC" w14:textId="77777777" w:rsidR="008F3AE9" w:rsidRDefault="008F3AE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8371E" w14:textId="77777777" w:rsidR="008F3AE9" w:rsidRDefault="008F3AE9">
            <w:pPr>
              <w:rPr>
                <w:sz w:val="20"/>
                <w:szCs w:val="20"/>
              </w:rPr>
            </w:pPr>
          </w:p>
        </w:tc>
      </w:tr>
      <w:tr w:rsidR="008F3AE9" w14:paraId="33BCDE0E" w14:textId="77777777" w:rsidTr="008F3AE9">
        <w:trPr>
          <w:trHeight w:val="228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C47F" w14:textId="77777777" w:rsidR="008F3AE9" w:rsidRDefault="008F3AE9" w:rsidP="008F3AE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WYDATKI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0198" w14:textId="77777777" w:rsidR="008F3AE9" w:rsidRDefault="008F3AE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284 280,00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20CAC" w14:textId="77777777" w:rsidR="008F3AE9" w:rsidRDefault="008F3A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F3AE9" w14:paraId="6D32B241" w14:textId="77777777" w:rsidTr="008F3AE9">
        <w:trPr>
          <w:trHeight w:val="576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8212" w14:textId="77777777" w:rsidR="008F3AE9" w:rsidRDefault="008F3AE9" w:rsidP="008F3AE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Zwiększenie planu wydatków na zadanie "Usuwanie folii rolniczych i innych odpadów pochodzących z </w:t>
            </w:r>
            <w:proofErr w:type="spellStart"/>
            <w:r>
              <w:rPr>
                <w:color w:val="000000"/>
                <w:sz w:val="18"/>
                <w:szCs w:val="18"/>
              </w:rPr>
              <w:t>dzialalności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rolniczej"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DD537" w14:textId="77777777" w:rsidR="008F3AE9" w:rsidRDefault="008F3A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71 280,00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96F61" w14:textId="77777777" w:rsidR="008F3AE9" w:rsidRDefault="008F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90026 p. 4300</w:t>
            </w:r>
          </w:p>
        </w:tc>
      </w:tr>
      <w:tr w:rsidR="008F3AE9" w14:paraId="76B88318" w14:textId="77777777" w:rsidTr="008F3AE9">
        <w:trPr>
          <w:trHeight w:val="4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5588" w14:textId="77777777" w:rsidR="008F3AE9" w:rsidRDefault="008F3AE9" w:rsidP="008F3AE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realizację projektu „Poznaj Polskę”.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72E3A" w14:textId="77777777" w:rsidR="008F3AE9" w:rsidRDefault="008F3A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28 100,00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54F85" w14:textId="77777777" w:rsidR="008F3AE9" w:rsidRDefault="008F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80195 p. 4300</w:t>
            </w:r>
          </w:p>
        </w:tc>
      </w:tr>
      <w:tr w:rsidR="008F3AE9" w14:paraId="2FA9D990" w14:textId="77777777" w:rsidTr="00AE54D0">
        <w:trPr>
          <w:trHeight w:val="480"/>
        </w:trPr>
        <w:tc>
          <w:tcPr>
            <w:tcW w:w="5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3192" w14:textId="77777777" w:rsidR="008F3AE9" w:rsidRDefault="008F3AE9" w:rsidP="008F3AE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w ramach krzewienia kultury i rekreacji w wiosce Piotrowo Drugie w związku z otrzymaną darowizną na ten cel.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7FA4" w14:textId="77777777" w:rsidR="008F3AE9" w:rsidRDefault="008F3A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962A2" w14:textId="77777777" w:rsidR="008F3AE9" w:rsidRDefault="008F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92105 p. 4220</w:t>
            </w:r>
          </w:p>
        </w:tc>
      </w:tr>
      <w:tr w:rsidR="008F3AE9" w14:paraId="48C9DC6E" w14:textId="77777777" w:rsidTr="00AE54D0">
        <w:trPr>
          <w:trHeight w:val="480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34C4" w14:textId="77777777" w:rsidR="008F3AE9" w:rsidRDefault="008F3AE9" w:rsidP="008F3AE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19AC" w14:textId="77777777" w:rsidR="008F3AE9" w:rsidRDefault="008F3A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2A67D" w14:textId="77777777" w:rsidR="008F3AE9" w:rsidRDefault="008F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92105 p. 4210</w:t>
            </w:r>
          </w:p>
        </w:tc>
      </w:tr>
      <w:tr w:rsidR="008F3AE9" w14:paraId="74691E5F" w14:textId="77777777" w:rsidTr="00AE54D0">
        <w:trPr>
          <w:trHeight w:val="480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4BB2" w14:textId="77777777" w:rsidR="008F3AE9" w:rsidRDefault="008F3AE9" w:rsidP="008F3AE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69613" w14:textId="77777777" w:rsidR="008F3AE9" w:rsidRDefault="008F3A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82967" w14:textId="77777777" w:rsidR="008F3AE9" w:rsidRDefault="008F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92605 p. 4210</w:t>
            </w:r>
          </w:p>
        </w:tc>
      </w:tr>
      <w:tr w:rsidR="008F3AE9" w14:paraId="746CFA01" w14:textId="77777777" w:rsidTr="00AE54D0">
        <w:trPr>
          <w:trHeight w:val="804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0710" w14:textId="77777777" w:rsidR="008F3AE9" w:rsidRDefault="008F3AE9" w:rsidP="008F3AE9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Zwięszenie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planu wydatków na wypłaty świadczeń pomocy materialnej o charakterze socjalnym dla uczniów w związku ze zwiększeniem planu dotacji na ten cel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E806" w14:textId="77777777" w:rsidR="008F3AE9" w:rsidRDefault="008F3A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07B8" w14:textId="77777777" w:rsidR="008F3AE9" w:rsidRDefault="008F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85415 p. 3240</w:t>
            </w:r>
          </w:p>
        </w:tc>
      </w:tr>
      <w:tr w:rsidR="008F3AE9" w14:paraId="76126BE5" w14:textId="77777777" w:rsidTr="008F3AE9">
        <w:trPr>
          <w:trHeight w:val="576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E23D" w14:textId="77777777" w:rsidR="008F3AE9" w:rsidRDefault="008F3AE9" w:rsidP="008F3AE9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Zwięszenie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planu wydatków na zadanie "Zagospodarowanie terenu pod plac zabaw w Borowie - etap II"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0AF6" w14:textId="77777777" w:rsidR="008F3AE9" w:rsidRDefault="008F3A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C602C" w14:textId="77777777" w:rsidR="008F3AE9" w:rsidRDefault="008F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92605 p. 6050</w:t>
            </w:r>
          </w:p>
        </w:tc>
      </w:tr>
      <w:tr w:rsidR="008F3AE9" w14:paraId="444C7F77" w14:textId="77777777" w:rsidTr="008F3AE9">
        <w:trPr>
          <w:trHeight w:val="456"/>
        </w:trPr>
        <w:tc>
          <w:tcPr>
            <w:tcW w:w="5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3065" w14:textId="77777777" w:rsidR="008F3AE9" w:rsidRDefault="008F3AE9" w:rsidP="008F3AE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środków w ramach zadania "Zakup zestawu nagłaśniającego wraz z niezbędnymi elementami do organizacji wydarzeń sportowo-rekreacyjnych na boiskach UKS "AS" Czempiń w ramach  małego projektu budżetu obywatelskiego"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76471" w14:textId="77777777" w:rsidR="008F3AE9" w:rsidRDefault="008F3A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-12 000,00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FD0C" w14:textId="77777777" w:rsidR="008F3AE9" w:rsidRDefault="008F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92605 p. 6050</w:t>
            </w:r>
          </w:p>
        </w:tc>
      </w:tr>
      <w:tr w:rsidR="008F3AE9" w14:paraId="086210D9" w14:textId="77777777" w:rsidTr="008F3AE9">
        <w:trPr>
          <w:trHeight w:val="552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2C45C" w14:textId="77777777" w:rsidR="008F3AE9" w:rsidRDefault="008F3AE9" w:rsidP="008F3AE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C5E0" w14:textId="77777777" w:rsidR="008F3AE9" w:rsidRDefault="008F3A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B1504" w14:textId="77777777" w:rsidR="008F3AE9" w:rsidRDefault="008F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92605 p. 4210</w:t>
            </w:r>
          </w:p>
        </w:tc>
      </w:tr>
      <w:tr w:rsidR="008F3AE9" w14:paraId="748A59F4" w14:textId="77777777" w:rsidTr="008F3AE9">
        <w:trPr>
          <w:trHeight w:val="3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18DE" w14:textId="77777777" w:rsidR="008F3AE9" w:rsidRDefault="008F3AE9" w:rsidP="008F3AE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opłatę za wyłączenie gruntów z produkcji rolnej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FD3CB" w14:textId="77777777" w:rsidR="008F3AE9" w:rsidRDefault="008F3A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14 500,00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CCFBD" w14:textId="77777777" w:rsidR="008F3AE9" w:rsidRDefault="008F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60016 p. 4520</w:t>
            </w:r>
          </w:p>
        </w:tc>
      </w:tr>
      <w:tr w:rsidR="008F3AE9" w14:paraId="373D64C4" w14:textId="77777777" w:rsidTr="008F3AE9">
        <w:trPr>
          <w:trHeight w:val="158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CCBD" w14:textId="77777777" w:rsidR="008F3AE9" w:rsidRDefault="008F3AE9" w:rsidP="008F3AE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Częściowe przesunięcie oraz zmiana nazwy zadania "Pomoc finansowa dla </w:t>
            </w:r>
            <w:proofErr w:type="spellStart"/>
            <w:r>
              <w:rPr>
                <w:color w:val="000000"/>
                <w:sz w:val="18"/>
                <w:szCs w:val="18"/>
              </w:rPr>
              <w:t>Powaitu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Kościańskiego na dofinansowanie zadania "Rozbudowa systemu dróg rowerowych przy drogach powiatowych w Gminie Czempiń" na rok 2024 (było "Pomoc finansowa dla Powiatu Kościańskiego na dofinansowanie zadania "Rozbudowa systemu ścieżek rowerowych przy drogach powiatowych na terenie Gminy Czempiń"")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06C77" w14:textId="77777777" w:rsidR="008F3AE9" w:rsidRDefault="008F3A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EA2B" w14:textId="77777777" w:rsidR="008F3AE9" w:rsidRDefault="008F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60014 p. 6300</w:t>
            </w:r>
          </w:p>
        </w:tc>
      </w:tr>
      <w:tr w:rsidR="008F3AE9" w14:paraId="71494A32" w14:textId="77777777" w:rsidTr="008F3AE9">
        <w:trPr>
          <w:trHeight w:val="62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7178" w14:textId="77777777" w:rsidR="008F3AE9" w:rsidRDefault="008F3AE9" w:rsidP="008F3AE9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Zwięszenie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planu </w:t>
            </w:r>
            <w:proofErr w:type="spellStart"/>
            <w:r>
              <w:rPr>
                <w:color w:val="000000"/>
                <w:sz w:val="18"/>
                <w:szCs w:val="18"/>
              </w:rPr>
              <w:t>wydatkow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na zadanie "Projekt dwóch zjazdów do projektowanej siedziby OSP w Czempiniu"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0E043" w14:textId="77777777" w:rsidR="008F3AE9" w:rsidRDefault="008F3A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31C0" w14:textId="77777777" w:rsidR="008F3AE9" w:rsidRDefault="008F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75412 p. 6050</w:t>
            </w:r>
          </w:p>
        </w:tc>
      </w:tr>
      <w:tr w:rsidR="008F3AE9" w14:paraId="3A3AFA7F" w14:textId="77777777" w:rsidTr="008F3AE9">
        <w:trPr>
          <w:trHeight w:val="3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49E4" w14:textId="77777777" w:rsidR="008F3AE9" w:rsidRDefault="008F3AE9" w:rsidP="008F3AE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bieżące utrzymanie obiektów rekreacyjnych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6EB2" w14:textId="77777777" w:rsidR="008F3AE9" w:rsidRDefault="008F3A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655A" w14:textId="77777777" w:rsidR="008F3AE9" w:rsidRDefault="008F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92605 p. 4300</w:t>
            </w:r>
          </w:p>
        </w:tc>
      </w:tr>
      <w:tr w:rsidR="008F3AE9" w14:paraId="76DB327D" w14:textId="77777777" w:rsidTr="008F3AE9">
        <w:trPr>
          <w:trHeight w:val="540"/>
        </w:trPr>
        <w:tc>
          <w:tcPr>
            <w:tcW w:w="5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BAF3" w14:textId="77777777" w:rsidR="008F3AE9" w:rsidRDefault="008F3AE9" w:rsidP="008F3AE9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Zwięszenie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planu wydatków na zadanie "Termomodernizacja wraz z modernizacją źródła ciepła oraz instalacji </w:t>
            </w:r>
            <w:proofErr w:type="spellStart"/>
            <w:r>
              <w:rPr>
                <w:color w:val="000000"/>
                <w:sz w:val="18"/>
                <w:szCs w:val="18"/>
              </w:rPr>
              <w:t>elektryczno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- oświetleniowej w budynkach użyteczności publicznej w Czempiniu, Borowie i Starym Gołębinie" w zakresie prac w budynku Urzędu oraz w budynku filii Szkoły Podstawowej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8A376" w14:textId="77777777" w:rsidR="008F3AE9" w:rsidRDefault="008F3A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3E5FE" w14:textId="7F1DF470" w:rsidR="008F3AE9" w:rsidRDefault="008F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75023 p. 6059 </w:t>
            </w:r>
          </w:p>
        </w:tc>
      </w:tr>
      <w:tr w:rsidR="008F3AE9" w14:paraId="00D75199" w14:textId="77777777" w:rsidTr="008F3AE9">
        <w:trPr>
          <w:trHeight w:val="492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CD0EE" w14:textId="77777777" w:rsidR="008F3AE9" w:rsidRDefault="008F3AE9" w:rsidP="008F3AE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2D7A" w14:textId="77777777" w:rsidR="008F3AE9" w:rsidRDefault="008F3A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57430" w14:textId="3B37561D" w:rsidR="008F3AE9" w:rsidRDefault="008F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80101 p. 6059 </w:t>
            </w:r>
          </w:p>
        </w:tc>
      </w:tr>
      <w:tr w:rsidR="008F3AE9" w14:paraId="792CE413" w14:textId="77777777" w:rsidTr="008F3AE9">
        <w:trPr>
          <w:trHeight w:val="112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0D4F" w14:textId="77777777" w:rsidR="008F3AE9" w:rsidRDefault="008F3AE9" w:rsidP="008F3AE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Zmniejszenie planu wydatków w zadaniu "Termomodernizacja wraz z modernizacją źródła ciepła oraz instalacji </w:t>
            </w:r>
            <w:proofErr w:type="spellStart"/>
            <w:r>
              <w:rPr>
                <w:color w:val="000000"/>
                <w:sz w:val="18"/>
                <w:szCs w:val="18"/>
              </w:rPr>
              <w:t>elektryczno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- oświetleniowej w budynkach użyteczności publicznej w Czempiniu, Borowie i Starym Gołębinie - pozostałe nakłady" w zakresie budynku filii Szkoły Podstawowej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5686A" w14:textId="77777777" w:rsidR="008F3AE9" w:rsidRDefault="008F3A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9236" w14:textId="77777777" w:rsidR="008F3AE9" w:rsidRDefault="008F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6050</w:t>
            </w:r>
          </w:p>
        </w:tc>
      </w:tr>
      <w:tr w:rsidR="008F3AE9" w14:paraId="10E004E0" w14:textId="77777777" w:rsidTr="00AE54D0">
        <w:trPr>
          <w:trHeight w:val="55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B186" w14:textId="77777777" w:rsidR="008F3AE9" w:rsidRDefault="008F3AE9" w:rsidP="008F3AE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Zwiększenie planu wydatków na zakup nagród w Pierwszym Powiatowym Konkursie Interdyscyplinarnym „EUREKA”.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4F00" w14:textId="77777777" w:rsidR="008F3AE9" w:rsidRDefault="008F3A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8D5E" w14:textId="77777777" w:rsidR="008F3AE9" w:rsidRDefault="008F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80195 p. 4190</w:t>
            </w:r>
          </w:p>
        </w:tc>
      </w:tr>
      <w:tr w:rsidR="008F3AE9" w14:paraId="7320F056" w14:textId="77777777" w:rsidTr="00AE54D0">
        <w:trPr>
          <w:trHeight w:val="360"/>
        </w:trPr>
        <w:tc>
          <w:tcPr>
            <w:tcW w:w="5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C1EA" w14:textId="77777777" w:rsidR="008F3AE9" w:rsidRDefault="008F3AE9" w:rsidP="008F3AE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koszty zakupu energii i gazu do obiektów użyteczności publicznej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2537" w14:textId="77777777" w:rsidR="008F3AE9" w:rsidRDefault="008F3A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AEE2" w14:textId="77777777" w:rsidR="008F3AE9" w:rsidRDefault="008F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75023 p. 4260</w:t>
            </w:r>
          </w:p>
        </w:tc>
      </w:tr>
      <w:tr w:rsidR="008F3AE9" w14:paraId="5D3A470A" w14:textId="77777777" w:rsidTr="00AE54D0">
        <w:trPr>
          <w:trHeight w:val="360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0415" w14:textId="77777777" w:rsidR="008F3AE9" w:rsidRDefault="008F3AE9" w:rsidP="008F3AE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688C0" w14:textId="77777777" w:rsidR="008F3AE9" w:rsidRDefault="008F3A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EF8A" w14:textId="77777777" w:rsidR="008F3AE9" w:rsidRDefault="008F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92109 p. 4260</w:t>
            </w:r>
          </w:p>
        </w:tc>
      </w:tr>
      <w:tr w:rsidR="008F3AE9" w14:paraId="0812FAD5" w14:textId="77777777" w:rsidTr="00AE54D0">
        <w:trPr>
          <w:trHeight w:val="134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3688" w14:textId="7B426A98" w:rsidR="008F3AE9" w:rsidRDefault="008F3AE9" w:rsidP="008F3AE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Zwiększenie planu wydatków na dotację dla Województwa Wielkopolskiego na </w:t>
            </w:r>
            <w:r w:rsidR="007D4344" w:rsidRPr="007D4344">
              <w:rPr>
                <w:color w:val="000000"/>
                <w:sz w:val="18"/>
                <w:szCs w:val="18"/>
              </w:rPr>
              <w:t>wypłaty odszkodowań za grunty przejęte w celu realizacji inwestycji "Budowa drogi gminnej od skrzyżowania z drogą wojewódzką nr 310 w sąsiedztwie mostu na Kanale Mosińskim do drogi wewnętrznej dz. o numerze ewidencyjnym 80/2, obręb Głuchowo</w:t>
            </w:r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CC876" w14:textId="77777777" w:rsidR="008F3AE9" w:rsidRDefault="008F3A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3486" w14:textId="77777777" w:rsidR="008F3AE9" w:rsidRDefault="008F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60013 p. 6300</w:t>
            </w:r>
          </w:p>
        </w:tc>
      </w:tr>
      <w:tr w:rsidR="008F3AE9" w14:paraId="46D69D14" w14:textId="77777777" w:rsidTr="00AE54D0">
        <w:trPr>
          <w:trHeight w:val="744"/>
        </w:trPr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847C" w14:textId="77777777" w:rsidR="008F3AE9" w:rsidRDefault="008F3AE9" w:rsidP="008F3AE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Przesunięcie </w:t>
            </w:r>
            <w:proofErr w:type="spellStart"/>
            <w:r>
              <w:rPr>
                <w:color w:val="000000"/>
                <w:sz w:val="18"/>
                <w:szCs w:val="18"/>
              </w:rPr>
              <w:t>śrokdów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w ramach zadań "Termomodernizacja wraz z modernizacją źródła ciepła oraz instalacji </w:t>
            </w:r>
            <w:proofErr w:type="spellStart"/>
            <w:r>
              <w:rPr>
                <w:color w:val="000000"/>
                <w:sz w:val="18"/>
                <w:szCs w:val="18"/>
              </w:rPr>
              <w:t>elektryczno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- oświetleniowej w budynkach użyteczności publicznej w Czempiniu, Borowie i Starym Gołębinie - pozostałe nakłady" i "Termomodernizacja wraz z modernizacją źródła ciepła oraz instalacji </w:t>
            </w:r>
            <w:proofErr w:type="spellStart"/>
            <w:r>
              <w:rPr>
                <w:color w:val="000000"/>
                <w:sz w:val="18"/>
                <w:szCs w:val="18"/>
              </w:rPr>
              <w:t>elektryczno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- oświetleniowej w budynkach użyteczności publicznej w Czempiniu, Borowie i Starym Gołębinie"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07158" w14:textId="77777777" w:rsidR="008F3AE9" w:rsidRDefault="008F3A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9372D" w14:textId="77777777" w:rsidR="008F3AE9" w:rsidRDefault="008F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70005 p. 6050</w:t>
            </w:r>
          </w:p>
        </w:tc>
      </w:tr>
      <w:tr w:rsidR="008F3AE9" w14:paraId="33A9D598" w14:textId="77777777" w:rsidTr="00AE54D0">
        <w:trPr>
          <w:trHeight w:val="816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D90A" w14:textId="77777777" w:rsidR="008F3AE9" w:rsidRDefault="008F3AE9" w:rsidP="008F3AE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2720" w14:textId="77777777" w:rsidR="008F3AE9" w:rsidRDefault="008F3A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4F64E" w14:textId="7D66CB51" w:rsidR="008F3AE9" w:rsidRDefault="008F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70005 p. 6059 </w:t>
            </w:r>
          </w:p>
        </w:tc>
      </w:tr>
      <w:tr w:rsidR="008F3AE9" w14:paraId="12C452EE" w14:textId="77777777" w:rsidTr="00AE54D0">
        <w:trPr>
          <w:trHeight w:val="504"/>
        </w:trPr>
        <w:tc>
          <w:tcPr>
            <w:tcW w:w="5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F818" w14:textId="77777777" w:rsidR="008F3AE9" w:rsidRDefault="008F3AE9" w:rsidP="008F3AE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środków z zadania "Modernizacja sieci LAN, ulepszenie serwera w ramach projektu "Cyfrowa Gmina"", "Rozbudowa centrali telefonicznej Urzędu Gminy w Czempiniu" oraz dodatkowego wynagrodzenia rocznego na nowe zadanie "Modernizacja sieci LAN, ulepszenie serwera w ramach projektu "Cyfrowa Gmina" - pozostałe nakłady"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7C53" w14:textId="77777777" w:rsidR="008F3AE9" w:rsidRDefault="008F3A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8 220,00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B3A31" w14:textId="77777777" w:rsidR="008F3AE9" w:rsidRDefault="008F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75023 p. 6050</w:t>
            </w:r>
          </w:p>
        </w:tc>
      </w:tr>
      <w:tr w:rsidR="008F3AE9" w14:paraId="587222DD" w14:textId="77777777" w:rsidTr="00AE54D0">
        <w:trPr>
          <w:trHeight w:val="360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21DF" w14:textId="77777777" w:rsidR="008F3AE9" w:rsidRDefault="008F3AE9" w:rsidP="008F3AE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1E57" w14:textId="77777777" w:rsidR="008F3AE9" w:rsidRDefault="008F3A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-5 070,00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6972C" w14:textId="6B92F06A" w:rsidR="008F3AE9" w:rsidRDefault="008F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75023 p. 6059 </w:t>
            </w:r>
          </w:p>
        </w:tc>
      </w:tr>
      <w:tr w:rsidR="008F3AE9" w14:paraId="1E96CD53" w14:textId="77777777" w:rsidTr="00AE54D0">
        <w:trPr>
          <w:trHeight w:val="360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54C0" w14:textId="77777777" w:rsidR="008F3AE9" w:rsidRDefault="008F3AE9" w:rsidP="008F3AE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002C5" w14:textId="77777777" w:rsidR="008F3AE9" w:rsidRDefault="008F3A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-2 048,00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7222C" w14:textId="77777777" w:rsidR="008F3AE9" w:rsidRDefault="008F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75023 p. 6050</w:t>
            </w:r>
          </w:p>
        </w:tc>
      </w:tr>
      <w:tr w:rsidR="008F3AE9" w14:paraId="75E36E56" w14:textId="77777777" w:rsidTr="00AE54D0">
        <w:trPr>
          <w:trHeight w:val="360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ACBE" w14:textId="77777777" w:rsidR="008F3AE9" w:rsidRDefault="008F3AE9" w:rsidP="008F3AE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A25A" w14:textId="77777777" w:rsidR="008F3AE9" w:rsidRDefault="008F3A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-1 102,00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52C6" w14:textId="77777777" w:rsidR="008F3AE9" w:rsidRDefault="008F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75023 p. 4040</w:t>
            </w:r>
          </w:p>
        </w:tc>
      </w:tr>
      <w:tr w:rsidR="008F3AE9" w14:paraId="1404C3DD" w14:textId="77777777" w:rsidTr="00AE54D0">
        <w:trPr>
          <w:trHeight w:val="3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D579" w14:textId="77777777" w:rsidR="008F3AE9" w:rsidRDefault="008F3AE9" w:rsidP="008F3AE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Zmniejszenie planu wydatków na wykupy gruntów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66317" w14:textId="77777777" w:rsidR="008F3AE9" w:rsidRDefault="008F3A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44EA" w14:textId="77777777" w:rsidR="008F3AE9" w:rsidRDefault="008F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70005 p. 6060</w:t>
            </w:r>
          </w:p>
        </w:tc>
      </w:tr>
      <w:tr w:rsidR="00A539AC" w14:paraId="4A19EB04" w14:textId="77777777" w:rsidTr="00AE54D0">
        <w:trPr>
          <w:trHeight w:val="53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C65FB" w14:textId="35E1B330" w:rsidR="00A539AC" w:rsidRDefault="00A539AC" w:rsidP="008F3AE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środków w ramach zadań związanych z utrzymaniem infrastruktury drogowej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2AB2D" w14:textId="77777777" w:rsidR="00A539AC" w:rsidRDefault="00A539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-2 280,00</w:t>
            </w:r>
          </w:p>
          <w:p w14:paraId="25813A3B" w14:textId="2FD7C69A" w:rsidR="00A539AC" w:rsidRDefault="00A539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2 280,00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F20F1" w14:textId="77777777" w:rsidR="00A539AC" w:rsidRDefault="00A539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60016 p. 4300</w:t>
            </w:r>
          </w:p>
          <w:p w14:paraId="69A3C06C" w14:textId="02AB28B6" w:rsidR="00A539AC" w:rsidRDefault="00A539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60021 p. 4270</w:t>
            </w:r>
          </w:p>
        </w:tc>
      </w:tr>
      <w:tr w:rsidR="008F3AE9" w14:paraId="414F3558" w14:textId="77777777" w:rsidTr="008F3AE9">
        <w:trPr>
          <w:trHeight w:val="24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ABCB2" w14:textId="77777777" w:rsidR="008F3AE9" w:rsidRDefault="008F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5B01D" w14:textId="77777777" w:rsidR="008F3AE9" w:rsidRDefault="008F3AE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20BE5" w14:textId="77777777" w:rsidR="008F3AE9" w:rsidRDefault="008F3AE9">
            <w:pPr>
              <w:rPr>
                <w:sz w:val="20"/>
                <w:szCs w:val="20"/>
              </w:rPr>
            </w:pPr>
          </w:p>
        </w:tc>
      </w:tr>
      <w:tr w:rsidR="008F3AE9" w14:paraId="39BDDFF3" w14:textId="77777777" w:rsidTr="008F3AE9">
        <w:trPr>
          <w:trHeight w:val="228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530D" w14:textId="77777777" w:rsidR="008F3AE9" w:rsidRDefault="008F3A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PRZYCHODY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4EAA6" w14:textId="77777777" w:rsidR="008F3AE9" w:rsidRDefault="008F3AE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-107 176,00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A9C5F" w14:textId="77777777" w:rsidR="008F3AE9" w:rsidRDefault="008F3A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F3AE9" w14:paraId="46771F55" w14:textId="77777777" w:rsidTr="008F3AE9">
        <w:trPr>
          <w:trHeight w:val="38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356F" w14:textId="77777777" w:rsidR="008F3AE9" w:rsidRDefault="008F3A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Zmniejszenie planu przychodów z tytułu wolnych środków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BA18" w14:textId="77777777" w:rsidR="008F3AE9" w:rsidRDefault="008F3A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-107 176,00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EB3C" w14:textId="77777777" w:rsidR="008F3AE9" w:rsidRDefault="008F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par. 950</w:t>
            </w:r>
          </w:p>
        </w:tc>
      </w:tr>
      <w:tr w:rsidR="008F3AE9" w14:paraId="7F1DDB03" w14:textId="77777777" w:rsidTr="008F3AE9">
        <w:trPr>
          <w:trHeight w:val="24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9E51B" w14:textId="77777777" w:rsidR="008F3AE9" w:rsidRDefault="008F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725DC" w14:textId="77777777" w:rsidR="008F3AE9" w:rsidRDefault="008F3AE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435BA" w14:textId="77777777" w:rsidR="008F3AE9" w:rsidRDefault="008F3AE9">
            <w:pPr>
              <w:rPr>
                <w:sz w:val="20"/>
                <w:szCs w:val="20"/>
              </w:rPr>
            </w:pPr>
          </w:p>
        </w:tc>
      </w:tr>
      <w:tr w:rsidR="008F3AE9" w14:paraId="6633E7B3" w14:textId="77777777" w:rsidTr="008F3AE9">
        <w:trPr>
          <w:trHeight w:val="228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F601" w14:textId="77777777" w:rsidR="008F3AE9" w:rsidRDefault="008F3A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ROZCHODY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55E34" w14:textId="77777777" w:rsidR="008F3AE9" w:rsidRDefault="008F3AE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-123 000,00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BC290" w14:textId="77777777" w:rsidR="008F3AE9" w:rsidRDefault="008F3A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F3AE9" w14:paraId="0BBA5B33" w14:textId="77777777" w:rsidTr="008F3AE9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B29D" w14:textId="77777777" w:rsidR="008F3AE9" w:rsidRDefault="008F3A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Zmniejszenie planu rozchodów w związku z umorzeniem przez WFOŚiGW ostatniej raty jednej z pożyczek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D2327" w14:textId="77777777" w:rsidR="008F3AE9" w:rsidRDefault="008F3A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-123 000,00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5B38" w14:textId="77777777" w:rsidR="008F3AE9" w:rsidRDefault="008F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par. 992</w:t>
            </w:r>
          </w:p>
        </w:tc>
      </w:tr>
    </w:tbl>
    <w:p w14:paraId="3DB95404" w14:textId="77777777" w:rsidR="00C35AB7" w:rsidRDefault="00C35AB7" w:rsidP="00291B18">
      <w:pPr>
        <w:jc w:val="both"/>
      </w:pPr>
    </w:p>
    <w:p w14:paraId="1DC0CEB3" w14:textId="77777777" w:rsidR="00017372" w:rsidRDefault="00017372" w:rsidP="00291B18">
      <w:pPr>
        <w:jc w:val="both"/>
      </w:pPr>
    </w:p>
    <w:p w14:paraId="46333600" w14:textId="510984A2" w:rsidR="006E70BD" w:rsidRPr="009801BB" w:rsidRDefault="006E70BD" w:rsidP="006E70BD">
      <w:pPr>
        <w:jc w:val="both"/>
        <w:rPr>
          <w:sz w:val="22"/>
          <w:szCs w:val="22"/>
        </w:rPr>
      </w:pPr>
      <w:r w:rsidRPr="009801BB">
        <w:rPr>
          <w:sz w:val="22"/>
          <w:szCs w:val="22"/>
        </w:rPr>
        <w:t>Aktualizuje się też załączniki:</w:t>
      </w:r>
    </w:p>
    <w:p w14:paraId="35AB6B41" w14:textId="13DE8EA2" w:rsidR="006E70BD" w:rsidRPr="009801BB" w:rsidRDefault="006E70BD" w:rsidP="006E70BD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 w:rsidRPr="009801BB">
        <w:rPr>
          <w:sz w:val="22"/>
          <w:szCs w:val="22"/>
        </w:rPr>
        <w:t>Załącznik wydatków majątkowych na 202</w:t>
      </w:r>
      <w:r w:rsidR="000859BD">
        <w:rPr>
          <w:sz w:val="22"/>
          <w:szCs w:val="22"/>
        </w:rPr>
        <w:t>3</w:t>
      </w:r>
      <w:r w:rsidRPr="009801BB">
        <w:rPr>
          <w:sz w:val="22"/>
          <w:szCs w:val="22"/>
        </w:rPr>
        <w:t xml:space="preserve"> rok.</w:t>
      </w:r>
    </w:p>
    <w:p w14:paraId="4E51A739" w14:textId="74E0E87C" w:rsidR="00BC7CB6" w:rsidRDefault="006E70BD" w:rsidP="00BC7CB6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 w:rsidRPr="009801BB">
        <w:rPr>
          <w:sz w:val="22"/>
          <w:szCs w:val="22"/>
        </w:rPr>
        <w:t>Załącznik przychodów i rozchodów Gminy na 202</w:t>
      </w:r>
      <w:r w:rsidR="000859BD">
        <w:rPr>
          <w:sz w:val="22"/>
          <w:szCs w:val="22"/>
        </w:rPr>
        <w:t>3</w:t>
      </w:r>
      <w:r w:rsidRPr="009801BB">
        <w:rPr>
          <w:sz w:val="22"/>
          <w:szCs w:val="22"/>
        </w:rPr>
        <w:t xml:space="preserve"> rok.</w:t>
      </w:r>
    </w:p>
    <w:p w14:paraId="7343DC33" w14:textId="118EBF06" w:rsidR="00017372" w:rsidRDefault="00017372" w:rsidP="00BC7CB6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Plan dotacji udzielanych z budżetu Gminy na 2023 rok.</w:t>
      </w:r>
    </w:p>
    <w:p w14:paraId="37B280E0" w14:textId="27808012" w:rsidR="00C35AB7" w:rsidRPr="003521C5" w:rsidRDefault="00EE5130" w:rsidP="003521C5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 w:rsidRPr="00EE5130">
        <w:rPr>
          <w:sz w:val="22"/>
          <w:szCs w:val="22"/>
        </w:rPr>
        <w:t>Limity wydatków na programy i projekty realizowane ze środków o których mowa w art. 5 ust. 1 pkt. 2 i 3 ustawy z dnia 27 sierpnia 2009r. o finansach publicznych</w:t>
      </w:r>
      <w:r>
        <w:rPr>
          <w:sz w:val="22"/>
          <w:szCs w:val="22"/>
        </w:rPr>
        <w:t>.</w:t>
      </w:r>
    </w:p>
    <w:sectPr w:rsidR="00C35AB7" w:rsidRPr="003521C5" w:rsidSect="00D26559">
      <w:pgSz w:w="11906" w:h="16838" w:code="9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82B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5042458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A545913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0D523259"/>
    <w:multiLevelType w:val="hybridMultilevel"/>
    <w:tmpl w:val="E5F6A9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C61267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213B0A7B"/>
    <w:multiLevelType w:val="hybridMultilevel"/>
    <w:tmpl w:val="10FCF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22FA6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27837DAB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2A0E1A38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2B227F7C"/>
    <w:multiLevelType w:val="hybridMultilevel"/>
    <w:tmpl w:val="B5224B3A"/>
    <w:lvl w:ilvl="0" w:tplc="649420E0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FD5EB1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445241E9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50191677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578B4B0F"/>
    <w:multiLevelType w:val="hybridMultilevel"/>
    <w:tmpl w:val="B010E5C4"/>
    <w:lvl w:ilvl="0" w:tplc="137AAED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A0112CC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6BFE2F61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6CC05FED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74262B92"/>
    <w:multiLevelType w:val="hybridMultilevel"/>
    <w:tmpl w:val="422842DC"/>
    <w:lvl w:ilvl="0" w:tplc="E72415D2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74A94539"/>
    <w:multiLevelType w:val="hybridMultilevel"/>
    <w:tmpl w:val="BF68A1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164663">
    <w:abstractNumId w:val="15"/>
  </w:num>
  <w:num w:numId="2" w16cid:durableId="1519389097">
    <w:abstractNumId w:val="18"/>
  </w:num>
  <w:num w:numId="3" w16cid:durableId="1777825814">
    <w:abstractNumId w:val="5"/>
  </w:num>
  <w:num w:numId="4" w16cid:durableId="1999966116">
    <w:abstractNumId w:val="6"/>
  </w:num>
  <w:num w:numId="5" w16cid:durableId="1705251398">
    <w:abstractNumId w:val="13"/>
  </w:num>
  <w:num w:numId="6" w16cid:durableId="1403063584">
    <w:abstractNumId w:val="12"/>
  </w:num>
  <w:num w:numId="7" w16cid:durableId="299923433">
    <w:abstractNumId w:val="14"/>
  </w:num>
  <w:num w:numId="8" w16cid:durableId="72943261">
    <w:abstractNumId w:val="8"/>
  </w:num>
  <w:num w:numId="9" w16cid:durableId="1916554074">
    <w:abstractNumId w:val="1"/>
  </w:num>
  <w:num w:numId="10" w16cid:durableId="665744382">
    <w:abstractNumId w:val="4"/>
  </w:num>
  <w:num w:numId="11" w16cid:durableId="2028867973">
    <w:abstractNumId w:val="10"/>
  </w:num>
  <w:num w:numId="12" w16cid:durableId="1362632489">
    <w:abstractNumId w:val="7"/>
  </w:num>
  <w:num w:numId="13" w16cid:durableId="183593142">
    <w:abstractNumId w:val="0"/>
  </w:num>
  <w:num w:numId="14" w16cid:durableId="1219054402">
    <w:abstractNumId w:val="16"/>
  </w:num>
  <w:num w:numId="15" w16cid:durableId="986594638">
    <w:abstractNumId w:val="11"/>
  </w:num>
  <w:num w:numId="16" w16cid:durableId="2073118017">
    <w:abstractNumId w:val="2"/>
  </w:num>
  <w:num w:numId="17" w16cid:durableId="2081629573">
    <w:abstractNumId w:val="3"/>
  </w:num>
  <w:num w:numId="18" w16cid:durableId="303898630">
    <w:abstractNumId w:val="9"/>
  </w:num>
  <w:num w:numId="19" w16cid:durableId="871498635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22F"/>
    <w:rsid w:val="00000379"/>
    <w:rsid w:val="0000181C"/>
    <w:rsid w:val="00001977"/>
    <w:rsid w:val="000033BD"/>
    <w:rsid w:val="0000582C"/>
    <w:rsid w:val="00006F00"/>
    <w:rsid w:val="000102B9"/>
    <w:rsid w:val="00010B8F"/>
    <w:rsid w:val="00011031"/>
    <w:rsid w:val="00012D58"/>
    <w:rsid w:val="00012F16"/>
    <w:rsid w:val="000139C8"/>
    <w:rsid w:val="00013A3A"/>
    <w:rsid w:val="00017372"/>
    <w:rsid w:val="00020DDB"/>
    <w:rsid w:val="00024036"/>
    <w:rsid w:val="0003469C"/>
    <w:rsid w:val="0003502A"/>
    <w:rsid w:val="0003612D"/>
    <w:rsid w:val="00036DCE"/>
    <w:rsid w:val="00036EC2"/>
    <w:rsid w:val="00036F59"/>
    <w:rsid w:val="0004408E"/>
    <w:rsid w:val="00044162"/>
    <w:rsid w:val="000461E5"/>
    <w:rsid w:val="00051231"/>
    <w:rsid w:val="000518CC"/>
    <w:rsid w:val="00054D88"/>
    <w:rsid w:val="00054DD4"/>
    <w:rsid w:val="00054F3C"/>
    <w:rsid w:val="000572F7"/>
    <w:rsid w:val="000637DC"/>
    <w:rsid w:val="00063A4D"/>
    <w:rsid w:val="00064A21"/>
    <w:rsid w:val="00065B9F"/>
    <w:rsid w:val="00071A75"/>
    <w:rsid w:val="00073390"/>
    <w:rsid w:val="00080E93"/>
    <w:rsid w:val="00083CFF"/>
    <w:rsid w:val="000859BD"/>
    <w:rsid w:val="0009055C"/>
    <w:rsid w:val="00090B02"/>
    <w:rsid w:val="00091ADE"/>
    <w:rsid w:val="00094F8F"/>
    <w:rsid w:val="00095B84"/>
    <w:rsid w:val="00096645"/>
    <w:rsid w:val="0009675E"/>
    <w:rsid w:val="000A164A"/>
    <w:rsid w:val="000A1DA2"/>
    <w:rsid w:val="000A1F5C"/>
    <w:rsid w:val="000A28D5"/>
    <w:rsid w:val="000A3832"/>
    <w:rsid w:val="000A5F6E"/>
    <w:rsid w:val="000A60BF"/>
    <w:rsid w:val="000A6C2C"/>
    <w:rsid w:val="000A6E56"/>
    <w:rsid w:val="000B410E"/>
    <w:rsid w:val="000B5774"/>
    <w:rsid w:val="000C0187"/>
    <w:rsid w:val="000C1BF7"/>
    <w:rsid w:val="000C4D76"/>
    <w:rsid w:val="000C4DA2"/>
    <w:rsid w:val="000C5DD7"/>
    <w:rsid w:val="000C7288"/>
    <w:rsid w:val="000D51D8"/>
    <w:rsid w:val="000D6497"/>
    <w:rsid w:val="000D6FAE"/>
    <w:rsid w:val="000E0039"/>
    <w:rsid w:val="000E0070"/>
    <w:rsid w:val="000E04B1"/>
    <w:rsid w:val="000E0648"/>
    <w:rsid w:val="000E3335"/>
    <w:rsid w:val="000E3B5C"/>
    <w:rsid w:val="000E3B95"/>
    <w:rsid w:val="000E6884"/>
    <w:rsid w:val="000F6B53"/>
    <w:rsid w:val="000F6C8A"/>
    <w:rsid w:val="001015A1"/>
    <w:rsid w:val="00111C79"/>
    <w:rsid w:val="00114FFC"/>
    <w:rsid w:val="0011651C"/>
    <w:rsid w:val="00120028"/>
    <w:rsid w:val="00122DAE"/>
    <w:rsid w:val="0012544A"/>
    <w:rsid w:val="00126D9D"/>
    <w:rsid w:val="00127D2E"/>
    <w:rsid w:val="00130003"/>
    <w:rsid w:val="00135165"/>
    <w:rsid w:val="00136F89"/>
    <w:rsid w:val="00137CE3"/>
    <w:rsid w:val="00140A9B"/>
    <w:rsid w:val="001414B3"/>
    <w:rsid w:val="00145575"/>
    <w:rsid w:val="00147003"/>
    <w:rsid w:val="00150CDB"/>
    <w:rsid w:val="0015198D"/>
    <w:rsid w:val="00152F5B"/>
    <w:rsid w:val="001533E8"/>
    <w:rsid w:val="001570CB"/>
    <w:rsid w:val="00165102"/>
    <w:rsid w:val="00165987"/>
    <w:rsid w:val="00166919"/>
    <w:rsid w:val="00167B2E"/>
    <w:rsid w:val="0017000D"/>
    <w:rsid w:val="001707E4"/>
    <w:rsid w:val="00171DC8"/>
    <w:rsid w:val="001725FB"/>
    <w:rsid w:val="00173192"/>
    <w:rsid w:val="00173931"/>
    <w:rsid w:val="00173A8C"/>
    <w:rsid w:val="00173B82"/>
    <w:rsid w:val="00174C38"/>
    <w:rsid w:val="00176F8F"/>
    <w:rsid w:val="001770A4"/>
    <w:rsid w:val="00177393"/>
    <w:rsid w:val="00182233"/>
    <w:rsid w:val="001822A6"/>
    <w:rsid w:val="001830FC"/>
    <w:rsid w:val="001854BE"/>
    <w:rsid w:val="001863DE"/>
    <w:rsid w:val="00190C24"/>
    <w:rsid w:val="00190DB7"/>
    <w:rsid w:val="00190F4C"/>
    <w:rsid w:val="00195752"/>
    <w:rsid w:val="00197C60"/>
    <w:rsid w:val="001A145A"/>
    <w:rsid w:val="001A29C2"/>
    <w:rsid w:val="001A4FAE"/>
    <w:rsid w:val="001A5BFD"/>
    <w:rsid w:val="001B1417"/>
    <w:rsid w:val="001B1D16"/>
    <w:rsid w:val="001B1FB1"/>
    <w:rsid w:val="001B280D"/>
    <w:rsid w:val="001B4DB4"/>
    <w:rsid w:val="001B63E7"/>
    <w:rsid w:val="001C12E7"/>
    <w:rsid w:val="001D1E8C"/>
    <w:rsid w:val="001D30E8"/>
    <w:rsid w:val="001D41B4"/>
    <w:rsid w:val="001D4393"/>
    <w:rsid w:val="001D6160"/>
    <w:rsid w:val="001E0565"/>
    <w:rsid w:val="001E1948"/>
    <w:rsid w:val="001E5D60"/>
    <w:rsid w:val="001E5F29"/>
    <w:rsid w:val="001F3336"/>
    <w:rsid w:val="001F3895"/>
    <w:rsid w:val="001F6B44"/>
    <w:rsid w:val="00200A15"/>
    <w:rsid w:val="002122DD"/>
    <w:rsid w:val="00214164"/>
    <w:rsid w:val="002174D3"/>
    <w:rsid w:val="00225F8B"/>
    <w:rsid w:val="0023069D"/>
    <w:rsid w:val="00231173"/>
    <w:rsid w:val="00231A01"/>
    <w:rsid w:val="002328D7"/>
    <w:rsid w:val="0023408B"/>
    <w:rsid w:val="00234425"/>
    <w:rsid w:val="00235D93"/>
    <w:rsid w:val="0024007A"/>
    <w:rsid w:val="002419E5"/>
    <w:rsid w:val="00241AC6"/>
    <w:rsid w:val="0024433A"/>
    <w:rsid w:val="00245291"/>
    <w:rsid w:val="002460C6"/>
    <w:rsid w:val="002467AE"/>
    <w:rsid w:val="002551A8"/>
    <w:rsid w:val="0026202C"/>
    <w:rsid w:val="00262A77"/>
    <w:rsid w:val="002705D6"/>
    <w:rsid w:val="00272432"/>
    <w:rsid w:val="0027306E"/>
    <w:rsid w:val="002754F3"/>
    <w:rsid w:val="0027745F"/>
    <w:rsid w:val="0028635C"/>
    <w:rsid w:val="00286745"/>
    <w:rsid w:val="00286E85"/>
    <w:rsid w:val="00291B18"/>
    <w:rsid w:val="00291B37"/>
    <w:rsid w:val="00292D21"/>
    <w:rsid w:val="00293446"/>
    <w:rsid w:val="00297170"/>
    <w:rsid w:val="0029770A"/>
    <w:rsid w:val="002A0381"/>
    <w:rsid w:val="002A0BFE"/>
    <w:rsid w:val="002A22B3"/>
    <w:rsid w:val="002A2876"/>
    <w:rsid w:val="002A2A85"/>
    <w:rsid w:val="002A36F9"/>
    <w:rsid w:val="002A431D"/>
    <w:rsid w:val="002A6D9D"/>
    <w:rsid w:val="002B20D8"/>
    <w:rsid w:val="002C0905"/>
    <w:rsid w:val="002C1712"/>
    <w:rsid w:val="002C1B9D"/>
    <w:rsid w:val="002C2F08"/>
    <w:rsid w:val="002C6289"/>
    <w:rsid w:val="002C78AA"/>
    <w:rsid w:val="002D11B3"/>
    <w:rsid w:val="002D2F41"/>
    <w:rsid w:val="002D7810"/>
    <w:rsid w:val="002D7BAC"/>
    <w:rsid w:val="002E1375"/>
    <w:rsid w:val="002E1E20"/>
    <w:rsid w:val="002E2C39"/>
    <w:rsid w:val="002E3ED8"/>
    <w:rsid w:val="002E6504"/>
    <w:rsid w:val="002E6841"/>
    <w:rsid w:val="002F6495"/>
    <w:rsid w:val="002F7AEE"/>
    <w:rsid w:val="003012A7"/>
    <w:rsid w:val="003018C8"/>
    <w:rsid w:val="00301DE6"/>
    <w:rsid w:val="00302934"/>
    <w:rsid w:val="00302CE0"/>
    <w:rsid w:val="003074B6"/>
    <w:rsid w:val="00307769"/>
    <w:rsid w:val="003107D5"/>
    <w:rsid w:val="00311300"/>
    <w:rsid w:val="003122CB"/>
    <w:rsid w:val="0031277B"/>
    <w:rsid w:val="00312C1F"/>
    <w:rsid w:val="00313A9B"/>
    <w:rsid w:val="0031432C"/>
    <w:rsid w:val="003155B1"/>
    <w:rsid w:val="0031778B"/>
    <w:rsid w:val="00323003"/>
    <w:rsid w:val="003255B2"/>
    <w:rsid w:val="00327B8C"/>
    <w:rsid w:val="00332AC5"/>
    <w:rsid w:val="00334D99"/>
    <w:rsid w:val="003351E2"/>
    <w:rsid w:val="00341974"/>
    <w:rsid w:val="0034336C"/>
    <w:rsid w:val="0035215A"/>
    <w:rsid w:val="003521C5"/>
    <w:rsid w:val="0035299A"/>
    <w:rsid w:val="003534D4"/>
    <w:rsid w:val="00356048"/>
    <w:rsid w:val="0035615C"/>
    <w:rsid w:val="0035734F"/>
    <w:rsid w:val="003615B1"/>
    <w:rsid w:val="003635FC"/>
    <w:rsid w:val="00364CA5"/>
    <w:rsid w:val="00366387"/>
    <w:rsid w:val="00372391"/>
    <w:rsid w:val="003744AC"/>
    <w:rsid w:val="00374B7F"/>
    <w:rsid w:val="00375C53"/>
    <w:rsid w:val="00376156"/>
    <w:rsid w:val="00377F62"/>
    <w:rsid w:val="00383E06"/>
    <w:rsid w:val="003855D2"/>
    <w:rsid w:val="00386126"/>
    <w:rsid w:val="00387473"/>
    <w:rsid w:val="00387BCA"/>
    <w:rsid w:val="0039011C"/>
    <w:rsid w:val="0039157D"/>
    <w:rsid w:val="003921D9"/>
    <w:rsid w:val="00393C7B"/>
    <w:rsid w:val="003A7734"/>
    <w:rsid w:val="003B34C5"/>
    <w:rsid w:val="003B3A19"/>
    <w:rsid w:val="003C026F"/>
    <w:rsid w:val="003C5558"/>
    <w:rsid w:val="003C7762"/>
    <w:rsid w:val="003D0C38"/>
    <w:rsid w:val="003D20C5"/>
    <w:rsid w:val="003E6C5A"/>
    <w:rsid w:val="003E7968"/>
    <w:rsid w:val="003F10EE"/>
    <w:rsid w:val="003F6076"/>
    <w:rsid w:val="004004C9"/>
    <w:rsid w:val="004014F9"/>
    <w:rsid w:val="004035C5"/>
    <w:rsid w:val="004037A7"/>
    <w:rsid w:val="0040604D"/>
    <w:rsid w:val="004116B9"/>
    <w:rsid w:val="00411DAB"/>
    <w:rsid w:val="00412167"/>
    <w:rsid w:val="004125BA"/>
    <w:rsid w:val="00412D2E"/>
    <w:rsid w:val="00413F87"/>
    <w:rsid w:val="00417BED"/>
    <w:rsid w:val="0042006C"/>
    <w:rsid w:val="00426733"/>
    <w:rsid w:val="004336FE"/>
    <w:rsid w:val="004355CE"/>
    <w:rsid w:val="004404F8"/>
    <w:rsid w:val="0044078F"/>
    <w:rsid w:val="00442C39"/>
    <w:rsid w:val="004456FE"/>
    <w:rsid w:val="004506CB"/>
    <w:rsid w:val="004518D0"/>
    <w:rsid w:val="00452019"/>
    <w:rsid w:val="00454561"/>
    <w:rsid w:val="00456365"/>
    <w:rsid w:val="00457183"/>
    <w:rsid w:val="0045759A"/>
    <w:rsid w:val="00460989"/>
    <w:rsid w:val="00460EA4"/>
    <w:rsid w:val="0046547C"/>
    <w:rsid w:val="00467DFF"/>
    <w:rsid w:val="00467ECD"/>
    <w:rsid w:val="004717CA"/>
    <w:rsid w:val="00472897"/>
    <w:rsid w:val="00480A29"/>
    <w:rsid w:val="00480E1B"/>
    <w:rsid w:val="004811B0"/>
    <w:rsid w:val="00484085"/>
    <w:rsid w:val="00491BAE"/>
    <w:rsid w:val="004925C8"/>
    <w:rsid w:val="00494227"/>
    <w:rsid w:val="004947FD"/>
    <w:rsid w:val="00494E5E"/>
    <w:rsid w:val="00495028"/>
    <w:rsid w:val="004A03D7"/>
    <w:rsid w:val="004A1318"/>
    <w:rsid w:val="004A2A8B"/>
    <w:rsid w:val="004A4D23"/>
    <w:rsid w:val="004A714A"/>
    <w:rsid w:val="004B085B"/>
    <w:rsid w:val="004B0D59"/>
    <w:rsid w:val="004B25F7"/>
    <w:rsid w:val="004B3360"/>
    <w:rsid w:val="004B47FC"/>
    <w:rsid w:val="004B531E"/>
    <w:rsid w:val="004B5B3D"/>
    <w:rsid w:val="004B7A10"/>
    <w:rsid w:val="004C0325"/>
    <w:rsid w:val="004C5718"/>
    <w:rsid w:val="004D1C7B"/>
    <w:rsid w:val="004D1D90"/>
    <w:rsid w:val="004D2FD4"/>
    <w:rsid w:val="004E169E"/>
    <w:rsid w:val="004E3C9E"/>
    <w:rsid w:val="004E42E0"/>
    <w:rsid w:val="004E4A34"/>
    <w:rsid w:val="004E4CAE"/>
    <w:rsid w:val="004E527C"/>
    <w:rsid w:val="004E55F6"/>
    <w:rsid w:val="004E7CD4"/>
    <w:rsid w:val="004F279F"/>
    <w:rsid w:val="004F45F5"/>
    <w:rsid w:val="004F5397"/>
    <w:rsid w:val="004F588B"/>
    <w:rsid w:val="005016B9"/>
    <w:rsid w:val="0050535E"/>
    <w:rsid w:val="0050668B"/>
    <w:rsid w:val="00510E49"/>
    <w:rsid w:val="00510F33"/>
    <w:rsid w:val="00511465"/>
    <w:rsid w:val="00511C7F"/>
    <w:rsid w:val="005129B4"/>
    <w:rsid w:val="00517B36"/>
    <w:rsid w:val="00522773"/>
    <w:rsid w:val="00526A5A"/>
    <w:rsid w:val="00530ABE"/>
    <w:rsid w:val="0053667D"/>
    <w:rsid w:val="005366E0"/>
    <w:rsid w:val="0053730B"/>
    <w:rsid w:val="005378CF"/>
    <w:rsid w:val="0053793A"/>
    <w:rsid w:val="005403F0"/>
    <w:rsid w:val="0054139B"/>
    <w:rsid w:val="00543291"/>
    <w:rsid w:val="005444EB"/>
    <w:rsid w:val="00544927"/>
    <w:rsid w:val="00547B80"/>
    <w:rsid w:val="00551842"/>
    <w:rsid w:val="00551ACD"/>
    <w:rsid w:val="0055332E"/>
    <w:rsid w:val="00555414"/>
    <w:rsid w:val="00557D2F"/>
    <w:rsid w:val="00560723"/>
    <w:rsid w:val="0056207C"/>
    <w:rsid w:val="005677BC"/>
    <w:rsid w:val="00570644"/>
    <w:rsid w:val="00572F23"/>
    <w:rsid w:val="005754EA"/>
    <w:rsid w:val="00577135"/>
    <w:rsid w:val="00580D1A"/>
    <w:rsid w:val="00581D1B"/>
    <w:rsid w:val="005831A6"/>
    <w:rsid w:val="005900E6"/>
    <w:rsid w:val="005904A4"/>
    <w:rsid w:val="005914D3"/>
    <w:rsid w:val="00591939"/>
    <w:rsid w:val="00592516"/>
    <w:rsid w:val="005929BA"/>
    <w:rsid w:val="00592A64"/>
    <w:rsid w:val="005946EF"/>
    <w:rsid w:val="00595717"/>
    <w:rsid w:val="00595F62"/>
    <w:rsid w:val="00596DCD"/>
    <w:rsid w:val="005972BE"/>
    <w:rsid w:val="005976A7"/>
    <w:rsid w:val="0059791B"/>
    <w:rsid w:val="005A00A2"/>
    <w:rsid w:val="005A29A5"/>
    <w:rsid w:val="005A341F"/>
    <w:rsid w:val="005A765D"/>
    <w:rsid w:val="005B0A18"/>
    <w:rsid w:val="005B0FA1"/>
    <w:rsid w:val="005B3056"/>
    <w:rsid w:val="005B62E5"/>
    <w:rsid w:val="005B6643"/>
    <w:rsid w:val="005B7540"/>
    <w:rsid w:val="005B7C7A"/>
    <w:rsid w:val="005C1316"/>
    <w:rsid w:val="005C1380"/>
    <w:rsid w:val="005C29A1"/>
    <w:rsid w:val="005C7A53"/>
    <w:rsid w:val="005C7BA9"/>
    <w:rsid w:val="005D37BD"/>
    <w:rsid w:val="005D5AC5"/>
    <w:rsid w:val="005D6852"/>
    <w:rsid w:val="005E178F"/>
    <w:rsid w:val="005E1820"/>
    <w:rsid w:val="005E2DF3"/>
    <w:rsid w:val="005E4917"/>
    <w:rsid w:val="005E4D45"/>
    <w:rsid w:val="005E4F70"/>
    <w:rsid w:val="005E57AA"/>
    <w:rsid w:val="005E63DB"/>
    <w:rsid w:val="005E6DE7"/>
    <w:rsid w:val="005F04AF"/>
    <w:rsid w:val="005F2214"/>
    <w:rsid w:val="005F24DF"/>
    <w:rsid w:val="005F2AA5"/>
    <w:rsid w:val="006020A3"/>
    <w:rsid w:val="00603986"/>
    <w:rsid w:val="00605633"/>
    <w:rsid w:val="0061008D"/>
    <w:rsid w:val="0061086A"/>
    <w:rsid w:val="00611237"/>
    <w:rsid w:val="006128D7"/>
    <w:rsid w:val="00614F21"/>
    <w:rsid w:val="0061541B"/>
    <w:rsid w:val="00615822"/>
    <w:rsid w:val="00623E98"/>
    <w:rsid w:val="00626121"/>
    <w:rsid w:val="00626B1D"/>
    <w:rsid w:val="00630306"/>
    <w:rsid w:val="006311CC"/>
    <w:rsid w:val="006318DA"/>
    <w:rsid w:val="00632C20"/>
    <w:rsid w:val="006330D4"/>
    <w:rsid w:val="00633E25"/>
    <w:rsid w:val="00637CA0"/>
    <w:rsid w:val="0064376A"/>
    <w:rsid w:val="00643EE0"/>
    <w:rsid w:val="00647FED"/>
    <w:rsid w:val="00650114"/>
    <w:rsid w:val="0065034D"/>
    <w:rsid w:val="00651CD3"/>
    <w:rsid w:val="00652A45"/>
    <w:rsid w:val="00657385"/>
    <w:rsid w:val="00657C4F"/>
    <w:rsid w:val="006602FF"/>
    <w:rsid w:val="00660447"/>
    <w:rsid w:val="006610A6"/>
    <w:rsid w:val="00664D1E"/>
    <w:rsid w:val="006653C5"/>
    <w:rsid w:val="0066714F"/>
    <w:rsid w:val="006671F8"/>
    <w:rsid w:val="00670C48"/>
    <w:rsid w:val="006713FC"/>
    <w:rsid w:val="00672469"/>
    <w:rsid w:val="00672FC2"/>
    <w:rsid w:val="00673108"/>
    <w:rsid w:val="006731FD"/>
    <w:rsid w:val="006732DB"/>
    <w:rsid w:val="0067521D"/>
    <w:rsid w:val="006776BC"/>
    <w:rsid w:val="0068212E"/>
    <w:rsid w:val="0068541D"/>
    <w:rsid w:val="00687856"/>
    <w:rsid w:val="00687DBC"/>
    <w:rsid w:val="00690995"/>
    <w:rsid w:val="00692EF6"/>
    <w:rsid w:val="0069325D"/>
    <w:rsid w:val="00694080"/>
    <w:rsid w:val="0069540B"/>
    <w:rsid w:val="00696F17"/>
    <w:rsid w:val="00697E80"/>
    <w:rsid w:val="006A0400"/>
    <w:rsid w:val="006A1ECF"/>
    <w:rsid w:val="006A785F"/>
    <w:rsid w:val="006B14F5"/>
    <w:rsid w:val="006B20DD"/>
    <w:rsid w:val="006B2185"/>
    <w:rsid w:val="006B21F3"/>
    <w:rsid w:val="006B32DD"/>
    <w:rsid w:val="006B5AA8"/>
    <w:rsid w:val="006C0623"/>
    <w:rsid w:val="006C062A"/>
    <w:rsid w:val="006C6DC4"/>
    <w:rsid w:val="006C7676"/>
    <w:rsid w:val="006C78C2"/>
    <w:rsid w:val="006C7EC2"/>
    <w:rsid w:val="006D0593"/>
    <w:rsid w:val="006D117A"/>
    <w:rsid w:val="006D2E76"/>
    <w:rsid w:val="006E005A"/>
    <w:rsid w:val="006E253D"/>
    <w:rsid w:val="006E2BFE"/>
    <w:rsid w:val="006E356F"/>
    <w:rsid w:val="006E3FAA"/>
    <w:rsid w:val="006E4150"/>
    <w:rsid w:val="006E70BD"/>
    <w:rsid w:val="006F1829"/>
    <w:rsid w:val="006F58B7"/>
    <w:rsid w:val="006F6F5A"/>
    <w:rsid w:val="00703194"/>
    <w:rsid w:val="0070737F"/>
    <w:rsid w:val="0071109F"/>
    <w:rsid w:val="00711CDB"/>
    <w:rsid w:val="00711D1F"/>
    <w:rsid w:val="00715501"/>
    <w:rsid w:val="0071660A"/>
    <w:rsid w:val="00720960"/>
    <w:rsid w:val="007230DF"/>
    <w:rsid w:val="007248F3"/>
    <w:rsid w:val="00731F7B"/>
    <w:rsid w:val="00734005"/>
    <w:rsid w:val="00742CBB"/>
    <w:rsid w:val="00746C0B"/>
    <w:rsid w:val="0074793E"/>
    <w:rsid w:val="00750BAD"/>
    <w:rsid w:val="0075146B"/>
    <w:rsid w:val="0075460F"/>
    <w:rsid w:val="007571B2"/>
    <w:rsid w:val="00757B4D"/>
    <w:rsid w:val="00762573"/>
    <w:rsid w:val="00762FDD"/>
    <w:rsid w:val="007637BA"/>
    <w:rsid w:val="00766C2D"/>
    <w:rsid w:val="00770C27"/>
    <w:rsid w:val="00772A79"/>
    <w:rsid w:val="00773CAE"/>
    <w:rsid w:val="0077526F"/>
    <w:rsid w:val="007753C7"/>
    <w:rsid w:val="00776A78"/>
    <w:rsid w:val="00780C09"/>
    <w:rsid w:val="007853BA"/>
    <w:rsid w:val="00785D08"/>
    <w:rsid w:val="0078693F"/>
    <w:rsid w:val="00787354"/>
    <w:rsid w:val="00790741"/>
    <w:rsid w:val="00790DC8"/>
    <w:rsid w:val="00794ED3"/>
    <w:rsid w:val="0079583F"/>
    <w:rsid w:val="00795E83"/>
    <w:rsid w:val="00797839"/>
    <w:rsid w:val="007A1E3D"/>
    <w:rsid w:val="007A426E"/>
    <w:rsid w:val="007B0359"/>
    <w:rsid w:val="007B1B1B"/>
    <w:rsid w:val="007B50EC"/>
    <w:rsid w:val="007B5835"/>
    <w:rsid w:val="007B61F2"/>
    <w:rsid w:val="007B7F70"/>
    <w:rsid w:val="007C0AC0"/>
    <w:rsid w:val="007C4F02"/>
    <w:rsid w:val="007C6B7B"/>
    <w:rsid w:val="007C6C8B"/>
    <w:rsid w:val="007C73A8"/>
    <w:rsid w:val="007D005B"/>
    <w:rsid w:val="007D0B81"/>
    <w:rsid w:val="007D0CD3"/>
    <w:rsid w:val="007D3DA1"/>
    <w:rsid w:val="007D4344"/>
    <w:rsid w:val="007D61F6"/>
    <w:rsid w:val="007D665D"/>
    <w:rsid w:val="007E13E8"/>
    <w:rsid w:val="007E1FAE"/>
    <w:rsid w:val="007E4703"/>
    <w:rsid w:val="007E7200"/>
    <w:rsid w:val="007E7EFD"/>
    <w:rsid w:val="007F1E10"/>
    <w:rsid w:val="007F3B32"/>
    <w:rsid w:val="007F3FD5"/>
    <w:rsid w:val="007F446A"/>
    <w:rsid w:val="007F4C8D"/>
    <w:rsid w:val="007F5A07"/>
    <w:rsid w:val="007F7BBC"/>
    <w:rsid w:val="008037F8"/>
    <w:rsid w:val="00804BCD"/>
    <w:rsid w:val="00805580"/>
    <w:rsid w:val="00805B78"/>
    <w:rsid w:val="0080622F"/>
    <w:rsid w:val="0081273F"/>
    <w:rsid w:val="0081288A"/>
    <w:rsid w:val="00813A27"/>
    <w:rsid w:val="00815F72"/>
    <w:rsid w:val="00822D76"/>
    <w:rsid w:val="0082438C"/>
    <w:rsid w:val="0083247D"/>
    <w:rsid w:val="00833401"/>
    <w:rsid w:val="00836319"/>
    <w:rsid w:val="00837E96"/>
    <w:rsid w:val="008402FF"/>
    <w:rsid w:val="00842B3A"/>
    <w:rsid w:val="00845C52"/>
    <w:rsid w:val="00851D38"/>
    <w:rsid w:val="00851F13"/>
    <w:rsid w:val="0085283D"/>
    <w:rsid w:val="008538C3"/>
    <w:rsid w:val="008554A0"/>
    <w:rsid w:val="00856829"/>
    <w:rsid w:val="00857C72"/>
    <w:rsid w:val="0086053A"/>
    <w:rsid w:val="00861BB3"/>
    <w:rsid w:val="00861BE6"/>
    <w:rsid w:val="0086306C"/>
    <w:rsid w:val="00864FF3"/>
    <w:rsid w:val="008651D0"/>
    <w:rsid w:val="008664B1"/>
    <w:rsid w:val="00866EC3"/>
    <w:rsid w:val="0087639E"/>
    <w:rsid w:val="0087705D"/>
    <w:rsid w:val="0088009A"/>
    <w:rsid w:val="00881287"/>
    <w:rsid w:val="00884A8A"/>
    <w:rsid w:val="00884F02"/>
    <w:rsid w:val="00890052"/>
    <w:rsid w:val="00890A93"/>
    <w:rsid w:val="0089173A"/>
    <w:rsid w:val="008917C3"/>
    <w:rsid w:val="00895025"/>
    <w:rsid w:val="008976B2"/>
    <w:rsid w:val="00897BBC"/>
    <w:rsid w:val="008A01A7"/>
    <w:rsid w:val="008A1448"/>
    <w:rsid w:val="008A4A27"/>
    <w:rsid w:val="008A58B7"/>
    <w:rsid w:val="008A607A"/>
    <w:rsid w:val="008A7280"/>
    <w:rsid w:val="008B393D"/>
    <w:rsid w:val="008B611B"/>
    <w:rsid w:val="008B6EB1"/>
    <w:rsid w:val="008C0258"/>
    <w:rsid w:val="008C19C9"/>
    <w:rsid w:val="008C2622"/>
    <w:rsid w:val="008C26C8"/>
    <w:rsid w:val="008C38EB"/>
    <w:rsid w:val="008C48E5"/>
    <w:rsid w:val="008C48EC"/>
    <w:rsid w:val="008C4C12"/>
    <w:rsid w:val="008C54F4"/>
    <w:rsid w:val="008C7DF9"/>
    <w:rsid w:val="008D0CE2"/>
    <w:rsid w:val="008E19C8"/>
    <w:rsid w:val="008E19D4"/>
    <w:rsid w:val="008E2528"/>
    <w:rsid w:val="008E2711"/>
    <w:rsid w:val="008E4333"/>
    <w:rsid w:val="008E5746"/>
    <w:rsid w:val="008E73BE"/>
    <w:rsid w:val="008E7A5A"/>
    <w:rsid w:val="008F004E"/>
    <w:rsid w:val="008F105C"/>
    <w:rsid w:val="008F179E"/>
    <w:rsid w:val="008F1D02"/>
    <w:rsid w:val="008F3AE9"/>
    <w:rsid w:val="008F55D4"/>
    <w:rsid w:val="009028E2"/>
    <w:rsid w:val="00902E9E"/>
    <w:rsid w:val="00902FFA"/>
    <w:rsid w:val="0090358A"/>
    <w:rsid w:val="00903C46"/>
    <w:rsid w:val="00904981"/>
    <w:rsid w:val="00910806"/>
    <w:rsid w:val="00910C4B"/>
    <w:rsid w:val="009122C1"/>
    <w:rsid w:val="00912DCE"/>
    <w:rsid w:val="00912E10"/>
    <w:rsid w:val="0091584D"/>
    <w:rsid w:val="00916B9A"/>
    <w:rsid w:val="0091771E"/>
    <w:rsid w:val="00926AE2"/>
    <w:rsid w:val="00926B4A"/>
    <w:rsid w:val="00926FC3"/>
    <w:rsid w:val="009323E9"/>
    <w:rsid w:val="00933CEB"/>
    <w:rsid w:val="00936D26"/>
    <w:rsid w:val="00941583"/>
    <w:rsid w:val="00942DA7"/>
    <w:rsid w:val="00944227"/>
    <w:rsid w:val="00944BD8"/>
    <w:rsid w:val="00951460"/>
    <w:rsid w:val="009567A6"/>
    <w:rsid w:val="0095765D"/>
    <w:rsid w:val="00963622"/>
    <w:rsid w:val="0096570E"/>
    <w:rsid w:val="00971574"/>
    <w:rsid w:val="00972528"/>
    <w:rsid w:val="00977884"/>
    <w:rsid w:val="00977F72"/>
    <w:rsid w:val="009801BB"/>
    <w:rsid w:val="0098111D"/>
    <w:rsid w:val="0098307B"/>
    <w:rsid w:val="009845FA"/>
    <w:rsid w:val="009846B6"/>
    <w:rsid w:val="00984D27"/>
    <w:rsid w:val="00987B14"/>
    <w:rsid w:val="00990993"/>
    <w:rsid w:val="00991460"/>
    <w:rsid w:val="00991BF8"/>
    <w:rsid w:val="009936FB"/>
    <w:rsid w:val="0099498D"/>
    <w:rsid w:val="00996E81"/>
    <w:rsid w:val="009972FE"/>
    <w:rsid w:val="009A03F7"/>
    <w:rsid w:val="009A192B"/>
    <w:rsid w:val="009A2189"/>
    <w:rsid w:val="009A3977"/>
    <w:rsid w:val="009A618F"/>
    <w:rsid w:val="009A6730"/>
    <w:rsid w:val="009B1136"/>
    <w:rsid w:val="009B373E"/>
    <w:rsid w:val="009B4E8E"/>
    <w:rsid w:val="009B5446"/>
    <w:rsid w:val="009B7FBF"/>
    <w:rsid w:val="009C114B"/>
    <w:rsid w:val="009C12AA"/>
    <w:rsid w:val="009C1A45"/>
    <w:rsid w:val="009C3664"/>
    <w:rsid w:val="009C42D8"/>
    <w:rsid w:val="009D1265"/>
    <w:rsid w:val="009D5A72"/>
    <w:rsid w:val="009D65F2"/>
    <w:rsid w:val="009D6A8F"/>
    <w:rsid w:val="009E1535"/>
    <w:rsid w:val="009E4A86"/>
    <w:rsid w:val="009E4C97"/>
    <w:rsid w:val="009F1022"/>
    <w:rsid w:val="009F11EF"/>
    <w:rsid w:val="009F1A81"/>
    <w:rsid w:val="009F21FA"/>
    <w:rsid w:val="009F245C"/>
    <w:rsid w:val="009F48CA"/>
    <w:rsid w:val="009F49A8"/>
    <w:rsid w:val="009F4F9B"/>
    <w:rsid w:val="009F7A57"/>
    <w:rsid w:val="00A006F2"/>
    <w:rsid w:val="00A06350"/>
    <w:rsid w:val="00A06D8A"/>
    <w:rsid w:val="00A07228"/>
    <w:rsid w:val="00A110BB"/>
    <w:rsid w:val="00A1118E"/>
    <w:rsid w:val="00A14EC1"/>
    <w:rsid w:val="00A151CB"/>
    <w:rsid w:val="00A20A75"/>
    <w:rsid w:val="00A236B7"/>
    <w:rsid w:val="00A25B16"/>
    <w:rsid w:val="00A27D90"/>
    <w:rsid w:val="00A30B61"/>
    <w:rsid w:val="00A3239E"/>
    <w:rsid w:val="00A33BE1"/>
    <w:rsid w:val="00A35CBD"/>
    <w:rsid w:val="00A3628E"/>
    <w:rsid w:val="00A36FAA"/>
    <w:rsid w:val="00A422D3"/>
    <w:rsid w:val="00A42DD1"/>
    <w:rsid w:val="00A46CB7"/>
    <w:rsid w:val="00A46FD4"/>
    <w:rsid w:val="00A47F99"/>
    <w:rsid w:val="00A50DA2"/>
    <w:rsid w:val="00A517C2"/>
    <w:rsid w:val="00A52C58"/>
    <w:rsid w:val="00A539AC"/>
    <w:rsid w:val="00A54583"/>
    <w:rsid w:val="00A55F81"/>
    <w:rsid w:val="00A613A3"/>
    <w:rsid w:val="00A619E5"/>
    <w:rsid w:val="00A65867"/>
    <w:rsid w:val="00A71F97"/>
    <w:rsid w:val="00A74563"/>
    <w:rsid w:val="00A771BD"/>
    <w:rsid w:val="00A772D4"/>
    <w:rsid w:val="00A820A8"/>
    <w:rsid w:val="00A86FE8"/>
    <w:rsid w:val="00A878BE"/>
    <w:rsid w:val="00A87927"/>
    <w:rsid w:val="00A87E67"/>
    <w:rsid w:val="00A91281"/>
    <w:rsid w:val="00A927E0"/>
    <w:rsid w:val="00A9323C"/>
    <w:rsid w:val="00A93C54"/>
    <w:rsid w:val="00A94473"/>
    <w:rsid w:val="00A9593B"/>
    <w:rsid w:val="00A97EEC"/>
    <w:rsid w:val="00AA1608"/>
    <w:rsid w:val="00AA188C"/>
    <w:rsid w:val="00AA230F"/>
    <w:rsid w:val="00AA2D0C"/>
    <w:rsid w:val="00AA4A5D"/>
    <w:rsid w:val="00AA504C"/>
    <w:rsid w:val="00AA57C3"/>
    <w:rsid w:val="00AA6102"/>
    <w:rsid w:val="00AA6DE1"/>
    <w:rsid w:val="00AB1BF3"/>
    <w:rsid w:val="00AB2295"/>
    <w:rsid w:val="00AB2860"/>
    <w:rsid w:val="00AB36CE"/>
    <w:rsid w:val="00AB414E"/>
    <w:rsid w:val="00AB4928"/>
    <w:rsid w:val="00AB6B6C"/>
    <w:rsid w:val="00AC14B5"/>
    <w:rsid w:val="00AC1723"/>
    <w:rsid w:val="00AC4528"/>
    <w:rsid w:val="00AC653E"/>
    <w:rsid w:val="00AD437E"/>
    <w:rsid w:val="00AD4C2F"/>
    <w:rsid w:val="00AD70F4"/>
    <w:rsid w:val="00AE18AA"/>
    <w:rsid w:val="00AE196E"/>
    <w:rsid w:val="00AE2650"/>
    <w:rsid w:val="00AE54D0"/>
    <w:rsid w:val="00AF0F59"/>
    <w:rsid w:val="00AF190E"/>
    <w:rsid w:val="00AF2C47"/>
    <w:rsid w:val="00AF35D7"/>
    <w:rsid w:val="00AF443E"/>
    <w:rsid w:val="00AF4DC6"/>
    <w:rsid w:val="00AF54E1"/>
    <w:rsid w:val="00AF5548"/>
    <w:rsid w:val="00AF5AED"/>
    <w:rsid w:val="00AF6159"/>
    <w:rsid w:val="00AF6350"/>
    <w:rsid w:val="00AF65CC"/>
    <w:rsid w:val="00AF6E88"/>
    <w:rsid w:val="00B01511"/>
    <w:rsid w:val="00B0151D"/>
    <w:rsid w:val="00B05C09"/>
    <w:rsid w:val="00B07449"/>
    <w:rsid w:val="00B11313"/>
    <w:rsid w:val="00B12489"/>
    <w:rsid w:val="00B12BC2"/>
    <w:rsid w:val="00B12CC0"/>
    <w:rsid w:val="00B14C40"/>
    <w:rsid w:val="00B16750"/>
    <w:rsid w:val="00B20327"/>
    <w:rsid w:val="00B20A38"/>
    <w:rsid w:val="00B26571"/>
    <w:rsid w:val="00B277B4"/>
    <w:rsid w:val="00B27F9D"/>
    <w:rsid w:val="00B32149"/>
    <w:rsid w:val="00B33B07"/>
    <w:rsid w:val="00B34407"/>
    <w:rsid w:val="00B35E6B"/>
    <w:rsid w:val="00B416BE"/>
    <w:rsid w:val="00B43D2C"/>
    <w:rsid w:val="00B47CC4"/>
    <w:rsid w:val="00B52323"/>
    <w:rsid w:val="00B5425D"/>
    <w:rsid w:val="00B601F7"/>
    <w:rsid w:val="00B626CF"/>
    <w:rsid w:val="00B62A11"/>
    <w:rsid w:val="00B65419"/>
    <w:rsid w:val="00B6573A"/>
    <w:rsid w:val="00B65DED"/>
    <w:rsid w:val="00B700CC"/>
    <w:rsid w:val="00B74F23"/>
    <w:rsid w:val="00B76FF2"/>
    <w:rsid w:val="00B7753F"/>
    <w:rsid w:val="00B776EA"/>
    <w:rsid w:val="00B8055A"/>
    <w:rsid w:val="00B80E4C"/>
    <w:rsid w:val="00B86D7D"/>
    <w:rsid w:val="00B86FC6"/>
    <w:rsid w:val="00B90503"/>
    <w:rsid w:val="00B90FCA"/>
    <w:rsid w:val="00B92651"/>
    <w:rsid w:val="00B93209"/>
    <w:rsid w:val="00B941D1"/>
    <w:rsid w:val="00B96749"/>
    <w:rsid w:val="00B969C9"/>
    <w:rsid w:val="00B97E5B"/>
    <w:rsid w:val="00BA0CAC"/>
    <w:rsid w:val="00BA1C01"/>
    <w:rsid w:val="00BA390B"/>
    <w:rsid w:val="00BA4194"/>
    <w:rsid w:val="00BA76CF"/>
    <w:rsid w:val="00BB00F0"/>
    <w:rsid w:val="00BB0622"/>
    <w:rsid w:val="00BB0806"/>
    <w:rsid w:val="00BB1718"/>
    <w:rsid w:val="00BB1B75"/>
    <w:rsid w:val="00BB319A"/>
    <w:rsid w:val="00BB37A0"/>
    <w:rsid w:val="00BB4245"/>
    <w:rsid w:val="00BB65B1"/>
    <w:rsid w:val="00BB6682"/>
    <w:rsid w:val="00BC3ADD"/>
    <w:rsid w:val="00BC3BE4"/>
    <w:rsid w:val="00BC6CDD"/>
    <w:rsid w:val="00BC7CB6"/>
    <w:rsid w:val="00BC7D9A"/>
    <w:rsid w:val="00BD2543"/>
    <w:rsid w:val="00BD5B8E"/>
    <w:rsid w:val="00BD5E5E"/>
    <w:rsid w:val="00BD5F1D"/>
    <w:rsid w:val="00BE2E72"/>
    <w:rsid w:val="00BE3BEC"/>
    <w:rsid w:val="00BE7BDB"/>
    <w:rsid w:val="00BF4DBB"/>
    <w:rsid w:val="00BF7378"/>
    <w:rsid w:val="00BF7C99"/>
    <w:rsid w:val="00C020B2"/>
    <w:rsid w:val="00C04A06"/>
    <w:rsid w:val="00C058F3"/>
    <w:rsid w:val="00C0643F"/>
    <w:rsid w:val="00C06F6D"/>
    <w:rsid w:val="00C10FB5"/>
    <w:rsid w:val="00C1291D"/>
    <w:rsid w:val="00C13D1B"/>
    <w:rsid w:val="00C13ED8"/>
    <w:rsid w:val="00C14FD8"/>
    <w:rsid w:val="00C15F80"/>
    <w:rsid w:val="00C20DC2"/>
    <w:rsid w:val="00C20FCA"/>
    <w:rsid w:val="00C24A08"/>
    <w:rsid w:val="00C27434"/>
    <w:rsid w:val="00C2790E"/>
    <w:rsid w:val="00C30147"/>
    <w:rsid w:val="00C3290A"/>
    <w:rsid w:val="00C32C13"/>
    <w:rsid w:val="00C34C4F"/>
    <w:rsid w:val="00C3510E"/>
    <w:rsid w:val="00C35AB7"/>
    <w:rsid w:val="00C35B2D"/>
    <w:rsid w:val="00C4695F"/>
    <w:rsid w:val="00C537D7"/>
    <w:rsid w:val="00C57EF8"/>
    <w:rsid w:val="00C60BF5"/>
    <w:rsid w:val="00C611CE"/>
    <w:rsid w:val="00C62E1F"/>
    <w:rsid w:val="00C6380B"/>
    <w:rsid w:val="00C6464F"/>
    <w:rsid w:val="00C70779"/>
    <w:rsid w:val="00C70851"/>
    <w:rsid w:val="00C710F1"/>
    <w:rsid w:val="00C723F7"/>
    <w:rsid w:val="00C72AF9"/>
    <w:rsid w:val="00C74F45"/>
    <w:rsid w:val="00C75834"/>
    <w:rsid w:val="00C75BAA"/>
    <w:rsid w:val="00C760C6"/>
    <w:rsid w:val="00C76D77"/>
    <w:rsid w:val="00C77DF9"/>
    <w:rsid w:val="00C77EFE"/>
    <w:rsid w:val="00C8208B"/>
    <w:rsid w:val="00C82E61"/>
    <w:rsid w:val="00C83A6E"/>
    <w:rsid w:val="00C85585"/>
    <w:rsid w:val="00C93661"/>
    <w:rsid w:val="00C96728"/>
    <w:rsid w:val="00C96E35"/>
    <w:rsid w:val="00CA2ED6"/>
    <w:rsid w:val="00CA5ECC"/>
    <w:rsid w:val="00CA696E"/>
    <w:rsid w:val="00CA76D4"/>
    <w:rsid w:val="00CA7C8C"/>
    <w:rsid w:val="00CA7FFE"/>
    <w:rsid w:val="00CB5257"/>
    <w:rsid w:val="00CB611D"/>
    <w:rsid w:val="00CB6E04"/>
    <w:rsid w:val="00CC1418"/>
    <w:rsid w:val="00CC3B04"/>
    <w:rsid w:val="00CC3B4F"/>
    <w:rsid w:val="00CC5730"/>
    <w:rsid w:val="00CC57EF"/>
    <w:rsid w:val="00CD0527"/>
    <w:rsid w:val="00CD51D6"/>
    <w:rsid w:val="00CD5958"/>
    <w:rsid w:val="00CD5E1C"/>
    <w:rsid w:val="00CD669D"/>
    <w:rsid w:val="00CD66B6"/>
    <w:rsid w:val="00CD7C3C"/>
    <w:rsid w:val="00CE0CF2"/>
    <w:rsid w:val="00CE1B07"/>
    <w:rsid w:val="00CE23D1"/>
    <w:rsid w:val="00CE2490"/>
    <w:rsid w:val="00CE2AEB"/>
    <w:rsid w:val="00CE352C"/>
    <w:rsid w:val="00CE4C1A"/>
    <w:rsid w:val="00CE57FB"/>
    <w:rsid w:val="00CE613B"/>
    <w:rsid w:val="00CE7B0C"/>
    <w:rsid w:val="00CF3DB5"/>
    <w:rsid w:val="00CF5CE5"/>
    <w:rsid w:val="00D00EC1"/>
    <w:rsid w:val="00D01993"/>
    <w:rsid w:val="00D01F90"/>
    <w:rsid w:val="00D0204F"/>
    <w:rsid w:val="00D0242E"/>
    <w:rsid w:val="00D03EA1"/>
    <w:rsid w:val="00D0514D"/>
    <w:rsid w:val="00D05A16"/>
    <w:rsid w:val="00D0610E"/>
    <w:rsid w:val="00D06E46"/>
    <w:rsid w:val="00D074D7"/>
    <w:rsid w:val="00D10E7C"/>
    <w:rsid w:val="00D11327"/>
    <w:rsid w:val="00D11401"/>
    <w:rsid w:val="00D11791"/>
    <w:rsid w:val="00D16DD1"/>
    <w:rsid w:val="00D1727F"/>
    <w:rsid w:val="00D22EAB"/>
    <w:rsid w:val="00D23A2E"/>
    <w:rsid w:val="00D24FA0"/>
    <w:rsid w:val="00D2635C"/>
    <w:rsid w:val="00D26559"/>
    <w:rsid w:val="00D30AEB"/>
    <w:rsid w:val="00D32A60"/>
    <w:rsid w:val="00D33D2F"/>
    <w:rsid w:val="00D36639"/>
    <w:rsid w:val="00D43553"/>
    <w:rsid w:val="00D447A7"/>
    <w:rsid w:val="00D46415"/>
    <w:rsid w:val="00D501C0"/>
    <w:rsid w:val="00D513E9"/>
    <w:rsid w:val="00D5364A"/>
    <w:rsid w:val="00D53790"/>
    <w:rsid w:val="00D54E6B"/>
    <w:rsid w:val="00D563F7"/>
    <w:rsid w:val="00D56720"/>
    <w:rsid w:val="00D6772D"/>
    <w:rsid w:val="00D7160A"/>
    <w:rsid w:val="00D72355"/>
    <w:rsid w:val="00D7434F"/>
    <w:rsid w:val="00D753E0"/>
    <w:rsid w:val="00D85389"/>
    <w:rsid w:val="00D8599E"/>
    <w:rsid w:val="00D87E93"/>
    <w:rsid w:val="00D9063B"/>
    <w:rsid w:val="00D92520"/>
    <w:rsid w:val="00D94075"/>
    <w:rsid w:val="00D947D3"/>
    <w:rsid w:val="00DA025B"/>
    <w:rsid w:val="00DA0448"/>
    <w:rsid w:val="00DA53B3"/>
    <w:rsid w:val="00DA6435"/>
    <w:rsid w:val="00DB0545"/>
    <w:rsid w:val="00DB0D35"/>
    <w:rsid w:val="00DB1153"/>
    <w:rsid w:val="00DB649E"/>
    <w:rsid w:val="00DB7660"/>
    <w:rsid w:val="00DC07D0"/>
    <w:rsid w:val="00DC51EE"/>
    <w:rsid w:val="00DC7B27"/>
    <w:rsid w:val="00DD012E"/>
    <w:rsid w:val="00DD24AE"/>
    <w:rsid w:val="00DD3124"/>
    <w:rsid w:val="00DD4678"/>
    <w:rsid w:val="00DD57CC"/>
    <w:rsid w:val="00DD5CC2"/>
    <w:rsid w:val="00DE1DA2"/>
    <w:rsid w:val="00DE2E42"/>
    <w:rsid w:val="00DE370B"/>
    <w:rsid w:val="00DE4A51"/>
    <w:rsid w:val="00DE7C91"/>
    <w:rsid w:val="00DF44CE"/>
    <w:rsid w:val="00DF4CB1"/>
    <w:rsid w:val="00DF5FC0"/>
    <w:rsid w:val="00DF69E3"/>
    <w:rsid w:val="00E000BF"/>
    <w:rsid w:val="00E03379"/>
    <w:rsid w:val="00E073AD"/>
    <w:rsid w:val="00E117F2"/>
    <w:rsid w:val="00E12D19"/>
    <w:rsid w:val="00E1332F"/>
    <w:rsid w:val="00E15B17"/>
    <w:rsid w:val="00E16E56"/>
    <w:rsid w:val="00E23732"/>
    <w:rsid w:val="00E24173"/>
    <w:rsid w:val="00E2505F"/>
    <w:rsid w:val="00E266E8"/>
    <w:rsid w:val="00E26A05"/>
    <w:rsid w:val="00E303D9"/>
    <w:rsid w:val="00E31770"/>
    <w:rsid w:val="00E3337F"/>
    <w:rsid w:val="00E40B30"/>
    <w:rsid w:val="00E41818"/>
    <w:rsid w:val="00E47CE3"/>
    <w:rsid w:val="00E55FB5"/>
    <w:rsid w:val="00E56282"/>
    <w:rsid w:val="00E63992"/>
    <w:rsid w:val="00E63B95"/>
    <w:rsid w:val="00E70B46"/>
    <w:rsid w:val="00E70CED"/>
    <w:rsid w:val="00E72CEA"/>
    <w:rsid w:val="00E73D1E"/>
    <w:rsid w:val="00E753C2"/>
    <w:rsid w:val="00E764DD"/>
    <w:rsid w:val="00E76ED3"/>
    <w:rsid w:val="00E8384A"/>
    <w:rsid w:val="00E90375"/>
    <w:rsid w:val="00E9043B"/>
    <w:rsid w:val="00E9548B"/>
    <w:rsid w:val="00E954EF"/>
    <w:rsid w:val="00E95EEE"/>
    <w:rsid w:val="00E9704B"/>
    <w:rsid w:val="00EA22ED"/>
    <w:rsid w:val="00EA4051"/>
    <w:rsid w:val="00EA69DC"/>
    <w:rsid w:val="00EA788F"/>
    <w:rsid w:val="00EB0160"/>
    <w:rsid w:val="00EB42A0"/>
    <w:rsid w:val="00EB59B6"/>
    <w:rsid w:val="00EB6107"/>
    <w:rsid w:val="00EC2676"/>
    <w:rsid w:val="00EC3D72"/>
    <w:rsid w:val="00EC71C5"/>
    <w:rsid w:val="00EC7F8A"/>
    <w:rsid w:val="00ED1EF0"/>
    <w:rsid w:val="00ED31B7"/>
    <w:rsid w:val="00ED33D6"/>
    <w:rsid w:val="00ED52A7"/>
    <w:rsid w:val="00ED62C9"/>
    <w:rsid w:val="00ED62E1"/>
    <w:rsid w:val="00ED6C7A"/>
    <w:rsid w:val="00EE34A4"/>
    <w:rsid w:val="00EE3D0B"/>
    <w:rsid w:val="00EE5130"/>
    <w:rsid w:val="00EF60C4"/>
    <w:rsid w:val="00F01B6E"/>
    <w:rsid w:val="00F01D5A"/>
    <w:rsid w:val="00F05767"/>
    <w:rsid w:val="00F06C98"/>
    <w:rsid w:val="00F0735E"/>
    <w:rsid w:val="00F0796B"/>
    <w:rsid w:val="00F07A0B"/>
    <w:rsid w:val="00F118A8"/>
    <w:rsid w:val="00F1216F"/>
    <w:rsid w:val="00F16F84"/>
    <w:rsid w:val="00F21851"/>
    <w:rsid w:val="00F267A7"/>
    <w:rsid w:val="00F27AA0"/>
    <w:rsid w:val="00F30561"/>
    <w:rsid w:val="00F3108A"/>
    <w:rsid w:val="00F316AC"/>
    <w:rsid w:val="00F32FB7"/>
    <w:rsid w:val="00F358E8"/>
    <w:rsid w:val="00F37DB1"/>
    <w:rsid w:val="00F37E0D"/>
    <w:rsid w:val="00F44705"/>
    <w:rsid w:val="00F50A0C"/>
    <w:rsid w:val="00F52B70"/>
    <w:rsid w:val="00F53B6F"/>
    <w:rsid w:val="00F56834"/>
    <w:rsid w:val="00F57F47"/>
    <w:rsid w:val="00F60297"/>
    <w:rsid w:val="00F60B62"/>
    <w:rsid w:val="00F63422"/>
    <w:rsid w:val="00F716EE"/>
    <w:rsid w:val="00F71AFA"/>
    <w:rsid w:val="00F726EA"/>
    <w:rsid w:val="00F73E95"/>
    <w:rsid w:val="00F7445A"/>
    <w:rsid w:val="00F8154F"/>
    <w:rsid w:val="00F819A5"/>
    <w:rsid w:val="00F81B6C"/>
    <w:rsid w:val="00F82DA4"/>
    <w:rsid w:val="00F82DE9"/>
    <w:rsid w:val="00F856B4"/>
    <w:rsid w:val="00F90021"/>
    <w:rsid w:val="00F91428"/>
    <w:rsid w:val="00F944A4"/>
    <w:rsid w:val="00FA060D"/>
    <w:rsid w:val="00FA0648"/>
    <w:rsid w:val="00FA0E32"/>
    <w:rsid w:val="00FA2C09"/>
    <w:rsid w:val="00FA2D34"/>
    <w:rsid w:val="00FA5061"/>
    <w:rsid w:val="00FA56D9"/>
    <w:rsid w:val="00FB0C6E"/>
    <w:rsid w:val="00FB132C"/>
    <w:rsid w:val="00FB1D86"/>
    <w:rsid w:val="00FB517A"/>
    <w:rsid w:val="00FB5C9E"/>
    <w:rsid w:val="00FB7A54"/>
    <w:rsid w:val="00FC091E"/>
    <w:rsid w:val="00FC0F29"/>
    <w:rsid w:val="00FC200D"/>
    <w:rsid w:val="00FC5045"/>
    <w:rsid w:val="00FC570C"/>
    <w:rsid w:val="00FC5A63"/>
    <w:rsid w:val="00FC71A2"/>
    <w:rsid w:val="00FD4306"/>
    <w:rsid w:val="00FD777A"/>
    <w:rsid w:val="00FE1871"/>
    <w:rsid w:val="00FE2FFA"/>
    <w:rsid w:val="00FF0196"/>
    <w:rsid w:val="00FF0C6A"/>
    <w:rsid w:val="00FF1614"/>
    <w:rsid w:val="00FF2C26"/>
    <w:rsid w:val="00FF4811"/>
    <w:rsid w:val="00FF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C1BD5"/>
  <w15:chartTrackingRefBased/>
  <w15:docId w15:val="{F260B18B-885F-471D-94EA-5C573A65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0A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770A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50A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0A0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styleId="Hipercze">
    <w:name w:val="Hyperlink"/>
    <w:uiPriority w:val="99"/>
    <w:semiHidden/>
    <w:unhideWhenUsed/>
    <w:rsid w:val="006C767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9323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303D9"/>
    <w:rPr>
      <w:i/>
      <w:iCs/>
    </w:rPr>
  </w:style>
  <w:style w:type="character" w:customStyle="1" w:styleId="alb">
    <w:name w:val="a_lb"/>
    <w:basedOn w:val="Domylnaczcionkaakapitu"/>
    <w:rsid w:val="00101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01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C2A1F-FB60-445F-A4C7-0E36F196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2659</TotalTime>
  <Pages>7</Pages>
  <Words>2292</Words>
  <Characters>14301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16560</CharactersWithSpaces>
  <SharedDoc>false</SharedDoc>
  <HLinks>
    <vt:vector size="6" baseType="variant">
      <vt:variant>
        <vt:i4>2162723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/document/17569559?unitId=art(5)ust(1)pkt(2)&amp;cm=DOCUMENT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Home User</dc:creator>
  <cp:keywords/>
  <dc:description/>
  <cp:lastModifiedBy>Gmina Czempiń</cp:lastModifiedBy>
  <cp:revision>207</cp:revision>
  <cp:lastPrinted>2023-04-26T08:09:00Z</cp:lastPrinted>
  <dcterms:created xsi:type="dcterms:W3CDTF">2020-01-13T13:28:00Z</dcterms:created>
  <dcterms:modified xsi:type="dcterms:W3CDTF">2023-04-26T08:16:00Z</dcterms:modified>
</cp:coreProperties>
</file>