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CAAB" w14:textId="4AEF3D79" w:rsidR="001F71A9" w:rsidRPr="00206CD1" w:rsidRDefault="008324DF" w:rsidP="006323D7">
      <w:pPr>
        <w:spacing w:after="0" w:line="360" w:lineRule="auto"/>
        <w:jc w:val="center"/>
        <w:rPr>
          <w:b/>
          <w:bCs/>
          <w:szCs w:val="24"/>
        </w:rPr>
      </w:pPr>
      <w:r w:rsidRPr="00206CD1">
        <w:rPr>
          <w:b/>
          <w:bCs/>
          <w:szCs w:val="24"/>
        </w:rPr>
        <w:t>UCHWAŁA NR</w:t>
      </w:r>
      <w:r w:rsidR="00EB15A7" w:rsidRPr="00206CD1">
        <w:rPr>
          <w:b/>
          <w:bCs/>
          <w:szCs w:val="24"/>
        </w:rPr>
        <w:t xml:space="preserve"> </w:t>
      </w:r>
      <w:r w:rsidR="00CB2E0D">
        <w:rPr>
          <w:b/>
          <w:bCs/>
          <w:szCs w:val="24"/>
        </w:rPr>
        <w:t>LIV/493/22</w:t>
      </w:r>
    </w:p>
    <w:p w14:paraId="01B5CE7A" w14:textId="77777777" w:rsidR="008324DF" w:rsidRPr="00206CD1" w:rsidRDefault="008324DF" w:rsidP="006323D7">
      <w:pPr>
        <w:spacing w:after="0" w:line="360" w:lineRule="auto"/>
        <w:jc w:val="center"/>
        <w:rPr>
          <w:b/>
          <w:bCs/>
          <w:szCs w:val="24"/>
        </w:rPr>
      </w:pPr>
      <w:r w:rsidRPr="00206CD1">
        <w:rPr>
          <w:b/>
          <w:bCs/>
          <w:szCs w:val="24"/>
        </w:rPr>
        <w:t>RADY MIEJSKIEJ W CZEMPINIU</w:t>
      </w:r>
    </w:p>
    <w:p w14:paraId="36BED552" w14:textId="72434153" w:rsidR="008324DF" w:rsidRPr="00206CD1" w:rsidRDefault="00753E25" w:rsidP="006323D7">
      <w:pPr>
        <w:spacing w:after="0" w:line="360" w:lineRule="auto"/>
        <w:jc w:val="center"/>
        <w:rPr>
          <w:b/>
          <w:bCs/>
          <w:szCs w:val="24"/>
        </w:rPr>
      </w:pPr>
      <w:r w:rsidRPr="00206CD1">
        <w:rPr>
          <w:b/>
          <w:bCs/>
          <w:szCs w:val="24"/>
        </w:rPr>
        <w:t>z dnia</w:t>
      </w:r>
      <w:r w:rsidR="00EB15A7" w:rsidRPr="00206CD1">
        <w:rPr>
          <w:b/>
          <w:bCs/>
          <w:szCs w:val="24"/>
        </w:rPr>
        <w:t xml:space="preserve"> </w:t>
      </w:r>
      <w:r w:rsidR="00CB2E0D">
        <w:rPr>
          <w:b/>
          <w:bCs/>
          <w:szCs w:val="24"/>
        </w:rPr>
        <w:t>28 września</w:t>
      </w:r>
      <w:r w:rsidR="00EB15A7" w:rsidRPr="00206CD1">
        <w:rPr>
          <w:b/>
          <w:bCs/>
          <w:szCs w:val="24"/>
        </w:rPr>
        <w:t xml:space="preserve"> 202</w:t>
      </w:r>
      <w:r w:rsidR="009237B2" w:rsidRPr="00206CD1">
        <w:rPr>
          <w:b/>
          <w:bCs/>
          <w:szCs w:val="24"/>
        </w:rPr>
        <w:t>2</w:t>
      </w:r>
      <w:r w:rsidR="00EB15A7" w:rsidRPr="00206CD1">
        <w:rPr>
          <w:b/>
          <w:bCs/>
          <w:szCs w:val="24"/>
        </w:rPr>
        <w:t xml:space="preserve"> r.</w:t>
      </w:r>
    </w:p>
    <w:p w14:paraId="520A6AB4" w14:textId="77777777" w:rsidR="008324DF" w:rsidRPr="00206CD1" w:rsidRDefault="008324DF" w:rsidP="006323D7">
      <w:pPr>
        <w:spacing w:after="0" w:line="240" w:lineRule="auto"/>
        <w:jc w:val="center"/>
        <w:rPr>
          <w:b/>
          <w:bCs/>
          <w:szCs w:val="24"/>
        </w:rPr>
      </w:pPr>
    </w:p>
    <w:p w14:paraId="74AC69E8" w14:textId="77777777" w:rsidR="00294BE7" w:rsidRPr="00206CD1" w:rsidRDefault="00294BE7" w:rsidP="006323D7">
      <w:pPr>
        <w:spacing w:after="0" w:line="240" w:lineRule="auto"/>
        <w:jc w:val="center"/>
        <w:rPr>
          <w:b/>
          <w:bCs/>
          <w:szCs w:val="24"/>
        </w:rPr>
      </w:pPr>
    </w:p>
    <w:p w14:paraId="1567E66A" w14:textId="53C4B8A7" w:rsidR="009A1F44" w:rsidRPr="00206CD1" w:rsidRDefault="008324DF" w:rsidP="000D07B7">
      <w:pPr>
        <w:spacing w:after="0" w:line="360" w:lineRule="auto"/>
        <w:rPr>
          <w:b/>
          <w:bCs/>
          <w:szCs w:val="24"/>
        </w:rPr>
      </w:pPr>
      <w:r w:rsidRPr="00206CD1">
        <w:rPr>
          <w:b/>
          <w:bCs/>
          <w:szCs w:val="24"/>
        </w:rPr>
        <w:t xml:space="preserve">w sprawie </w:t>
      </w:r>
      <w:r w:rsidR="002F2622" w:rsidRPr="00206CD1">
        <w:rPr>
          <w:b/>
          <w:bCs/>
          <w:szCs w:val="24"/>
        </w:rPr>
        <w:t xml:space="preserve">wyrażenia zgody na </w:t>
      </w:r>
      <w:r w:rsidR="009237B2" w:rsidRPr="00206CD1">
        <w:rPr>
          <w:b/>
          <w:bCs/>
          <w:szCs w:val="24"/>
        </w:rPr>
        <w:t xml:space="preserve">ustanowienie służebności </w:t>
      </w:r>
      <w:r w:rsidR="00807C66">
        <w:rPr>
          <w:b/>
          <w:bCs/>
          <w:szCs w:val="24"/>
        </w:rPr>
        <w:t>przesyłu</w:t>
      </w:r>
    </w:p>
    <w:p w14:paraId="30501FF3" w14:textId="77777777" w:rsidR="00010D24" w:rsidRPr="00206CD1" w:rsidRDefault="00010D24" w:rsidP="00010D24">
      <w:pPr>
        <w:spacing w:after="0" w:line="360" w:lineRule="auto"/>
        <w:rPr>
          <w:b/>
          <w:bCs/>
          <w:szCs w:val="24"/>
        </w:rPr>
      </w:pPr>
    </w:p>
    <w:p w14:paraId="700297FE" w14:textId="16251417" w:rsidR="00233FF4" w:rsidRPr="00206CD1" w:rsidRDefault="009A1F44" w:rsidP="006323D7">
      <w:pPr>
        <w:spacing w:after="0" w:line="360" w:lineRule="auto"/>
        <w:rPr>
          <w:szCs w:val="24"/>
        </w:rPr>
      </w:pPr>
      <w:r w:rsidRPr="00206CD1">
        <w:rPr>
          <w:szCs w:val="24"/>
        </w:rPr>
        <w:t xml:space="preserve">Na podstawie art. 18 ust. 2 pkt </w:t>
      </w:r>
      <w:r w:rsidR="002F2622" w:rsidRPr="00206CD1">
        <w:rPr>
          <w:szCs w:val="24"/>
        </w:rPr>
        <w:t>9 lit. a</w:t>
      </w:r>
      <w:r w:rsidRPr="00206CD1">
        <w:rPr>
          <w:szCs w:val="24"/>
        </w:rPr>
        <w:t xml:space="preserve"> </w:t>
      </w:r>
      <w:r w:rsidR="009237B2" w:rsidRPr="00206CD1">
        <w:rPr>
          <w:szCs w:val="24"/>
        </w:rPr>
        <w:t xml:space="preserve">i pkt 15 </w:t>
      </w:r>
      <w:r w:rsidRPr="00206CD1">
        <w:rPr>
          <w:szCs w:val="24"/>
        </w:rPr>
        <w:t>ustawy z dnia 8 marca 1990 r. o samorządzie gminnym (Dz. U. z</w:t>
      </w:r>
      <w:r w:rsidR="00DC0D9B" w:rsidRPr="00206CD1">
        <w:rPr>
          <w:szCs w:val="24"/>
        </w:rPr>
        <w:t> </w:t>
      </w:r>
      <w:r w:rsidR="00F107A1" w:rsidRPr="00206CD1">
        <w:rPr>
          <w:szCs w:val="24"/>
        </w:rPr>
        <w:t>202</w:t>
      </w:r>
      <w:r w:rsidR="009237B2" w:rsidRPr="00206CD1">
        <w:rPr>
          <w:szCs w:val="24"/>
        </w:rPr>
        <w:t>2</w:t>
      </w:r>
      <w:r w:rsidR="00DC0D9B" w:rsidRPr="00206CD1">
        <w:rPr>
          <w:szCs w:val="24"/>
        </w:rPr>
        <w:t> </w:t>
      </w:r>
      <w:r w:rsidRPr="00206CD1">
        <w:rPr>
          <w:szCs w:val="24"/>
        </w:rPr>
        <w:t>r</w:t>
      </w:r>
      <w:r w:rsidR="00C96A9A" w:rsidRPr="00206CD1">
        <w:rPr>
          <w:szCs w:val="24"/>
        </w:rPr>
        <w:t>.</w:t>
      </w:r>
      <w:r w:rsidRPr="00206CD1">
        <w:rPr>
          <w:szCs w:val="24"/>
        </w:rPr>
        <w:t xml:space="preserve"> poz.</w:t>
      </w:r>
      <w:r w:rsidR="00F107A1" w:rsidRPr="00206CD1">
        <w:rPr>
          <w:szCs w:val="24"/>
        </w:rPr>
        <w:t xml:space="preserve"> </w:t>
      </w:r>
      <w:r w:rsidR="009237B2" w:rsidRPr="00206CD1">
        <w:rPr>
          <w:szCs w:val="24"/>
        </w:rPr>
        <w:t>559</w:t>
      </w:r>
      <w:r w:rsidR="00137EA3" w:rsidRPr="00206CD1">
        <w:rPr>
          <w:szCs w:val="24"/>
        </w:rPr>
        <w:t xml:space="preserve"> z późn. zm.</w:t>
      </w:r>
      <w:r w:rsidRPr="00206CD1">
        <w:rPr>
          <w:szCs w:val="24"/>
        </w:rPr>
        <w:t>)</w:t>
      </w:r>
      <w:r w:rsidR="00C536F1">
        <w:rPr>
          <w:szCs w:val="24"/>
        </w:rPr>
        <w:t xml:space="preserve"> i</w:t>
      </w:r>
      <w:r w:rsidR="002F2622" w:rsidRPr="00206CD1">
        <w:rPr>
          <w:szCs w:val="24"/>
        </w:rPr>
        <w:t xml:space="preserve"> art. </w:t>
      </w:r>
      <w:r w:rsidR="009237B2" w:rsidRPr="00206CD1">
        <w:rPr>
          <w:szCs w:val="24"/>
        </w:rPr>
        <w:t>13</w:t>
      </w:r>
      <w:r w:rsidR="002F2622" w:rsidRPr="00206CD1">
        <w:rPr>
          <w:szCs w:val="24"/>
        </w:rPr>
        <w:t xml:space="preserve"> ust. </w:t>
      </w:r>
      <w:r w:rsidR="009237B2" w:rsidRPr="00206CD1">
        <w:rPr>
          <w:szCs w:val="24"/>
        </w:rPr>
        <w:t>1</w:t>
      </w:r>
      <w:r w:rsidR="002F2622" w:rsidRPr="00206CD1">
        <w:rPr>
          <w:szCs w:val="24"/>
        </w:rPr>
        <w:t xml:space="preserve"> ustawy z dnia 21 sierpnia 1997</w:t>
      </w:r>
      <w:r w:rsidR="00C536F1">
        <w:rPr>
          <w:szCs w:val="24"/>
        </w:rPr>
        <w:t> </w:t>
      </w:r>
      <w:r w:rsidR="002F2622" w:rsidRPr="00206CD1">
        <w:rPr>
          <w:szCs w:val="24"/>
        </w:rPr>
        <w:t>r. o gospodarce nieruchomościami (Dz. U. z 202</w:t>
      </w:r>
      <w:r w:rsidR="00AC1405" w:rsidRPr="00206CD1">
        <w:rPr>
          <w:szCs w:val="24"/>
        </w:rPr>
        <w:t>1</w:t>
      </w:r>
      <w:r w:rsidR="002F2622" w:rsidRPr="00206CD1">
        <w:rPr>
          <w:szCs w:val="24"/>
        </w:rPr>
        <w:t xml:space="preserve"> r. poz. 1</w:t>
      </w:r>
      <w:r w:rsidR="00AC1405" w:rsidRPr="00206CD1">
        <w:rPr>
          <w:szCs w:val="24"/>
        </w:rPr>
        <w:t>8</w:t>
      </w:r>
      <w:r w:rsidR="00737EF8" w:rsidRPr="00206CD1">
        <w:rPr>
          <w:szCs w:val="24"/>
        </w:rPr>
        <w:t xml:space="preserve">99) </w:t>
      </w:r>
      <w:r w:rsidR="00C536F1">
        <w:rPr>
          <w:szCs w:val="24"/>
        </w:rPr>
        <w:t>Rada Miejska w </w:t>
      </w:r>
      <w:r w:rsidR="00CF1580" w:rsidRPr="00206CD1">
        <w:rPr>
          <w:szCs w:val="24"/>
        </w:rPr>
        <w:t>Czempiniu uchwala, co następuje</w:t>
      </w:r>
      <w:r w:rsidR="005A43B4">
        <w:rPr>
          <w:szCs w:val="24"/>
        </w:rPr>
        <w:t>:</w:t>
      </w:r>
    </w:p>
    <w:p w14:paraId="372D46E9" w14:textId="2189EF32" w:rsidR="00294BE7" w:rsidRPr="00206CD1" w:rsidRDefault="00294BE7" w:rsidP="00D34D89">
      <w:pPr>
        <w:spacing w:after="0" w:line="360" w:lineRule="auto"/>
        <w:jc w:val="center"/>
        <w:rPr>
          <w:b/>
          <w:bCs/>
          <w:szCs w:val="24"/>
        </w:rPr>
      </w:pPr>
      <w:r w:rsidRPr="00206CD1">
        <w:rPr>
          <w:b/>
          <w:bCs/>
          <w:szCs w:val="24"/>
        </w:rPr>
        <w:t>§ 1.</w:t>
      </w:r>
    </w:p>
    <w:p w14:paraId="5F06316F" w14:textId="04D30EF8" w:rsidR="00294BE7" w:rsidRPr="00206CD1" w:rsidRDefault="002F2622" w:rsidP="0067147F">
      <w:pPr>
        <w:shd w:val="clear" w:color="auto" w:fill="FFFFFF" w:themeFill="background1"/>
        <w:spacing w:after="0" w:line="360" w:lineRule="auto"/>
        <w:rPr>
          <w:szCs w:val="24"/>
        </w:rPr>
      </w:pPr>
      <w:r w:rsidRPr="00206CD1">
        <w:rPr>
          <w:szCs w:val="24"/>
        </w:rPr>
        <w:t xml:space="preserve">Wyraża się zgodę </w:t>
      </w:r>
      <w:r w:rsidR="006404EA" w:rsidRPr="00206CD1">
        <w:rPr>
          <w:szCs w:val="24"/>
        </w:rPr>
        <w:t>na ustanowienie</w:t>
      </w:r>
      <w:r w:rsidR="00807C66">
        <w:rPr>
          <w:szCs w:val="24"/>
        </w:rPr>
        <w:t xml:space="preserve"> na rzecz Przedsiębiorstwa Gospodarki Komunalnej </w:t>
      </w:r>
      <w:r w:rsidR="00C536F1">
        <w:rPr>
          <w:szCs w:val="24"/>
        </w:rPr>
        <w:t>w </w:t>
      </w:r>
      <w:r w:rsidR="00807C66">
        <w:rPr>
          <w:szCs w:val="24"/>
        </w:rPr>
        <w:t xml:space="preserve">Czempiniu Sp. z o.o., </w:t>
      </w:r>
      <w:r w:rsidR="006404EA" w:rsidRPr="00206CD1">
        <w:rPr>
          <w:szCs w:val="24"/>
        </w:rPr>
        <w:t xml:space="preserve">na </w:t>
      </w:r>
      <w:r w:rsidR="00807C66">
        <w:rPr>
          <w:szCs w:val="24"/>
        </w:rPr>
        <w:t xml:space="preserve">czas nieoznaczony </w:t>
      </w:r>
      <w:r w:rsidR="00E351AD">
        <w:rPr>
          <w:szCs w:val="24"/>
        </w:rPr>
        <w:t xml:space="preserve">odpłatnej </w:t>
      </w:r>
      <w:r w:rsidR="00807C66">
        <w:rPr>
          <w:szCs w:val="24"/>
        </w:rPr>
        <w:t xml:space="preserve">służebności przesyłu na </w:t>
      </w:r>
      <w:r w:rsidR="006404EA" w:rsidRPr="00206CD1">
        <w:rPr>
          <w:szCs w:val="24"/>
        </w:rPr>
        <w:t>nieruchomości stanowiącej własność Gminy</w:t>
      </w:r>
      <w:r w:rsidR="00B161F0">
        <w:rPr>
          <w:szCs w:val="24"/>
        </w:rPr>
        <w:t xml:space="preserve"> Czempiń, położonej w miejscowości Jasień, oznaczonej </w:t>
      </w:r>
      <w:r w:rsidR="00131FE6">
        <w:rPr>
          <w:szCs w:val="24"/>
        </w:rPr>
        <w:br/>
      </w:r>
      <w:r w:rsidR="00B161F0">
        <w:rPr>
          <w:szCs w:val="24"/>
        </w:rPr>
        <w:t xml:space="preserve">w ewidencji gruntów i budynków jako działka </w:t>
      </w:r>
      <w:r w:rsidR="006404EA" w:rsidRPr="00206CD1">
        <w:rPr>
          <w:szCs w:val="24"/>
        </w:rPr>
        <w:t xml:space="preserve">o nr ewid. </w:t>
      </w:r>
      <w:r w:rsidR="007E0F5E">
        <w:rPr>
          <w:szCs w:val="24"/>
        </w:rPr>
        <w:t xml:space="preserve">114/4, dla której prowadzona jest księga wieczysta nr </w:t>
      </w:r>
      <w:r w:rsidR="006404EA" w:rsidRPr="00206CD1">
        <w:rPr>
          <w:szCs w:val="24"/>
        </w:rPr>
        <w:t>PO1K/</w:t>
      </w:r>
      <w:r w:rsidR="003673DF" w:rsidRPr="00206CD1">
        <w:rPr>
          <w:szCs w:val="24"/>
        </w:rPr>
        <w:t>000</w:t>
      </w:r>
      <w:r w:rsidR="007E0F5E">
        <w:rPr>
          <w:szCs w:val="24"/>
        </w:rPr>
        <w:t>47046/4</w:t>
      </w:r>
      <w:r w:rsidR="005E461B">
        <w:rPr>
          <w:szCs w:val="24"/>
        </w:rPr>
        <w:t>.</w:t>
      </w:r>
    </w:p>
    <w:p w14:paraId="0367A2C5" w14:textId="77777777" w:rsidR="004824DE" w:rsidRPr="00206CD1" w:rsidRDefault="004824DE" w:rsidP="0067147F">
      <w:pPr>
        <w:pStyle w:val="Akapitzlist"/>
        <w:shd w:val="clear" w:color="auto" w:fill="FFFFFF" w:themeFill="background1"/>
        <w:spacing w:after="0" w:line="240" w:lineRule="auto"/>
        <w:ind w:left="0"/>
        <w:jc w:val="center"/>
        <w:rPr>
          <w:szCs w:val="24"/>
        </w:rPr>
      </w:pPr>
    </w:p>
    <w:p w14:paraId="4BBC3431" w14:textId="719CA59A" w:rsidR="00294BE7" w:rsidRPr="00206CD1" w:rsidRDefault="00294BE7" w:rsidP="00D34D89">
      <w:pPr>
        <w:shd w:val="clear" w:color="auto" w:fill="FFFFFF" w:themeFill="background1"/>
        <w:spacing w:after="0" w:line="360" w:lineRule="auto"/>
        <w:jc w:val="center"/>
        <w:rPr>
          <w:b/>
          <w:bCs/>
          <w:szCs w:val="24"/>
        </w:rPr>
      </w:pPr>
      <w:r w:rsidRPr="00206CD1">
        <w:rPr>
          <w:b/>
          <w:bCs/>
          <w:szCs w:val="24"/>
        </w:rPr>
        <w:t>§ 2.</w:t>
      </w:r>
    </w:p>
    <w:p w14:paraId="22E51372" w14:textId="5654908C" w:rsidR="00F107A1" w:rsidRDefault="00D82AC7" w:rsidP="006323D7">
      <w:pPr>
        <w:spacing w:after="0" w:line="360" w:lineRule="auto"/>
        <w:rPr>
          <w:szCs w:val="24"/>
        </w:rPr>
      </w:pPr>
      <w:r>
        <w:rPr>
          <w:szCs w:val="24"/>
        </w:rPr>
        <w:t>Służebność</w:t>
      </w:r>
      <w:r w:rsidR="005A43B4">
        <w:rPr>
          <w:szCs w:val="24"/>
        </w:rPr>
        <w:t xml:space="preserve"> </w:t>
      </w:r>
      <w:r w:rsidR="002E4E3A">
        <w:rPr>
          <w:szCs w:val="24"/>
        </w:rPr>
        <w:t xml:space="preserve">przesyłu </w:t>
      </w:r>
      <w:r>
        <w:rPr>
          <w:szCs w:val="24"/>
        </w:rPr>
        <w:t xml:space="preserve">polegała </w:t>
      </w:r>
      <w:r w:rsidR="005A43B4">
        <w:rPr>
          <w:szCs w:val="24"/>
        </w:rPr>
        <w:t xml:space="preserve">będzie </w:t>
      </w:r>
      <w:r>
        <w:rPr>
          <w:szCs w:val="24"/>
        </w:rPr>
        <w:t xml:space="preserve">na prawie korzystania z nieruchomości obciążonej </w:t>
      </w:r>
      <w:r w:rsidR="00131FE6">
        <w:rPr>
          <w:szCs w:val="24"/>
        </w:rPr>
        <w:br/>
      </w:r>
      <w:r>
        <w:rPr>
          <w:szCs w:val="24"/>
        </w:rPr>
        <w:t>na której zna</w:t>
      </w:r>
      <w:r w:rsidR="00E03865">
        <w:rPr>
          <w:szCs w:val="24"/>
        </w:rPr>
        <w:t>jduj</w:t>
      </w:r>
      <w:r w:rsidR="008D512C">
        <w:rPr>
          <w:szCs w:val="24"/>
        </w:rPr>
        <w:t>ą</w:t>
      </w:r>
      <w:r w:rsidR="00E03865">
        <w:rPr>
          <w:szCs w:val="24"/>
        </w:rPr>
        <w:t xml:space="preserve"> się </w:t>
      </w:r>
      <w:r w:rsidR="00390B5B">
        <w:rPr>
          <w:szCs w:val="24"/>
        </w:rPr>
        <w:t xml:space="preserve">sieć </w:t>
      </w:r>
      <w:r w:rsidR="00E03865">
        <w:rPr>
          <w:szCs w:val="24"/>
        </w:rPr>
        <w:t xml:space="preserve">wodociągowa woD100, w szczególności na prawie do utrzymywania </w:t>
      </w:r>
      <w:r w:rsidR="00D74FAE">
        <w:rPr>
          <w:szCs w:val="24"/>
        </w:rPr>
        <w:t>sieci</w:t>
      </w:r>
      <w:r w:rsidR="00F32FAB">
        <w:rPr>
          <w:szCs w:val="24"/>
        </w:rPr>
        <w:t>, prawie dostępu i dojazdu</w:t>
      </w:r>
      <w:r w:rsidR="00D74FAE">
        <w:rPr>
          <w:szCs w:val="24"/>
        </w:rPr>
        <w:t xml:space="preserve"> do sieci </w:t>
      </w:r>
      <w:r w:rsidR="00F32FAB">
        <w:rPr>
          <w:szCs w:val="24"/>
        </w:rPr>
        <w:t>niezbędnym sprzętem, usuwanie awarii, dokonywanie napraw, wykonywanie czynności eksploatacyjnych</w:t>
      </w:r>
      <w:r w:rsidR="00390B5B">
        <w:rPr>
          <w:szCs w:val="24"/>
        </w:rPr>
        <w:t>, w tym modernizacji, konserwacji, kontroli</w:t>
      </w:r>
      <w:r w:rsidR="00131FE6">
        <w:rPr>
          <w:szCs w:val="24"/>
        </w:rPr>
        <w:t>,</w:t>
      </w:r>
      <w:r w:rsidR="00390B5B">
        <w:rPr>
          <w:szCs w:val="24"/>
        </w:rPr>
        <w:t xml:space="preserve"> przeglądów, wymiany, przebudowy, remontu, rozbudowy oraz demontażu. </w:t>
      </w:r>
    </w:p>
    <w:p w14:paraId="053A3F87" w14:textId="77777777" w:rsidR="00A60525" w:rsidRPr="00206CD1" w:rsidRDefault="00A60525" w:rsidP="006323D7">
      <w:pPr>
        <w:spacing w:after="0" w:line="360" w:lineRule="auto"/>
        <w:rPr>
          <w:szCs w:val="24"/>
        </w:rPr>
      </w:pPr>
    </w:p>
    <w:p w14:paraId="3D1BB36D" w14:textId="75AF6658" w:rsidR="00F107A1" w:rsidRPr="00D34D89" w:rsidRDefault="00F107A1" w:rsidP="00D34D89">
      <w:pPr>
        <w:spacing w:after="0" w:line="360" w:lineRule="auto"/>
        <w:jc w:val="center"/>
        <w:rPr>
          <w:b/>
          <w:szCs w:val="24"/>
        </w:rPr>
      </w:pPr>
      <w:r w:rsidRPr="00206CD1">
        <w:rPr>
          <w:b/>
          <w:szCs w:val="24"/>
        </w:rPr>
        <w:t xml:space="preserve">§ </w:t>
      </w:r>
      <w:r w:rsidR="00AC1405" w:rsidRPr="00206CD1">
        <w:rPr>
          <w:b/>
          <w:szCs w:val="24"/>
        </w:rPr>
        <w:t>3</w:t>
      </w:r>
      <w:r w:rsidRPr="00206CD1">
        <w:rPr>
          <w:b/>
          <w:szCs w:val="24"/>
        </w:rPr>
        <w:t>.</w:t>
      </w:r>
    </w:p>
    <w:p w14:paraId="0B56B8F4" w14:textId="6257D811" w:rsidR="004824DE" w:rsidRDefault="00390B5B" w:rsidP="006323D7">
      <w:pPr>
        <w:spacing w:after="0" w:line="360" w:lineRule="auto"/>
        <w:rPr>
          <w:szCs w:val="24"/>
        </w:rPr>
      </w:pPr>
      <w:r>
        <w:rPr>
          <w:szCs w:val="24"/>
        </w:rPr>
        <w:t>Wykonanie uchwały powierza się Burmistrzowi Gminy Czempiń.</w:t>
      </w:r>
    </w:p>
    <w:p w14:paraId="5F08F564" w14:textId="75BAE8C6" w:rsidR="00390B5B" w:rsidRDefault="00390B5B" w:rsidP="006323D7">
      <w:pPr>
        <w:spacing w:after="0" w:line="360" w:lineRule="auto"/>
        <w:rPr>
          <w:szCs w:val="24"/>
        </w:rPr>
      </w:pPr>
    </w:p>
    <w:p w14:paraId="1E80DFE7" w14:textId="34BE771B" w:rsidR="00390B5B" w:rsidRDefault="00390B5B" w:rsidP="00390B5B">
      <w:pPr>
        <w:spacing w:after="0" w:line="360" w:lineRule="auto"/>
        <w:ind w:left="3540" w:firstLine="708"/>
        <w:rPr>
          <w:szCs w:val="24"/>
        </w:rPr>
      </w:pPr>
      <w:r w:rsidRPr="00206CD1">
        <w:rPr>
          <w:b/>
          <w:szCs w:val="24"/>
        </w:rPr>
        <w:t xml:space="preserve">§ </w:t>
      </w:r>
      <w:r>
        <w:rPr>
          <w:b/>
          <w:szCs w:val="24"/>
        </w:rPr>
        <w:t>4.</w:t>
      </w:r>
    </w:p>
    <w:p w14:paraId="60B9C14D" w14:textId="637089EB" w:rsidR="00390B5B" w:rsidRPr="00206CD1" w:rsidRDefault="00390B5B" w:rsidP="006323D7">
      <w:pPr>
        <w:spacing w:after="0" w:line="360" w:lineRule="auto"/>
        <w:rPr>
          <w:szCs w:val="24"/>
        </w:rPr>
      </w:pPr>
      <w:r>
        <w:rPr>
          <w:szCs w:val="24"/>
        </w:rPr>
        <w:t xml:space="preserve">Uchwała wchodzi w życie z dniem podjęcia. </w:t>
      </w:r>
    </w:p>
    <w:p w14:paraId="17628C38" w14:textId="3129B536" w:rsidR="006B2934" w:rsidRDefault="006B2934">
      <w:pPr>
        <w:jc w:val="left"/>
        <w:rPr>
          <w:szCs w:val="24"/>
        </w:rPr>
      </w:pPr>
    </w:p>
    <w:p w14:paraId="2819AE0A" w14:textId="43AA1A85" w:rsidR="005E461B" w:rsidRDefault="005E461B">
      <w:pPr>
        <w:jc w:val="left"/>
        <w:rPr>
          <w:szCs w:val="24"/>
        </w:rPr>
      </w:pPr>
    </w:p>
    <w:p w14:paraId="6FC8337C" w14:textId="6E6C0DB6" w:rsidR="00D34D89" w:rsidRDefault="00D34D89">
      <w:pPr>
        <w:jc w:val="left"/>
        <w:rPr>
          <w:szCs w:val="24"/>
        </w:rPr>
      </w:pPr>
    </w:p>
    <w:p w14:paraId="2B904B47" w14:textId="77777777" w:rsidR="00D34D89" w:rsidRPr="00206CD1" w:rsidRDefault="00D34D89">
      <w:pPr>
        <w:jc w:val="left"/>
        <w:rPr>
          <w:szCs w:val="24"/>
        </w:rPr>
      </w:pPr>
    </w:p>
    <w:p w14:paraId="50496853" w14:textId="77777777" w:rsidR="006B2934" w:rsidRPr="00206CD1" w:rsidRDefault="006B2934" w:rsidP="006B2934">
      <w:pPr>
        <w:spacing w:after="0" w:line="276" w:lineRule="auto"/>
        <w:jc w:val="center"/>
        <w:rPr>
          <w:b/>
          <w:bCs/>
          <w:szCs w:val="24"/>
        </w:rPr>
      </w:pPr>
      <w:r w:rsidRPr="00206CD1">
        <w:rPr>
          <w:b/>
          <w:bCs/>
          <w:szCs w:val="24"/>
        </w:rPr>
        <w:lastRenderedPageBreak/>
        <w:t xml:space="preserve">UZASADNIENIE </w:t>
      </w:r>
    </w:p>
    <w:p w14:paraId="2B341211" w14:textId="1D32B7EE" w:rsidR="006B2934" w:rsidRPr="00206CD1" w:rsidRDefault="006B2934" w:rsidP="006B2934">
      <w:pPr>
        <w:spacing w:after="0" w:line="276" w:lineRule="auto"/>
        <w:jc w:val="center"/>
        <w:rPr>
          <w:b/>
          <w:bCs/>
          <w:szCs w:val="24"/>
        </w:rPr>
      </w:pPr>
      <w:r w:rsidRPr="00206CD1">
        <w:rPr>
          <w:b/>
          <w:bCs/>
          <w:szCs w:val="24"/>
        </w:rPr>
        <w:t>DO UCHWAŁ</w:t>
      </w:r>
      <w:r w:rsidR="00230E67" w:rsidRPr="00206CD1">
        <w:rPr>
          <w:b/>
          <w:bCs/>
          <w:szCs w:val="24"/>
        </w:rPr>
        <w:t>Y</w:t>
      </w:r>
      <w:r w:rsidRPr="00206CD1">
        <w:rPr>
          <w:b/>
          <w:bCs/>
          <w:szCs w:val="24"/>
        </w:rPr>
        <w:t xml:space="preserve"> NR</w:t>
      </w:r>
      <w:r w:rsidR="00EB15A7" w:rsidRPr="00206CD1">
        <w:rPr>
          <w:b/>
          <w:bCs/>
          <w:szCs w:val="24"/>
        </w:rPr>
        <w:t xml:space="preserve"> </w:t>
      </w:r>
      <w:r w:rsidR="00CB2E0D">
        <w:rPr>
          <w:b/>
          <w:bCs/>
          <w:szCs w:val="24"/>
        </w:rPr>
        <w:t>LIV/493/22</w:t>
      </w:r>
    </w:p>
    <w:p w14:paraId="07A5EED2" w14:textId="77777777" w:rsidR="006B2934" w:rsidRPr="00206CD1" w:rsidRDefault="006B2934" w:rsidP="006B2934">
      <w:pPr>
        <w:spacing w:after="0" w:line="276" w:lineRule="auto"/>
        <w:jc w:val="center"/>
        <w:rPr>
          <w:b/>
          <w:bCs/>
          <w:szCs w:val="24"/>
        </w:rPr>
      </w:pPr>
      <w:r w:rsidRPr="00206CD1">
        <w:rPr>
          <w:b/>
          <w:bCs/>
          <w:szCs w:val="24"/>
        </w:rPr>
        <w:t>RADY MIEJSKIEJ W CZEMPINIU</w:t>
      </w:r>
      <w:r w:rsidR="00365561" w:rsidRPr="00206CD1">
        <w:rPr>
          <w:b/>
          <w:bCs/>
          <w:szCs w:val="24"/>
        </w:rPr>
        <w:t xml:space="preserve"> </w:t>
      </w:r>
    </w:p>
    <w:p w14:paraId="03C79D33" w14:textId="72360FF1" w:rsidR="006B2934" w:rsidRPr="00206CD1" w:rsidRDefault="00753E25" w:rsidP="006B2934">
      <w:pPr>
        <w:spacing w:after="0" w:line="276" w:lineRule="auto"/>
        <w:jc w:val="center"/>
        <w:rPr>
          <w:b/>
          <w:bCs/>
          <w:szCs w:val="24"/>
        </w:rPr>
      </w:pPr>
      <w:r w:rsidRPr="00206CD1">
        <w:rPr>
          <w:b/>
          <w:bCs/>
          <w:szCs w:val="24"/>
        </w:rPr>
        <w:t>z dnia</w:t>
      </w:r>
      <w:r w:rsidR="00CB2E0D">
        <w:rPr>
          <w:b/>
          <w:bCs/>
          <w:szCs w:val="24"/>
        </w:rPr>
        <w:t xml:space="preserve"> 28 września </w:t>
      </w:r>
      <w:r w:rsidRPr="00206CD1">
        <w:rPr>
          <w:b/>
          <w:bCs/>
          <w:szCs w:val="24"/>
        </w:rPr>
        <w:t>202</w:t>
      </w:r>
      <w:r w:rsidR="008777F1" w:rsidRPr="00206CD1">
        <w:rPr>
          <w:b/>
          <w:bCs/>
          <w:szCs w:val="24"/>
        </w:rPr>
        <w:t>2</w:t>
      </w:r>
      <w:r w:rsidRPr="00206CD1">
        <w:rPr>
          <w:b/>
          <w:bCs/>
          <w:szCs w:val="24"/>
        </w:rPr>
        <w:t xml:space="preserve"> r. </w:t>
      </w:r>
    </w:p>
    <w:p w14:paraId="1BE655C4" w14:textId="77777777" w:rsidR="006B2934" w:rsidRPr="00206CD1" w:rsidRDefault="006B2934" w:rsidP="006323D7">
      <w:pPr>
        <w:spacing w:after="0" w:line="240" w:lineRule="auto"/>
        <w:rPr>
          <w:szCs w:val="24"/>
        </w:rPr>
      </w:pPr>
    </w:p>
    <w:p w14:paraId="6E75086E" w14:textId="77777777" w:rsidR="00365561" w:rsidRPr="00206CD1" w:rsidRDefault="00365561" w:rsidP="006323D7">
      <w:pPr>
        <w:spacing w:after="0" w:line="240" w:lineRule="auto"/>
        <w:rPr>
          <w:szCs w:val="24"/>
        </w:rPr>
      </w:pPr>
    </w:p>
    <w:p w14:paraId="79DCD0F9" w14:textId="10610AC0" w:rsidR="00D34D89" w:rsidRDefault="00D74FAE" w:rsidP="00BC15E4">
      <w:pPr>
        <w:spacing w:after="0" w:line="360" w:lineRule="auto"/>
        <w:ind w:firstLine="426"/>
        <w:rPr>
          <w:szCs w:val="24"/>
          <w:shd w:val="clear" w:color="auto" w:fill="FFFFFF"/>
        </w:rPr>
      </w:pPr>
      <w:r w:rsidRPr="00D74FAE">
        <w:rPr>
          <w:szCs w:val="24"/>
          <w:shd w:val="clear" w:color="auto" w:fill="FFFFFF"/>
        </w:rPr>
        <w:t xml:space="preserve">Podjęcie przez Radę </w:t>
      </w:r>
      <w:r>
        <w:rPr>
          <w:szCs w:val="24"/>
          <w:shd w:val="clear" w:color="auto" w:fill="FFFFFF"/>
        </w:rPr>
        <w:t>Miejską w Czempiniu</w:t>
      </w:r>
      <w:r w:rsidRPr="00D74FAE">
        <w:rPr>
          <w:szCs w:val="24"/>
          <w:shd w:val="clear" w:color="auto" w:fill="FFFFFF"/>
        </w:rPr>
        <w:t xml:space="preserve"> uchwały w sprawie ustanowienia</w:t>
      </w:r>
      <w:r w:rsidR="00075CDF">
        <w:rPr>
          <w:szCs w:val="24"/>
          <w:shd w:val="clear" w:color="auto" w:fill="FFFFFF"/>
        </w:rPr>
        <w:t xml:space="preserve"> </w:t>
      </w:r>
      <w:r w:rsidRPr="00D74FAE">
        <w:rPr>
          <w:szCs w:val="24"/>
          <w:shd w:val="clear" w:color="auto" w:fill="FFFFFF"/>
        </w:rPr>
        <w:t xml:space="preserve">służebności przesyłu, na rzecz </w:t>
      </w:r>
      <w:r w:rsidR="00075CDF">
        <w:rPr>
          <w:szCs w:val="24"/>
          <w:shd w:val="clear" w:color="auto" w:fill="FFFFFF"/>
        </w:rPr>
        <w:t>Przedsiębiorstwa Gospodarki Komunalnej w Czempiniu Sp. z o.o.</w:t>
      </w:r>
      <w:r w:rsidRPr="00D74FAE">
        <w:rPr>
          <w:szCs w:val="24"/>
          <w:shd w:val="clear" w:color="auto" w:fill="FFFFFF"/>
        </w:rPr>
        <w:t>, podyktowane jest faktem, że na nieruchomo</w:t>
      </w:r>
      <w:r w:rsidR="00075CDF">
        <w:rPr>
          <w:szCs w:val="24"/>
          <w:shd w:val="clear" w:color="auto" w:fill="FFFFFF"/>
        </w:rPr>
        <w:t>ści</w:t>
      </w:r>
      <w:r w:rsidRPr="00D74FAE">
        <w:rPr>
          <w:szCs w:val="24"/>
          <w:shd w:val="clear" w:color="auto" w:fill="FFFFFF"/>
        </w:rPr>
        <w:t xml:space="preserve"> </w:t>
      </w:r>
      <w:r w:rsidR="00131FE6">
        <w:rPr>
          <w:szCs w:val="24"/>
          <w:shd w:val="clear" w:color="auto" w:fill="FFFFFF"/>
        </w:rPr>
        <w:t xml:space="preserve">stanowiącej własność </w:t>
      </w:r>
      <w:r w:rsidRPr="00D74FAE">
        <w:rPr>
          <w:szCs w:val="24"/>
          <w:shd w:val="clear" w:color="auto" w:fill="FFFFFF"/>
        </w:rPr>
        <w:t xml:space="preserve">Gminy </w:t>
      </w:r>
      <w:r w:rsidR="00075CDF">
        <w:rPr>
          <w:szCs w:val="24"/>
          <w:shd w:val="clear" w:color="auto" w:fill="FFFFFF"/>
        </w:rPr>
        <w:t>Czempiń</w:t>
      </w:r>
      <w:r w:rsidR="005E461B">
        <w:rPr>
          <w:szCs w:val="24"/>
          <w:shd w:val="clear" w:color="auto" w:fill="FFFFFF"/>
        </w:rPr>
        <w:t>, działce o nr ewid. 114/4 obręb Jasień,</w:t>
      </w:r>
      <w:r w:rsidRPr="00D74FAE">
        <w:rPr>
          <w:szCs w:val="24"/>
          <w:shd w:val="clear" w:color="auto" w:fill="FFFFFF"/>
        </w:rPr>
        <w:t xml:space="preserve"> wybudowan</w:t>
      </w:r>
      <w:r w:rsidR="00075CDF">
        <w:rPr>
          <w:szCs w:val="24"/>
          <w:shd w:val="clear" w:color="auto" w:fill="FFFFFF"/>
        </w:rPr>
        <w:t>a</w:t>
      </w:r>
      <w:r w:rsidRPr="00D74FAE">
        <w:rPr>
          <w:szCs w:val="24"/>
          <w:shd w:val="clear" w:color="auto" w:fill="FFFFFF"/>
        </w:rPr>
        <w:t xml:space="preserve"> został</w:t>
      </w:r>
      <w:r w:rsidR="00075CDF">
        <w:rPr>
          <w:szCs w:val="24"/>
          <w:shd w:val="clear" w:color="auto" w:fill="FFFFFF"/>
        </w:rPr>
        <w:t>a sieć wodociągowa</w:t>
      </w:r>
      <w:r w:rsidR="005A43B4">
        <w:rPr>
          <w:szCs w:val="24"/>
        </w:rPr>
        <w:t>. Powyższa sieć dzierżawiona</w:t>
      </w:r>
      <w:r w:rsidR="005E461B">
        <w:rPr>
          <w:szCs w:val="24"/>
          <w:shd w:val="clear" w:color="auto" w:fill="FFFFFF"/>
        </w:rPr>
        <w:t xml:space="preserve"> jest</w:t>
      </w:r>
      <w:r w:rsidR="005A43B4">
        <w:rPr>
          <w:szCs w:val="24"/>
          <w:shd w:val="clear" w:color="auto" w:fill="FFFFFF"/>
        </w:rPr>
        <w:t xml:space="preserve"> </w:t>
      </w:r>
      <w:r w:rsidR="002E4E3A">
        <w:rPr>
          <w:szCs w:val="24"/>
          <w:shd w:val="clear" w:color="auto" w:fill="FFFFFF"/>
        </w:rPr>
        <w:t xml:space="preserve">przez </w:t>
      </w:r>
      <w:r w:rsidR="00C15C7A">
        <w:rPr>
          <w:szCs w:val="24"/>
          <w:shd w:val="clear" w:color="auto" w:fill="FFFFFF"/>
        </w:rPr>
        <w:t xml:space="preserve">Przedsiębiorstwo Gospodarki Komunalnej w Czempiniu Sp. z o.o. </w:t>
      </w:r>
    </w:p>
    <w:p w14:paraId="6F3920A4" w14:textId="094D1F22" w:rsidR="00D34D89" w:rsidRDefault="00D74FAE" w:rsidP="00BC15E4">
      <w:pPr>
        <w:spacing w:after="0" w:line="360" w:lineRule="auto"/>
        <w:ind w:firstLine="426"/>
        <w:rPr>
          <w:szCs w:val="24"/>
          <w:shd w:val="clear" w:color="auto" w:fill="FFFFFF"/>
        </w:rPr>
      </w:pPr>
      <w:r w:rsidRPr="00D74FAE">
        <w:rPr>
          <w:szCs w:val="24"/>
          <w:shd w:val="clear" w:color="auto" w:fill="FFFFFF"/>
        </w:rPr>
        <w:t xml:space="preserve">Ustanowienie służebności przesyłu ma na celu udostępnienie </w:t>
      </w:r>
      <w:r w:rsidR="005E461B">
        <w:rPr>
          <w:szCs w:val="24"/>
          <w:shd w:val="clear" w:color="auto" w:fill="FFFFFF"/>
        </w:rPr>
        <w:t xml:space="preserve">Przedsiębiorstwu Gospodarki </w:t>
      </w:r>
      <w:r w:rsidR="002E4E3A">
        <w:rPr>
          <w:szCs w:val="24"/>
          <w:shd w:val="clear" w:color="auto" w:fill="FFFFFF"/>
        </w:rPr>
        <w:t>Komunalnej w Czempiniu Sp. z o.</w:t>
      </w:r>
      <w:r w:rsidR="005E461B">
        <w:rPr>
          <w:szCs w:val="24"/>
          <w:shd w:val="clear" w:color="auto" w:fill="FFFFFF"/>
        </w:rPr>
        <w:t>o.</w:t>
      </w:r>
      <w:r w:rsidRPr="00D74FAE">
        <w:rPr>
          <w:szCs w:val="24"/>
          <w:shd w:val="clear" w:color="auto" w:fill="FFFFFF"/>
        </w:rPr>
        <w:t xml:space="preserve"> nieruchomości gminn</w:t>
      </w:r>
      <w:r w:rsidR="00075CDF">
        <w:rPr>
          <w:szCs w:val="24"/>
          <w:shd w:val="clear" w:color="auto" w:fill="FFFFFF"/>
        </w:rPr>
        <w:t>ej</w:t>
      </w:r>
      <w:r w:rsidRPr="00D74FAE">
        <w:rPr>
          <w:szCs w:val="24"/>
          <w:shd w:val="clear" w:color="auto" w:fill="FFFFFF"/>
        </w:rPr>
        <w:t>, w celu wykonywania niezbędnych robót związanych z eksploatacją, konserwacją, modernizacją, remontami,</w:t>
      </w:r>
      <w:r w:rsidR="00131FE6">
        <w:rPr>
          <w:szCs w:val="24"/>
          <w:shd w:val="clear" w:color="auto" w:fill="FFFFFF"/>
        </w:rPr>
        <w:t xml:space="preserve"> </w:t>
      </w:r>
      <w:r w:rsidRPr="00D74FAE">
        <w:rPr>
          <w:szCs w:val="24"/>
          <w:shd w:val="clear" w:color="auto" w:fill="FFFFFF"/>
        </w:rPr>
        <w:t>usuwaniem awarii oraz wykonywaniem przebudowy. W umowie zawartej w formie aktu notarialnego o ustanowieniu służebności przesyłu, której integralną część będzie stanowiła mapa określająca zakres służebności przesyłu, zostaną określone szczegółow</w:t>
      </w:r>
      <w:r w:rsidR="00131FE6">
        <w:rPr>
          <w:szCs w:val="24"/>
          <w:shd w:val="clear" w:color="auto" w:fill="FFFFFF"/>
        </w:rPr>
        <w:t>e</w:t>
      </w:r>
      <w:r w:rsidRPr="00D74FAE">
        <w:rPr>
          <w:szCs w:val="24"/>
          <w:shd w:val="clear" w:color="auto" w:fill="FFFFFF"/>
        </w:rPr>
        <w:t xml:space="preserve"> warunki służebności, w tym jednorazowe wynagrodzenie w wysokości oszacowanej przez rzeczoznawcę majątkowego.</w:t>
      </w:r>
    </w:p>
    <w:p w14:paraId="11AF647E" w14:textId="7DA61D99" w:rsidR="00D74FAE" w:rsidRPr="00D74FAE" w:rsidRDefault="00D34D89" w:rsidP="00BC15E4">
      <w:pPr>
        <w:spacing w:after="0" w:line="360" w:lineRule="auto"/>
        <w:ind w:firstLine="426"/>
        <w:rPr>
          <w:rFonts w:cs="Times New Roman"/>
          <w:szCs w:val="24"/>
        </w:rPr>
      </w:pPr>
      <w:r>
        <w:rPr>
          <w:szCs w:val="24"/>
          <w:shd w:val="clear" w:color="auto" w:fill="FFFFFF"/>
        </w:rPr>
        <w:t>Biorąc pod uwagę powyższe w</w:t>
      </w:r>
      <w:r w:rsidR="00D74FAE" w:rsidRPr="00D74FAE">
        <w:rPr>
          <w:szCs w:val="24"/>
          <w:shd w:val="clear" w:color="auto" w:fill="FFFFFF"/>
        </w:rPr>
        <w:t xml:space="preserve"> tym stanie faktycznym i prawnym </w:t>
      </w:r>
      <w:r w:rsidR="00AC5363" w:rsidRPr="00D74FAE">
        <w:rPr>
          <w:szCs w:val="24"/>
          <w:shd w:val="clear" w:color="auto" w:fill="FFFFFF"/>
        </w:rPr>
        <w:t>podjęcie</w:t>
      </w:r>
      <w:r w:rsidR="00D74FAE" w:rsidRPr="00D74FAE">
        <w:rPr>
          <w:szCs w:val="24"/>
          <w:shd w:val="clear" w:color="auto" w:fill="FFFFFF"/>
        </w:rPr>
        <w:t xml:space="preserve"> niniejszej uchwały jest zasadne.</w:t>
      </w:r>
    </w:p>
    <w:sectPr w:rsidR="00D74FAE" w:rsidRPr="00D74FAE" w:rsidSect="006B293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A38CA"/>
    <w:multiLevelType w:val="hybridMultilevel"/>
    <w:tmpl w:val="22E05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141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DF"/>
    <w:rsid w:val="00010BDB"/>
    <w:rsid w:val="00010D24"/>
    <w:rsid w:val="000224EC"/>
    <w:rsid w:val="00075CDF"/>
    <w:rsid w:val="00091753"/>
    <w:rsid w:val="000955E4"/>
    <w:rsid w:val="000D07B7"/>
    <w:rsid w:val="00131FE6"/>
    <w:rsid w:val="00137EA3"/>
    <w:rsid w:val="001E38EA"/>
    <w:rsid w:val="001F3E7F"/>
    <w:rsid w:val="001F71A9"/>
    <w:rsid w:val="00206CD1"/>
    <w:rsid w:val="00230E67"/>
    <w:rsid w:val="00233FF4"/>
    <w:rsid w:val="00294BE7"/>
    <w:rsid w:val="002C51CE"/>
    <w:rsid w:val="002E4E3A"/>
    <w:rsid w:val="002F2622"/>
    <w:rsid w:val="00320AD5"/>
    <w:rsid w:val="00365561"/>
    <w:rsid w:val="003673DF"/>
    <w:rsid w:val="0037184E"/>
    <w:rsid w:val="00373FC7"/>
    <w:rsid w:val="00390B5B"/>
    <w:rsid w:val="00391CFC"/>
    <w:rsid w:val="003A0161"/>
    <w:rsid w:val="004137B7"/>
    <w:rsid w:val="004424B3"/>
    <w:rsid w:val="00454428"/>
    <w:rsid w:val="004824DE"/>
    <w:rsid w:val="004D2DE4"/>
    <w:rsid w:val="004D3374"/>
    <w:rsid w:val="004E41C9"/>
    <w:rsid w:val="004F47A3"/>
    <w:rsid w:val="00501108"/>
    <w:rsid w:val="005230DF"/>
    <w:rsid w:val="005A43B4"/>
    <w:rsid w:val="005E461B"/>
    <w:rsid w:val="0060053A"/>
    <w:rsid w:val="006323D7"/>
    <w:rsid w:val="006404EA"/>
    <w:rsid w:val="0067147F"/>
    <w:rsid w:val="0068007B"/>
    <w:rsid w:val="00686B7D"/>
    <w:rsid w:val="006B2934"/>
    <w:rsid w:val="006D2277"/>
    <w:rsid w:val="00711C3C"/>
    <w:rsid w:val="00737EF8"/>
    <w:rsid w:val="00753E25"/>
    <w:rsid w:val="00773AE9"/>
    <w:rsid w:val="00786340"/>
    <w:rsid w:val="007A0FE3"/>
    <w:rsid w:val="007B507D"/>
    <w:rsid w:val="007E0F5E"/>
    <w:rsid w:val="007E193C"/>
    <w:rsid w:val="00805D2A"/>
    <w:rsid w:val="00807C66"/>
    <w:rsid w:val="008324DF"/>
    <w:rsid w:val="008777F1"/>
    <w:rsid w:val="0089391F"/>
    <w:rsid w:val="008D512C"/>
    <w:rsid w:val="0090680A"/>
    <w:rsid w:val="009105F2"/>
    <w:rsid w:val="009237B2"/>
    <w:rsid w:val="00924412"/>
    <w:rsid w:val="009A1F44"/>
    <w:rsid w:val="009B2145"/>
    <w:rsid w:val="009C2352"/>
    <w:rsid w:val="009F0889"/>
    <w:rsid w:val="00A020B7"/>
    <w:rsid w:val="00A60525"/>
    <w:rsid w:val="00AC1405"/>
    <w:rsid w:val="00AC5363"/>
    <w:rsid w:val="00AE61F3"/>
    <w:rsid w:val="00B125FC"/>
    <w:rsid w:val="00B161F0"/>
    <w:rsid w:val="00BC15E4"/>
    <w:rsid w:val="00BC4106"/>
    <w:rsid w:val="00C15C7A"/>
    <w:rsid w:val="00C536F1"/>
    <w:rsid w:val="00C9656A"/>
    <w:rsid w:val="00C96A9A"/>
    <w:rsid w:val="00CB2E0D"/>
    <w:rsid w:val="00CC53AB"/>
    <w:rsid w:val="00CD2820"/>
    <w:rsid w:val="00CF1580"/>
    <w:rsid w:val="00D34D89"/>
    <w:rsid w:val="00D5359D"/>
    <w:rsid w:val="00D74FAE"/>
    <w:rsid w:val="00D82AC7"/>
    <w:rsid w:val="00DA2A0F"/>
    <w:rsid w:val="00DC0D9B"/>
    <w:rsid w:val="00E03865"/>
    <w:rsid w:val="00E351AD"/>
    <w:rsid w:val="00E87A5F"/>
    <w:rsid w:val="00EA6011"/>
    <w:rsid w:val="00EB15A7"/>
    <w:rsid w:val="00EB1C2A"/>
    <w:rsid w:val="00F107A1"/>
    <w:rsid w:val="00F32FAB"/>
    <w:rsid w:val="00F848A0"/>
    <w:rsid w:val="00F8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E955"/>
  <w15:docId w15:val="{D0CE72F3-5619-41F9-9AAB-3DDD27C0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4DF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24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2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294B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2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Bilska</dc:creator>
  <cp:keywords/>
  <dc:description/>
  <cp:lastModifiedBy>Gmina Czempiñ</cp:lastModifiedBy>
  <cp:revision>4</cp:revision>
  <cp:lastPrinted>2022-09-20T09:09:00Z</cp:lastPrinted>
  <dcterms:created xsi:type="dcterms:W3CDTF">2022-08-17T07:35:00Z</dcterms:created>
  <dcterms:modified xsi:type="dcterms:W3CDTF">2022-10-03T09:47:00Z</dcterms:modified>
</cp:coreProperties>
</file>