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FF28" w14:textId="121FF3A6" w:rsidR="00CD3B7B" w:rsidRPr="0026354D" w:rsidRDefault="00CD3B7B" w:rsidP="0026354D">
      <w:pPr>
        <w:pStyle w:val="Nagwek1"/>
        <w:spacing w:line="276" w:lineRule="auto"/>
        <w:rPr>
          <w:b/>
          <w:bCs/>
          <w:sz w:val="24"/>
          <w:szCs w:val="24"/>
        </w:rPr>
      </w:pPr>
      <w:bookmarkStart w:id="0" w:name="z0"/>
      <w:bookmarkEnd w:id="0"/>
      <w:r w:rsidRPr="0026354D">
        <w:rPr>
          <w:b/>
          <w:bCs/>
          <w:sz w:val="24"/>
          <w:szCs w:val="24"/>
        </w:rPr>
        <w:t>UCHWAŁA NR</w:t>
      </w:r>
      <w:r w:rsidR="0026354D">
        <w:rPr>
          <w:b/>
          <w:bCs/>
          <w:sz w:val="24"/>
          <w:szCs w:val="24"/>
        </w:rPr>
        <w:t xml:space="preserve"> XLVI/421/22</w:t>
      </w:r>
    </w:p>
    <w:p w14:paraId="600266C3" w14:textId="29F84CAC" w:rsidR="00CD3B7B" w:rsidRPr="0026354D" w:rsidRDefault="00E22A41" w:rsidP="0026354D">
      <w:pPr>
        <w:pStyle w:val="Nagwek1"/>
        <w:spacing w:line="276" w:lineRule="auto"/>
        <w:rPr>
          <w:b/>
          <w:bCs/>
          <w:sz w:val="24"/>
          <w:szCs w:val="24"/>
        </w:rPr>
      </w:pPr>
      <w:r w:rsidRPr="0026354D">
        <w:rPr>
          <w:b/>
          <w:bCs/>
          <w:sz w:val="24"/>
          <w:szCs w:val="24"/>
        </w:rPr>
        <w:t>RADY MIEJSKIEJ W CZEMPINIU</w:t>
      </w:r>
    </w:p>
    <w:p w14:paraId="572D40BF" w14:textId="32FDB477" w:rsidR="00CD3B7B" w:rsidRPr="0026354D" w:rsidRDefault="00CD3B7B" w:rsidP="0026354D">
      <w:pPr>
        <w:pStyle w:val="Nagwek1"/>
        <w:spacing w:line="276" w:lineRule="auto"/>
        <w:rPr>
          <w:b/>
          <w:bCs/>
          <w:sz w:val="24"/>
          <w:szCs w:val="24"/>
        </w:rPr>
      </w:pPr>
      <w:r w:rsidRPr="0026354D">
        <w:rPr>
          <w:b/>
          <w:bCs/>
          <w:sz w:val="24"/>
          <w:szCs w:val="24"/>
        </w:rPr>
        <w:t xml:space="preserve">z dnia </w:t>
      </w:r>
      <w:r w:rsidR="0026354D" w:rsidRPr="0026354D">
        <w:rPr>
          <w:b/>
          <w:bCs/>
          <w:sz w:val="24"/>
          <w:szCs w:val="24"/>
        </w:rPr>
        <w:t xml:space="preserve">22 marca 2022r. </w:t>
      </w:r>
    </w:p>
    <w:p w14:paraId="3EEEB4B2" w14:textId="77777777" w:rsidR="00CD3B7B" w:rsidRPr="0026354D" w:rsidRDefault="00CD3B7B" w:rsidP="0026354D">
      <w:pPr>
        <w:pStyle w:val="Nagwek1"/>
        <w:spacing w:line="276" w:lineRule="auto"/>
        <w:jc w:val="left"/>
        <w:rPr>
          <w:sz w:val="24"/>
          <w:szCs w:val="24"/>
        </w:rPr>
      </w:pPr>
    </w:p>
    <w:p w14:paraId="5966D27A" w14:textId="7EE495D3" w:rsidR="0026354D" w:rsidRPr="0026354D" w:rsidRDefault="0026354D" w:rsidP="0026354D">
      <w:pPr>
        <w:pStyle w:val="Nagwek1"/>
        <w:tabs>
          <w:tab w:val="left" w:pos="1368"/>
        </w:tabs>
        <w:spacing w:line="276" w:lineRule="auto"/>
        <w:jc w:val="both"/>
        <w:rPr>
          <w:b/>
          <w:bCs/>
          <w:sz w:val="24"/>
          <w:szCs w:val="24"/>
        </w:rPr>
      </w:pPr>
      <w:r w:rsidRPr="0026354D">
        <w:rPr>
          <w:b/>
          <w:bCs/>
          <w:sz w:val="24"/>
          <w:szCs w:val="24"/>
        </w:rPr>
        <w:t xml:space="preserve">w sprawie </w:t>
      </w:r>
      <w:r w:rsidRPr="0026354D">
        <w:rPr>
          <w:b/>
          <w:bCs/>
          <w:sz w:val="24"/>
          <w:szCs w:val="24"/>
        </w:rPr>
        <w:fldChar w:fldCharType="begin"/>
      </w:r>
      <w:r w:rsidRPr="0026354D">
        <w:rPr>
          <w:b/>
          <w:bCs/>
          <w:sz w:val="24"/>
          <w:szCs w:val="24"/>
        </w:rPr>
        <w:instrText xml:space="preserve"> DOCVARIABLE  Sprawa  \* MERGEFORMAT </w:instrText>
      </w:r>
      <w:r w:rsidRPr="0026354D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realizacji ze środków Funduszu Solidarnościowego programu „Asystent osobisty osoby niepełnosprawnej” – edycja 2022 r.</w:t>
      </w:r>
      <w:r w:rsidRPr="0026354D">
        <w:rPr>
          <w:b/>
          <w:bCs/>
          <w:sz w:val="24"/>
          <w:szCs w:val="24"/>
        </w:rPr>
        <w:fldChar w:fldCharType="end"/>
      </w:r>
    </w:p>
    <w:p w14:paraId="462C2B8C" w14:textId="77777777" w:rsidR="005C6BB7" w:rsidRPr="0026354D" w:rsidRDefault="005C6BB7" w:rsidP="0026354D">
      <w:pPr>
        <w:pStyle w:val="Nagwek1"/>
        <w:spacing w:line="276" w:lineRule="auto"/>
        <w:rPr>
          <w:sz w:val="24"/>
          <w:szCs w:val="24"/>
        </w:rPr>
      </w:pPr>
    </w:p>
    <w:p w14:paraId="278F8023" w14:textId="77777777" w:rsidR="00E24913" w:rsidRPr="0026354D" w:rsidRDefault="00E24913" w:rsidP="0026354D">
      <w:pPr>
        <w:pStyle w:val="Nagwek1"/>
        <w:spacing w:line="276" w:lineRule="auto"/>
        <w:rPr>
          <w:sz w:val="24"/>
          <w:szCs w:val="24"/>
        </w:rPr>
      </w:pPr>
    </w:p>
    <w:p w14:paraId="4733963B" w14:textId="6AD994FF" w:rsidR="005C6BB7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26354D">
        <w:rPr>
          <w:color w:val="000000"/>
          <w:sz w:val="24"/>
          <w:szCs w:val="24"/>
        </w:rPr>
        <w:t>Na podstawie art. 18 ust. 2 pkt 15, art. 40 ust. 1, art. 41 ust. 1 i art. 42 ustawy z dnia 8 marca 1990 r. o samorządzie gminnym (t.j. Dz. U. z 2021 r. poz. 1372, 1834) oraz art. 35a ust. 1 pkt 2, art. 47 ust. 1 pkt 4 ustawy z dnia 27 sierpnia 1997 r. o rehabilitacji zawodowej i społecznej</w:t>
      </w:r>
      <w:r w:rsidR="0026354D">
        <w:rPr>
          <w:color w:val="000000"/>
          <w:sz w:val="24"/>
          <w:szCs w:val="24"/>
        </w:rPr>
        <w:t xml:space="preserve"> </w:t>
      </w:r>
      <w:r w:rsidRPr="0026354D">
        <w:rPr>
          <w:color w:val="000000"/>
          <w:sz w:val="24"/>
          <w:szCs w:val="24"/>
        </w:rPr>
        <w:t>oraz zatrudnianiu osób niepełnosprawnych (t.j. Dz. U. z 2021 r. poz. 573, 1981), w związku</w:t>
      </w:r>
      <w:r w:rsidR="0026354D">
        <w:rPr>
          <w:color w:val="000000"/>
          <w:sz w:val="24"/>
          <w:szCs w:val="24"/>
        </w:rPr>
        <w:t xml:space="preserve"> </w:t>
      </w:r>
      <w:r w:rsidRPr="0026354D">
        <w:rPr>
          <w:color w:val="000000"/>
          <w:sz w:val="24"/>
          <w:szCs w:val="24"/>
        </w:rPr>
        <w:t>z</w:t>
      </w:r>
      <w:r w:rsidR="00D86F0A" w:rsidRPr="0026354D">
        <w:rPr>
          <w:color w:val="000000"/>
          <w:sz w:val="24"/>
          <w:szCs w:val="24"/>
        </w:rPr>
        <w:t> </w:t>
      </w:r>
      <w:r w:rsidRPr="0026354D">
        <w:rPr>
          <w:color w:val="000000"/>
          <w:sz w:val="24"/>
          <w:szCs w:val="24"/>
        </w:rPr>
        <w:t>Programem „Asystent osobisty osoby niepełnosprawnej” – edycja 2022 r. Ministerstwa Rodziny i Polityki Społecznej realizowanym w ramach Funduszu Solidarnościowego uchwala</w:t>
      </w:r>
      <w:r w:rsidR="0026354D">
        <w:rPr>
          <w:color w:val="000000"/>
          <w:sz w:val="24"/>
          <w:szCs w:val="24"/>
        </w:rPr>
        <w:t xml:space="preserve"> </w:t>
      </w:r>
      <w:r w:rsidRPr="0026354D">
        <w:rPr>
          <w:color w:val="000000"/>
          <w:sz w:val="24"/>
          <w:szCs w:val="24"/>
        </w:rPr>
        <w:t>się, co następuje:</w:t>
      </w:r>
    </w:p>
    <w:p w14:paraId="21173545" w14:textId="77777777" w:rsidR="00A01FB1" w:rsidRPr="0026354D" w:rsidRDefault="00A01FB1" w:rsidP="0026354D">
      <w:pPr>
        <w:pStyle w:val="Nagwek1"/>
        <w:spacing w:line="276" w:lineRule="auto"/>
        <w:rPr>
          <w:sz w:val="24"/>
          <w:szCs w:val="24"/>
        </w:rPr>
      </w:pPr>
    </w:p>
    <w:p w14:paraId="126357C2" w14:textId="77777777" w:rsidR="00A01FB1" w:rsidRPr="0026354D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§ 1</w:t>
      </w:r>
    </w:p>
    <w:p w14:paraId="082A7017" w14:textId="77777777" w:rsidR="00A01FB1" w:rsidRPr="0026354D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</w:p>
    <w:p w14:paraId="5F1AE830" w14:textId="50F189A6" w:rsidR="00A01FB1" w:rsidRPr="0026354D" w:rsidRDefault="00F765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6354D">
        <w:rPr>
          <w:color w:val="000000"/>
          <w:sz w:val="24"/>
          <w:szCs w:val="24"/>
        </w:rPr>
        <w:t>Gmina Czempiń, zwana dalej „Gminą</w:t>
      </w:r>
      <w:r w:rsidR="00A01FB1" w:rsidRPr="0026354D">
        <w:rPr>
          <w:color w:val="000000"/>
          <w:sz w:val="24"/>
          <w:szCs w:val="24"/>
        </w:rPr>
        <w:t>”, przystępuje do realizacji rząd</w:t>
      </w:r>
      <w:r w:rsidR="00F32FA4" w:rsidRPr="0026354D">
        <w:rPr>
          <w:color w:val="000000"/>
          <w:sz w:val="24"/>
          <w:szCs w:val="24"/>
        </w:rPr>
        <w:t xml:space="preserve">owego programu </w:t>
      </w:r>
      <w:r w:rsidR="00A01FB1" w:rsidRPr="0026354D">
        <w:rPr>
          <w:color w:val="000000"/>
          <w:sz w:val="24"/>
          <w:szCs w:val="24"/>
        </w:rPr>
        <w:t>Ministerstwa Rodziny i Polityki Społecznej „Asystent osobisty osoby niepełnosprawnej” –edycja 2022 r., zwanego dalej „Programem”.</w:t>
      </w:r>
    </w:p>
    <w:p w14:paraId="264A5E5E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Program adresowany jest do:</w:t>
      </w:r>
    </w:p>
    <w:p w14:paraId="0E130954" w14:textId="3B7CD54A" w:rsidR="00A01FB1" w:rsidRPr="0026354D" w:rsidRDefault="00A01FB1" w:rsidP="0026354D">
      <w:pPr>
        <w:pStyle w:val="Nagwek1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</w:t>
      </w:r>
      <w:r w:rsidR="00D86F0A" w:rsidRPr="0026354D">
        <w:rPr>
          <w:color w:val="000000"/>
          <w:sz w:val="24"/>
          <w:szCs w:val="24"/>
        </w:rPr>
        <w:t> </w:t>
      </w:r>
      <w:r w:rsidRPr="0026354D">
        <w:rPr>
          <w:color w:val="000000"/>
          <w:sz w:val="24"/>
          <w:szCs w:val="24"/>
        </w:rPr>
        <w:t>edukacji;</w:t>
      </w:r>
    </w:p>
    <w:p w14:paraId="0B599271" w14:textId="4EA5BDFF" w:rsidR="00A01FB1" w:rsidRPr="0026354D" w:rsidRDefault="00A01FB1" w:rsidP="0026354D">
      <w:pPr>
        <w:pStyle w:val="Nagwek1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osób niepełnosprawnych posiadających orzeczenie o znacznym lub umiarkowanym stopniu niepełnosprawności, zgodnie z ustawą z dnia 27 sierpnia 1997 r. o rehabilitacji zawodowej i społecznej oraz zatrudnianiu osób niepełnosprawnych, albo orzeczenie równoważne do wyżej wymienionych które wymagają usługi asystenta w</w:t>
      </w:r>
      <w:r w:rsidR="00D86F0A" w:rsidRPr="0026354D">
        <w:rPr>
          <w:color w:val="000000"/>
          <w:sz w:val="24"/>
          <w:szCs w:val="24"/>
        </w:rPr>
        <w:t> </w:t>
      </w:r>
      <w:r w:rsidRPr="0026354D">
        <w:rPr>
          <w:color w:val="000000"/>
          <w:sz w:val="24"/>
          <w:szCs w:val="24"/>
        </w:rPr>
        <w:t>wykonywaniu codziennych czynności oraz funkcjonowaniu w życiu społecznym.</w:t>
      </w:r>
    </w:p>
    <w:p w14:paraId="0653B200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 xml:space="preserve">Bezpośrednim wykonawcą zadania będzie </w:t>
      </w:r>
      <w:r w:rsidR="00360BEC" w:rsidRPr="0026354D">
        <w:rPr>
          <w:color w:val="000000"/>
          <w:sz w:val="24"/>
          <w:szCs w:val="24"/>
        </w:rPr>
        <w:t>Ośrodek Pomocy Społecznej w Czempiniu.</w:t>
      </w:r>
    </w:p>
    <w:p w14:paraId="53E05F46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Szczegółowe zasady realizacji zadania określone są w Programie oraz umowie z Wojewodą Wielkopolskim w sprawie wysokości i trybu przekazywania środków Funduszu Solidarnościowego.</w:t>
      </w:r>
    </w:p>
    <w:p w14:paraId="61B3DFE3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4CA0F10A" w14:textId="77777777" w:rsidR="00A01FB1" w:rsidRPr="0026354D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§ 2</w:t>
      </w:r>
    </w:p>
    <w:p w14:paraId="554BE3D9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5B70E627" w14:textId="77777777" w:rsidR="00A01FB1" w:rsidRPr="0026354D" w:rsidRDefault="00520883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6354D">
        <w:rPr>
          <w:color w:val="000000"/>
          <w:sz w:val="24"/>
          <w:szCs w:val="24"/>
        </w:rPr>
        <w:t xml:space="preserve">Program będzie realizowany od dnia podpisania umowy przez Gminę Czempiń z </w:t>
      </w:r>
      <w:r w:rsidR="00743CFE" w:rsidRPr="0026354D">
        <w:rPr>
          <w:color w:val="000000"/>
          <w:sz w:val="24"/>
          <w:szCs w:val="24"/>
        </w:rPr>
        <w:t xml:space="preserve">Wojewodą </w:t>
      </w:r>
      <w:r w:rsidRPr="0026354D">
        <w:rPr>
          <w:color w:val="000000"/>
          <w:sz w:val="24"/>
          <w:szCs w:val="24"/>
        </w:rPr>
        <w:t>Wielkopolskim do dnia 31 grudnia 2022</w:t>
      </w:r>
      <w:r w:rsidR="00D240B2" w:rsidRPr="0026354D">
        <w:rPr>
          <w:color w:val="000000"/>
          <w:sz w:val="24"/>
          <w:szCs w:val="24"/>
        </w:rPr>
        <w:t xml:space="preserve"> </w:t>
      </w:r>
      <w:r w:rsidRPr="0026354D">
        <w:rPr>
          <w:color w:val="000000"/>
          <w:sz w:val="24"/>
          <w:szCs w:val="24"/>
        </w:rPr>
        <w:t xml:space="preserve">r. </w:t>
      </w:r>
    </w:p>
    <w:p w14:paraId="153A5CB5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2A4607EE" w14:textId="77777777" w:rsidR="0026354D" w:rsidRDefault="0026354D" w:rsidP="0026354D">
      <w:pPr>
        <w:pStyle w:val="Nagwek1"/>
        <w:spacing w:line="276" w:lineRule="auto"/>
        <w:rPr>
          <w:color w:val="000000"/>
          <w:sz w:val="24"/>
          <w:szCs w:val="24"/>
        </w:rPr>
      </w:pPr>
    </w:p>
    <w:p w14:paraId="4BE4353D" w14:textId="77777777" w:rsidR="0026354D" w:rsidRDefault="0026354D" w:rsidP="0026354D">
      <w:pPr>
        <w:pStyle w:val="Nagwek1"/>
        <w:spacing w:line="276" w:lineRule="auto"/>
        <w:rPr>
          <w:color w:val="000000"/>
          <w:sz w:val="24"/>
          <w:szCs w:val="24"/>
        </w:rPr>
      </w:pPr>
    </w:p>
    <w:p w14:paraId="7B034CDD" w14:textId="0CDB50E9" w:rsidR="00A01FB1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lastRenderedPageBreak/>
        <w:t>§ 3</w:t>
      </w:r>
    </w:p>
    <w:p w14:paraId="60EC570F" w14:textId="77777777" w:rsidR="0026354D" w:rsidRDefault="0026354D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4" w:name="z3"/>
      <w:bookmarkEnd w:id="4"/>
    </w:p>
    <w:p w14:paraId="48A8B491" w14:textId="4038DFBE" w:rsidR="00A01FB1" w:rsidRPr="0026354D" w:rsidRDefault="00743CFE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W związku z zakwalifikowaniem wniosku złożonego przez Gminę Czempiń na realizację Programu przyznano środki z Funduszu Solidarnościowego w wysokości 94.095,00 zł.</w:t>
      </w:r>
    </w:p>
    <w:p w14:paraId="3011BEA5" w14:textId="77777777" w:rsidR="0026354D" w:rsidRDefault="0026354D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0B24094D" w14:textId="65D4CEE3" w:rsidR="00A01FB1" w:rsidRPr="0026354D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§ 4</w:t>
      </w:r>
    </w:p>
    <w:p w14:paraId="008594A9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1FA4C806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26354D">
        <w:rPr>
          <w:color w:val="000000"/>
          <w:sz w:val="24"/>
          <w:szCs w:val="24"/>
        </w:rPr>
        <w:t xml:space="preserve">Wykonanie uchwały powierza się </w:t>
      </w:r>
      <w:r w:rsidR="00EC23D1" w:rsidRPr="0026354D">
        <w:rPr>
          <w:color w:val="000000"/>
          <w:sz w:val="24"/>
          <w:szCs w:val="24"/>
        </w:rPr>
        <w:t>Burmistrzowi Gminy Czempiń.</w:t>
      </w:r>
    </w:p>
    <w:p w14:paraId="23FFC908" w14:textId="77777777" w:rsidR="0026354D" w:rsidRDefault="0026354D" w:rsidP="0026354D">
      <w:pPr>
        <w:pStyle w:val="Nagwek1"/>
        <w:spacing w:line="276" w:lineRule="auto"/>
        <w:rPr>
          <w:color w:val="000000"/>
          <w:sz w:val="24"/>
          <w:szCs w:val="24"/>
        </w:rPr>
      </w:pPr>
    </w:p>
    <w:p w14:paraId="0F9A639A" w14:textId="33CB9429" w:rsidR="00A01FB1" w:rsidRPr="0026354D" w:rsidRDefault="00A01FB1" w:rsidP="0026354D">
      <w:pPr>
        <w:pStyle w:val="Nagwek1"/>
        <w:spacing w:line="276" w:lineRule="auto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§ 5</w:t>
      </w:r>
    </w:p>
    <w:p w14:paraId="30EBCC9F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6115BE66" w14:textId="77777777" w:rsidR="00A01FB1" w:rsidRPr="0026354D" w:rsidRDefault="00A01FB1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26354D">
        <w:rPr>
          <w:color w:val="000000"/>
          <w:sz w:val="24"/>
          <w:szCs w:val="24"/>
        </w:rPr>
        <w:t>Uchwała wchodzi w życie po upływie 14 dni od dnia ogłoszenia w Dzienniku Urzędowym Województwa Wielkopolskiego.</w:t>
      </w:r>
    </w:p>
    <w:p w14:paraId="1A362DF4" w14:textId="77777777" w:rsidR="00DE409C" w:rsidRPr="0026354D" w:rsidRDefault="00DE409C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</w:p>
    <w:p w14:paraId="654AE4A8" w14:textId="2566A415" w:rsidR="0026354D" w:rsidRDefault="0026354D" w:rsidP="0026354D"/>
    <w:p w14:paraId="6DB18DEC" w14:textId="4F9E7DD6" w:rsidR="0026354D" w:rsidRDefault="0026354D" w:rsidP="0026354D"/>
    <w:p w14:paraId="0E4E5230" w14:textId="6DB3ADF0" w:rsidR="0026354D" w:rsidRDefault="0026354D" w:rsidP="0026354D"/>
    <w:p w14:paraId="2124BA5D" w14:textId="190E4419" w:rsidR="0026354D" w:rsidRDefault="0026354D" w:rsidP="0026354D"/>
    <w:p w14:paraId="53574368" w14:textId="55C1BBD4" w:rsidR="0026354D" w:rsidRDefault="0026354D" w:rsidP="0026354D"/>
    <w:p w14:paraId="044FA60F" w14:textId="7EA25274" w:rsidR="0026354D" w:rsidRDefault="0026354D" w:rsidP="0026354D"/>
    <w:p w14:paraId="34423782" w14:textId="6B584A5E" w:rsidR="0026354D" w:rsidRDefault="0026354D" w:rsidP="0026354D"/>
    <w:p w14:paraId="3529F7AD" w14:textId="260F87AF" w:rsidR="0026354D" w:rsidRDefault="0026354D" w:rsidP="0026354D"/>
    <w:p w14:paraId="3CD50444" w14:textId="53116750" w:rsidR="0026354D" w:rsidRDefault="0026354D" w:rsidP="0026354D"/>
    <w:p w14:paraId="5DB55442" w14:textId="106E4CE8" w:rsidR="0026354D" w:rsidRDefault="0026354D" w:rsidP="0026354D"/>
    <w:p w14:paraId="72892D74" w14:textId="13A1BECB" w:rsidR="0026354D" w:rsidRDefault="0026354D" w:rsidP="0026354D"/>
    <w:p w14:paraId="3F212AC4" w14:textId="767283CE" w:rsidR="0026354D" w:rsidRDefault="0026354D" w:rsidP="0026354D"/>
    <w:p w14:paraId="2237778A" w14:textId="44F1ACCB" w:rsidR="0026354D" w:rsidRDefault="0026354D" w:rsidP="0026354D"/>
    <w:p w14:paraId="067EC26A" w14:textId="47F507BE" w:rsidR="0026354D" w:rsidRDefault="0026354D" w:rsidP="0026354D"/>
    <w:p w14:paraId="1E36D672" w14:textId="38CDA5C3" w:rsidR="0026354D" w:rsidRDefault="0026354D" w:rsidP="0026354D"/>
    <w:p w14:paraId="445CF538" w14:textId="3D3834D8" w:rsidR="0026354D" w:rsidRDefault="0026354D" w:rsidP="0026354D"/>
    <w:p w14:paraId="30501198" w14:textId="0ABFC6DE" w:rsidR="0026354D" w:rsidRDefault="0026354D" w:rsidP="0026354D"/>
    <w:p w14:paraId="7A3CF388" w14:textId="0F57B427" w:rsidR="0026354D" w:rsidRDefault="0026354D" w:rsidP="0026354D"/>
    <w:p w14:paraId="32A6E681" w14:textId="47E5AE64" w:rsidR="0026354D" w:rsidRDefault="0026354D" w:rsidP="0026354D"/>
    <w:p w14:paraId="51600FC3" w14:textId="6D499915" w:rsidR="0026354D" w:rsidRDefault="0026354D" w:rsidP="0026354D"/>
    <w:p w14:paraId="3B82B463" w14:textId="204F1A40" w:rsidR="0026354D" w:rsidRDefault="0026354D" w:rsidP="0026354D"/>
    <w:p w14:paraId="15AECC63" w14:textId="6DE3C236" w:rsidR="0026354D" w:rsidRDefault="0026354D" w:rsidP="0026354D"/>
    <w:p w14:paraId="559E800F" w14:textId="3CA3B5C3" w:rsidR="0026354D" w:rsidRDefault="0026354D" w:rsidP="0026354D"/>
    <w:p w14:paraId="6F80CC69" w14:textId="3B2EB86E" w:rsidR="0026354D" w:rsidRDefault="0026354D" w:rsidP="0026354D"/>
    <w:p w14:paraId="0A66172D" w14:textId="0993CA34" w:rsidR="0026354D" w:rsidRDefault="0026354D" w:rsidP="0026354D"/>
    <w:p w14:paraId="05C0F0DB" w14:textId="55E4AB5E" w:rsidR="0026354D" w:rsidRDefault="0026354D" w:rsidP="0026354D"/>
    <w:p w14:paraId="408F1CA0" w14:textId="4D49FA0B" w:rsidR="0026354D" w:rsidRDefault="0026354D" w:rsidP="0026354D"/>
    <w:p w14:paraId="2A0A629F" w14:textId="6B763371" w:rsidR="0026354D" w:rsidRDefault="0026354D" w:rsidP="0026354D"/>
    <w:p w14:paraId="30A07368" w14:textId="16783247" w:rsidR="0026354D" w:rsidRDefault="0026354D" w:rsidP="0026354D"/>
    <w:p w14:paraId="1C2D8AF0" w14:textId="1A37D50F" w:rsidR="0026354D" w:rsidRDefault="0026354D" w:rsidP="0026354D"/>
    <w:p w14:paraId="6AF558F1" w14:textId="6162141A" w:rsidR="0026354D" w:rsidRDefault="0026354D" w:rsidP="0026354D"/>
    <w:p w14:paraId="0AAA21B5" w14:textId="3BDBE4B0" w:rsidR="0026354D" w:rsidRDefault="0026354D" w:rsidP="0026354D"/>
    <w:p w14:paraId="7DE0F5CC" w14:textId="3A42865A" w:rsidR="0026354D" w:rsidRDefault="0026354D" w:rsidP="0026354D"/>
    <w:p w14:paraId="2528EC42" w14:textId="2DFC7758" w:rsidR="0026354D" w:rsidRDefault="0026354D" w:rsidP="0026354D"/>
    <w:p w14:paraId="497B3CDD" w14:textId="17DAD895" w:rsidR="0026354D" w:rsidRDefault="0026354D" w:rsidP="0026354D"/>
    <w:p w14:paraId="41B38DFE" w14:textId="205B1627" w:rsidR="0026354D" w:rsidRDefault="0026354D" w:rsidP="0026354D"/>
    <w:p w14:paraId="616D9794" w14:textId="445CF88F" w:rsidR="0026354D" w:rsidRDefault="0026354D" w:rsidP="0026354D"/>
    <w:p w14:paraId="3DB86017" w14:textId="654B1989" w:rsidR="0026354D" w:rsidRDefault="0026354D" w:rsidP="0026354D"/>
    <w:p w14:paraId="0D1F8C0B" w14:textId="77777777" w:rsidR="0026354D" w:rsidRDefault="0026354D" w:rsidP="0026354D"/>
    <w:p w14:paraId="101C73F9" w14:textId="77777777" w:rsidR="0026354D" w:rsidRPr="0026354D" w:rsidRDefault="0026354D" w:rsidP="0026354D"/>
    <w:p w14:paraId="3AE77BA7" w14:textId="50414B5E" w:rsidR="00E323C3" w:rsidRPr="0026354D" w:rsidRDefault="00E323C3" w:rsidP="0026354D">
      <w:pPr>
        <w:pStyle w:val="Nagwek1"/>
        <w:rPr>
          <w:sz w:val="24"/>
          <w:szCs w:val="24"/>
        </w:rPr>
      </w:pPr>
      <w:r w:rsidRPr="0026354D">
        <w:rPr>
          <w:sz w:val="24"/>
          <w:szCs w:val="24"/>
        </w:rPr>
        <w:lastRenderedPageBreak/>
        <w:t>U</w:t>
      </w:r>
      <w:r w:rsidR="0026354D" w:rsidRPr="0026354D">
        <w:rPr>
          <w:sz w:val="24"/>
          <w:szCs w:val="24"/>
        </w:rPr>
        <w:t>zasadnienie</w:t>
      </w:r>
    </w:p>
    <w:p w14:paraId="73F52971" w14:textId="05CB6AB6" w:rsidR="0026354D" w:rsidRPr="0026354D" w:rsidRDefault="0026354D" w:rsidP="0026354D">
      <w:pPr>
        <w:jc w:val="center"/>
        <w:rPr>
          <w:sz w:val="24"/>
          <w:szCs w:val="24"/>
        </w:rPr>
      </w:pPr>
      <w:r w:rsidRPr="0026354D">
        <w:rPr>
          <w:sz w:val="24"/>
          <w:szCs w:val="24"/>
        </w:rPr>
        <w:t>do uchwały Nr XLVI/421/22</w:t>
      </w:r>
    </w:p>
    <w:p w14:paraId="2D7303A1" w14:textId="67C98123" w:rsidR="0026354D" w:rsidRPr="0026354D" w:rsidRDefault="0026354D" w:rsidP="0026354D">
      <w:pPr>
        <w:jc w:val="center"/>
        <w:rPr>
          <w:sz w:val="24"/>
          <w:szCs w:val="24"/>
        </w:rPr>
      </w:pPr>
      <w:r w:rsidRPr="0026354D">
        <w:rPr>
          <w:sz w:val="24"/>
          <w:szCs w:val="24"/>
        </w:rPr>
        <w:t>Rady Miejskiej w Czempiniu</w:t>
      </w:r>
    </w:p>
    <w:p w14:paraId="2DDC2D45" w14:textId="386BFE52" w:rsidR="0026354D" w:rsidRPr="0026354D" w:rsidRDefault="0026354D" w:rsidP="0026354D">
      <w:pPr>
        <w:jc w:val="center"/>
        <w:rPr>
          <w:sz w:val="24"/>
          <w:szCs w:val="24"/>
        </w:rPr>
      </w:pPr>
      <w:r w:rsidRPr="0026354D">
        <w:rPr>
          <w:sz w:val="24"/>
          <w:szCs w:val="24"/>
        </w:rPr>
        <w:t>z dnia 22 marca 2022r.</w:t>
      </w:r>
    </w:p>
    <w:p w14:paraId="135F46B8" w14:textId="6E6E78D3" w:rsidR="00E323C3" w:rsidRDefault="00DF0371" w:rsidP="0026354D">
      <w:pPr>
        <w:pStyle w:val="Nagwek1"/>
        <w:spacing w:line="276" w:lineRule="auto"/>
        <w:jc w:val="both"/>
        <w:rPr>
          <w:sz w:val="24"/>
          <w:szCs w:val="24"/>
        </w:rPr>
      </w:pPr>
      <w:r w:rsidRPr="0026354D">
        <w:rPr>
          <w:sz w:val="24"/>
          <w:szCs w:val="24"/>
        </w:rPr>
        <w:fldChar w:fldCharType="begin"/>
      </w:r>
      <w:r w:rsidRPr="0026354D">
        <w:rPr>
          <w:sz w:val="24"/>
          <w:szCs w:val="24"/>
        </w:rPr>
        <w:instrText xml:space="preserve"> DOCVARIABLE  UchwałaData  \* MERGEFORMAT </w:instrText>
      </w:r>
      <w:r w:rsidRPr="0026354D">
        <w:rPr>
          <w:sz w:val="24"/>
          <w:szCs w:val="24"/>
        </w:rPr>
        <w:fldChar w:fldCharType="separate"/>
      </w:r>
      <w:r w:rsidR="0026354D">
        <w:rPr>
          <w:b/>
          <w:bCs/>
          <w:sz w:val="24"/>
          <w:szCs w:val="24"/>
        </w:rPr>
        <w:t>Błąd! Brak zmiennej dokumentu</w:t>
      </w:r>
      <w:r w:rsidRPr="0026354D">
        <w:rPr>
          <w:sz w:val="24"/>
          <w:szCs w:val="24"/>
        </w:rPr>
        <w:fldChar w:fldCharType="end"/>
      </w:r>
    </w:p>
    <w:p w14:paraId="5DC2145C" w14:textId="77777777" w:rsidR="0026354D" w:rsidRPr="0026354D" w:rsidRDefault="0026354D" w:rsidP="0026354D"/>
    <w:p w14:paraId="4928B4EB" w14:textId="77777777" w:rsidR="00E323C3" w:rsidRPr="0026354D" w:rsidRDefault="00E323C3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Głównym celem Programu jest wprowadzenie usługi asystenta jako formy ogólnodostępnego wsparcia dla:</w:t>
      </w:r>
    </w:p>
    <w:p w14:paraId="39B17E6D" w14:textId="7BEFAB81" w:rsidR="00E323C3" w:rsidRPr="0026354D" w:rsidRDefault="00E323C3" w:rsidP="0026354D">
      <w:pPr>
        <w:pStyle w:val="Nagwek1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4"/>
          <w:vertAlign w:val="superscript"/>
        </w:rPr>
      </w:pPr>
      <w:r w:rsidRPr="0026354D">
        <w:rPr>
          <w:color w:val="000000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  <w:r w:rsidRPr="0026354D">
        <w:rPr>
          <w:color w:val="000000"/>
          <w:sz w:val="24"/>
          <w:szCs w:val="24"/>
          <w:vertAlign w:val="superscript"/>
        </w:rPr>
        <w:t xml:space="preserve"> </w:t>
      </w:r>
    </w:p>
    <w:p w14:paraId="694BFA61" w14:textId="441BA25B" w:rsidR="00E323C3" w:rsidRPr="0026354D" w:rsidRDefault="00E323C3" w:rsidP="0026354D">
      <w:pPr>
        <w:pStyle w:val="Nagwek1"/>
        <w:numPr>
          <w:ilvl w:val="0"/>
          <w:numId w:val="8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osób niepełnosprawnych posiadających orzeczenie o znacznym lub umiarkowanym stopniu niepełnosprawności wydane na podstawie ustawy z dnia 27 sierpnia 1997 r. o rehabilitacji zawodowej i społecznej oraz zatrudnianiu osób niepełnosprawnych (Dz. U. z 2021 r. poz. 573, 1981) albo orzeczenie równoważne do wyżej wymienionego.</w:t>
      </w:r>
    </w:p>
    <w:p w14:paraId="22D152D3" w14:textId="77777777" w:rsidR="00E323C3" w:rsidRPr="0026354D" w:rsidRDefault="00E323C3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Program ma także zapewniać:</w:t>
      </w:r>
    </w:p>
    <w:p w14:paraId="53633E98" w14:textId="0A55A136" w:rsidR="00E323C3" w:rsidRPr="0026354D" w:rsidRDefault="00E323C3" w:rsidP="0026354D">
      <w:pPr>
        <w:pStyle w:val="Nagwek1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możliwość skorzystania przez osoby niepełnosprawne z pomocy asystenta przy wykonywaniu codziennych czynności i funkcjonowaniu w życiu społecznym;</w:t>
      </w:r>
    </w:p>
    <w:p w14:paraId="2165342C" w14:textId="6E41CDE3" w:rsidR="00E323C3" w:rsidRPr="0026354D" w:rsidRDefault="00E323C3" w:rsidP="0026354D">
      <w:pPr>
        <w:pStyle w:val="Nagwek1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ograniczenie skutków niepełnosprawności oraz stymulowanie osoby niepełnosprawnej do podejmowania aktywności i umożliwienie realizowania prawa do niezależnego życia;</w:t>
      </w:r>
    </w:p>
    <w:p w14:paraId="428F457D" w14:textId="6D846E74" w:rsidR="00E323C3" w:rsidRPr="0026354D" w:rsidRDefault="00E323C3" w:rsidP="0026354D">
      <w:pPr>
        <w:pStyle w:val="Nagwek1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przeciwdziałanie dyskryminacji ze względu na niepełnosprawność oraz wykluczeniu społecznemu osób niepełnosprawnych, umożliwienie osobom niepełnosprawnym uczestnictwa w życiu lokalnej społeczności np. poprzez udział w wydarzeniach społecznych, kulturalnych, rozrywkowych czy też sportowych;</w:t>
      </w:r>
    </w:p>
    <w:p w14:paraId="0D69AD85" w14:textId="0C8E550D" w:rsidR="00E323C3" w:rsidRPr="0026354D" w:rsidRDefault="00E323C3" w:rsidP="0026354D">
      <w:pPr>
        <w:pStyle w:val="Nagwek1"/>
        <w:numPr>
          <w:ilvl w:val="0"/>
          <w:numId w:val="9"/>
        </w:numPr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 xml:space="preserve">zwiększenie wsparcia świadczonego przez asystentów ucznia ze specjalnymi potrzebami edukacyjnymi (ASPE) w zakresie wsparcia niepełnosprawnych uczniów, także w innych wymiarach życia i funkcjonowania społecznego. </w:t>
      </w:r>
    </w:p>
    <w:p w14:paraId="6FF37484" w14:textId="4B617F68" w:rsidR="00E323C3" w:rsidRPr="0026354D" w:rsidRDefault="00E323C3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Program adresowany jest do gmin i powiatów, w których istnieje potrzeba świadczenia usług asystenta.</w:t>
      </w:r>
    </w:p>
    <w:p w14:paraId="69C9DE84" w14:textId="77777777" w:rsidR="00E323C3" w:rsidRPr="0026354D" w:rsidRDefault="00E323C3" w:rsidP="0026354D">
      <w:pPr>
        <w:pStyle w:val="Nagwek1"/>
        <w:spacing w:line="276" w:lineRule="auto"/>
        <w:jc w:val="both"/>
        <w:rPr>
          <w:color w:val="000000"/>
          <w:sz w:val="24"/>
          <w:szCs w:val="24"/>
        </w:rPr>
      </w:pPr>
      <w:r w:rsidRPr="0026354D">
        <w:rPr>
          <w:color w:val="000000"/>
          <w:sz w:val="24"/>
          <w:szCs w:val="24"/>
        </w:rPr>
        <w:t>W świetle powyższego przyjęcie uchwały jest zasadne.</w:t>
      </w:r>
    </w:p>
    <w:p w14:paraId="006A63D2" w14:textId="77777777" w:rsidR="00E323C3" w:rsidRPr="00A01FB1" w:rsidRDefault="00E323C3" w:rsidP="00DE409C">
      <w:pPr>
        <w:spacing w:line="360" w:lineRule="auto"/>
        <w:jc w:val="right"/>
        <w:rPr>
          <w:color w:val="000000"/>
          <w:sz w:val="24"/>
          <w:szCs w:val="24"/>
        </w:rPr>
      </w:pPr>
    </w:p>
    <w:sectPr w:rsidR="00E323C3" w:rsidRPr="00A01FB1" w:rsidSect="00A01F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84CD" w14:textId="77777777" w:rsidR="009B2125" w:rsidRDefault="009B2125">
      <w:r>
        <w:separator/>
      </w:r>
    </w:p>
  </w:endnote>
  <w:endnote w:type="continuationSeparator" w:id="0">
    <w:p w14:paraId="5CCD48F2" w14:textId="77777777" w:rsidR="009B2125" w:rsidRDefault="009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9ACE" w14:textId="17AA564A" w:rsidR="00CD3B7B" w:rsidRDefault="00E555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3B7B">
      <w:rPr>
        <w:rStyle w:val="Numerstrony"/>
      </w:rPr>
      <w:instrText xml:space="preserve">PAGE  </w:instrText>
    </w:r>
    <w:r w:rsidR="0026354D">
      <w:rPr>
        <w:rStyle w:val="Numerstrony"/>
      </w:rPr>
      <w:fldChar w:fldCharType="separate"/>
    </w:r>
    <w:r w:rsidR="0026354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918FC6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C593" w14:textId="77777777" w:rsidR="009B2125" w:rsidRDefault="009B2125">
      <w:r>
        <w:separator/>
      </w:r>
    </w:p>
  </w:footnote>
  <w:footnote w:type="continuationSeparator" w:id="0">
    <w:p w14:paraId="62FFDD45" w14:textId="77777777" w:rsidR="009B2125" w:rsidRDefault="009B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BFA"/>
    <w:multiLevelType w:val="hybridMultilevel"/>
    <w:tmpl w:val="CEA04AC6"/>
    <w:lvl w:ilvl="0" w:tplc="F424C8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09A"/>
    <w:multiLevelType w:val="hybridMultilevel"/>
    <w:tmpl w:val="1D580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BB0"/>
    <w:multiLevelType w:val="hybridMultilevel"/>
    <w:tmpl w:val="59DE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2BD9"/>
    <w:multiLevelType w:val="hybridMultilevel"/>
    <w:tmpl w:val="243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9318AA"/>
    <w:multiLevelType w:val="hybridMultilevel"/>
    <w:tmpl w:val="3B8238AC"/>
    <w:lvl w:ilvl="0" w:tplc="79066E9E">
      <w:start w:val="1"/>
      <w:numFmt w:val="decimal"/>
      <w:lvlText w:val="%1)"/>
      <w:lvlJc w:val="left"/>
      <w:pPr>
        <w:ind w:left="1065" w:hanging="705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252B"/>
    <w:multiLevelType w:val="hybridMultilevel"/>
    <w:tmpl w:val="9002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E4831"/>
    <w:multiLevelType w:val="hybridMultilevel"/>
    <w:tmpl w:val="3D46F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30109"/>
    <w:multiLevelType w:val="hybridMultilevel"/>
    <w:tmpl w:val="B084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94810"/>
    <w:multiLevelType w:val="hybridMultilevel"/>
    <w:tmpl w:val="8C58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ktData" w:val="................... .......r."/>
    <w:docVar w:name="AktNr" w:val="......................./......."/>
    <w:docVar w:name="Sprawa" w:val="realizacji ze środków Funduszu Solidarnościowego programu „Asystent osobisty osoby niepełnosprawnej” – edycja 2022 r."/>
  </w:docVars>
  <w:rsids>
    <w:rsidRoot w:val="00A01FB1"/>
    <w:rsid w:val="00021F69"/>
    <w:rsid w:val="000309E6"/>
    <w:rsid w:val="00072485"/>
    <w:rsid w:val="000A1BD1"/>
    <w:rsid w:val="000E2E12"/>
    <w:rsid w:val="00167A3B"/>
    <w:rsid w:val="0026354D"/>
    <w:rsid w:val="00271129"/>
    <w:rsid w:val="002B6586"/>
    <w:rsid w:val="002F23BC"/>
    <w:rsid w:val="0033028D"/>
    <w:rsid w:val="00351C46"/>
    <w:rsid w:val="00360BEC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20883"/>
    <w:rsid w:val="00542B60"/>
    <w:rsid w:val="00565809"/>
    <w:rsid w:val="005B6DD0"/>
    <w:rsid w:val="005C6BB7"/>
    <w:rsid w:val="005E453F"/>
    <w:rsid w:val="006143B9"/>
    <w:rsid w:val="00631C42"/>
    <w:rsid w:val="0065477E"/>
    <w:rsid w:val="00701C48"/>
    <w:rsid w:val="00743CFE"/>
    <w:rsid w:val="00757A79"/>
    <w:rsid w:val="007E10FA"/>
    <w:rsid w:val="00853287"/>
    <w:rsid w:val="00860838"/>
    <w:rsid w:val="009632D1"/>
    <w:rsid w:val="009773E3"/>
    <w:rsid w:val="009B2125"/>
    <w:rsid w:val="00A01FB1"/>
    <w:rsid w:val="00A0381A"/>
    <w:rsid w:val="00A209FF"/>
    <w:rsid w:val="00A745FF"/>
    <w:rsid w:val="00A8008C"/>
    <w:rsid w:val="00AA184A"/>
    <w:rsid w:val="00B020FA"/>
    <w:rsid w:val="00B16110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240B2"/>
    <w:rsid w:val="00D42DE7"/>
    <w:rsid w:val="00D672EE"/>
    <w:rsid w:val="00D86F0A"/>
    <w:rsid w:val="00DE1D61"/>
    <w:rsid w:val="00DE409C"/>
    <w:rsid w:val="00DF0371"/>
    <w:rsid w:val="00E22A41"/>
    <w:rsid w:val="00E24913"/>
    <w:rsid w:val="00E30060"/>
    <w:rsid w:val="00E323C3"/>
    <w:rsid w:val="00E33454"/>
    <w:rsid w:val="00E55567"/>
    <w:rsid w:val="00E72BC5"/>
    <w:rsid w:val="00EC23D1"/>
    <w:rsid w:val="00ED0AD3"/>
    <w:rsid w:val="00EF1DCC"/>
    <w:rsid w:val="00F32FA4"/>
    <w:rsid w:val="00F61F3F"/>
    <w:rsid w:val="00F71744"/>
    <w:rsid w:val="00F73F66"/>
    <w:rsid w:val="00F765B1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3FB48"/>
  <w15:docId w15:val="{020AD6EA-7EC9-48B5-829B-8EAA31C8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1BD1"/>
  </w:style>
  <w:style w:type="paragraph" w:styleId="Nagwek1">
    <w:name w:val="heading 1"/>
    <w:basedOn w:val="Normalny"/>
    <w:next w:val="Normalny"/>
    <w:qFormat/>
    <w:rsid w:val="000A1BD1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A1BD1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1BD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A1B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A1BD1"/>
    <w:rPr>
      <w:sz w:val="16"/>
    </w:rPr>
  </w:style>
  <w:style w:type="character" w:styleId="Numerstrony">
    <w:name w:val="page number"/>
    <w:basedOn w:val="Domylnaczcionkaakapitu"/>
    <w:rsid w:val="000A1BD1"/>
  </w:style>
  <w:style w:type="paragraph" w:styleId="Tytu">
    <w:name w:val="Title"/>
    <w:basedOn w:val="Normalny"/>
    <w:qFormat/>
    <w:rsid w:val="000A1BD1"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3CF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323C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KRU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31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Alicja Krupa</dc:creator>
  <cp:keywords/>
  <cp:lastModifiedBy>Gmina Czempiñ</cp:lastModifiedBy>
  <cp:revision>16</cp:revision>
  <cp:lastPrinted>2022-03-24T10:40:00Z</cp:lastPrinted>
  <dcterms:created xsi:type="dcterms:W3CDTF">2022-01-31T14:24:00Z</dcterms:created>
  <dcterms:modified xsi:type="dcterms:W3CDTF">2022-03-24T10:40:00Z</dcterms:modified>
</cp:coreProperties>
</file>