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77A6" w14:textId="635848D1" w:rsidR="0045591B" w:rsidRPr="00B74CF0" w:rsidRDefault="0045591B" w:rsidP="00B74CF0">
      <w:pPr>
        <w:jc w:val="center"/>
        <w:rPr>
          <w:b/>
          <w:bCs/>
        </w:rPr>
      </w:pPr>
      <w:r w:rsidRPr="00B74CF0">
        <w:rPr>
          <w:b/>
          <w:bCs/>
        </w:rPr>
        <w:t>UCHWAŁA NR</w:t>
      </w:r>
      <w:r w:rsidR="00B74CF0" w:rsidRPr="00B74CF0">
        <w:rPr>
          <w:b/>
          <w:bCs/>
        </w:rPr>
        <w:t xml:space="preserve"> XLIV/404/22</w:t>
      </w:r>
    </w:p>
    <w:p w14:paraId="2885F226" w14:textId="77777777" w:rsidR="0045591B" w:rsidRPr="00B74CF0" w:rsidRDefault="0045591B" w:rsidP="002A2B53">
      <w:pPr>
        <w:jc w:val="center"/>
        <w:rPr>
          <w:b/>
          <w:bCs/>
        </w:rPr>
      </w:pPr>
      <w:r w:rsidRPr="00B74CF0">
        <w:rPr>
          <w:b/>
          <w:bCs/>
        </w:rPr>
        <w:t>RADY MIEJSKIEJ W CZEMPINIU</w:t>
      </w:r>
    </w:p>
    <w:p w14:paraId="35A7634A" w14:textId="697AEF6F" w:rsidR="0045591B" w:rsidRPr="00B74CF0" w:rsidRDefault="0045591B" w:rsidP="002A2B53">
      <w:pPr>
        <w:jc w:val="center"/>
        <w:rPr>
          <w:b/>
          <w:bCs/>
        </w:rPr>
      </w:pPr>
      <w:r w:rsidRPr="00B74CF0">
        <w:rPr>
          <w:b/>
          <w:bCs/>
        </w:rPr>
        <w:t>z dnia</w:t>
      </w:r>
      <w:r w:rsidR="00B74CF0" w:rsidRPr="00B74CF0">
        <w:rPr>
          <w:b/>
          <w:bCs/>
        </w:rPr>
        <w:t xml:space="preserve"> 31 stycznia 2022 r. </w:t>
      </w:r>
    </w:p>
    <w:p w14:paraId="7198CC4C" w14:textId="77777777" w:rsidR="0045591B" w:rsidRDefault="0045591B"/>
    <w:p w14:paraId="0DE26537" w14:textId="6EAFBC48" w:rsidR="0045591B" w:rsidRPr="002A2B53" w:rsidRDefault="0045591B" w:rsidP="002A2B53">
      <w:pPr>
        <w:jc w:val="center"/>
        <w:rPr>
          <w:b/>
        </w:rPr>
      </w:pPr>
      <w:r w:rsidRPr="002A2B53">
        <w:rPr>
          <w:b/>
        </w:rPr>
        <w:t xml:space="preserve">w sprawie </w:t>
      </w:r>
      <w:r w:rsidR="00BB00B9">
        <w:rPr>
          <w:b/>
        </w:rPr>
        <w:t xml:space="preserve">przyjęcia </w:t>
      </w:r>
      <w:r w:rsidR="000A5F8A">
        <w:rPr>
          <w:b/>
        </w:rPr>
        <w:t>Lokalnego Programu Wspierania Edukacji Uzdolnionych Dzieci</w:t>
      </w:r>
      <w:r w:rsidR="000A5F8A">
        <w:rPr>
          <w:b/>
        </w:rPr>
        <w:br/>
        <w:t xml:space="preserve"> i Młodzieży z terenu Gminy Czempiń</w:t>
      </w:r>
    </w:p>
    <w:p w14:paraId="4151AE25" w14:textId="77777777" w:rsidR="0045591B" w:rsidRDefault="0045591B"/>
    <w:p w14:paraId="75929FFF" w14:textId="6D6A17BD" w:rsidR="0045591B" w:rsidRDefault="0045591B" w:rsidP="0045591B">
      <w:pPr>
        <w:jc w:val="both"/>
      </w:pPr>
      <w:r>
        <w:t>Na podstawie art. 18 ust.</w:t>
      </w:r>
      <w:r w:rsidR="00BE0E7F">
        <w:t xml:space="preserve"> </w:t>
      </w:r>
      <w:r>
        <w:t xml:space="preserve">2 pkt. </w:t>
      </w:r>
      <w:r w:rsidR="000A5F8A">
        <w:t>1</w:t>
      </w:r>
      <w:r w:rsidR="00C42C2B">
        <w:t>5</w:t>
      </w:r>
      <w:r>
        <w:t xml:space="preserve"> ustawy z dnia 8 marca 1990 r. o samorządzie gminnym </w:t>
      </w:r>
      <w:r w:rsidR="00CC4DDF" w:rsidRPr="00855937">
        <w:t>(</w:t>
      </w:r>
      <w:r w:rsidR="00CC4DDF">
        <w:t>Dz. U. z 20</w:t>
      </w:r>
      <w:r w:rsidR="00B7407E">
        <w:t>2</w:t>
      </w:r>
      <w:r w:rsidR="00ED64BA">
        <w:t>1</w:t>
      </w:r>
      <w:r w:rsidR="00CC4DDF">
        <w:t xml:space="preserve"> r. poz. </w:t>
      </w:r>
      <w:r w:rsidR="00ED64BA">
        <w:t>1372</w:t>
      </w:r>
      <w:r w:rsidR="00B35D04">
        <w:t xml:space="preserve"> z późn. zm.</w:t>
      </w:r>
      <w:r w:rsidR="00CC4DDF" w:rsidRPr="00855937">
        <w:t xml:space="preserve">) </w:t>
      </w:r>
      <w:r w:rsidR="00CC4DDF">
        <w:t xml:space="preserve">oraz </w:t>
      </w:r>
      <w:r>
        <w:t xml:space="preserve">art. </w:t>
      </w:r>
      <w:r w:rsidR="00C017B8">
        <w:t>90t</w:t>
      </w:r>
      <w:r w:rsidR="00CC4DDF">
        <w:t xml:space="preserve"> ust. </w:t>
      </w:r>
      <w:r w:rsidR="00C42C2B">
        <w:t xml:space="preserve">1 pkt. 2 </w:t>
      </w:r>
      <w:r w:rsidR="004F075B">
        <w:t>u</w:t>
      </w:r>
      <w:r w:rsidR="00DA0DCF">
        <w:t>stawy</w:t>
      </w:r>
      <w:r w:rsidR="00CC4DDF">
        <w:t xml:space="preserve"> </w:t>
      </w:r>
      <w:r w:rsidR="00C017B8">
        <w:t xml:space="preserve">z dnia 7 września 1991 r. </w:t>
      </w:r>
      <w:r w:rsidR="004D1F26">
        <w:br/>
      </w:r>
      <w:r w:rsidR="00C017B8">
        <w:t>o systemie oświaty</w:t>
      </w:r>
      <w:r>
        <w:t xml:space="preserve"> </w:t>
      </w:r>
      <w:r w:rsidR="00CC4DDF">
        <w:rPr>
          <w:szCs w:val="24"/>
        </w:rPr>
        <w:t>(Dz. U. z 20</w:t>
      </w:r>
      <w:r w:rsidR="00B7407E">
        <w:rPr>
          <w:szCs w:val="24"/>
        </w:rPr>
        <w:t>2</w:t>
      </w:r>
      <w:r w:rsidR="00291673">
        <w:rPr>
          <w:szCs w:val="24"/>
        </w:rPr>
        <w:t>1</w:t>
      </w:r>
      <w:r w:rsidR="00CC4DDF">
        <w:rPr>
          <w:szCs w:val="24"/>
        </w:rPr>
        <w:t xml:space="preserve"> r. poz. </w:t>
      </w:r>
      <w:r w:rsidR="00C017B8">
        <w:rPr>
          <w:szCs w:val="24"/>
        </w:rPr>
        <w:t>1</w:t>
      </w:r>
      <w:r w:rsidR="00291673">
        <w:rPr>
          <w:szCs w:val="24"/>
        </w:rPr>
        <w:t>915</w:t>
      </w:r>
      <w:r w:rsidR="00CC4DDF">
        <w:rPr>
          <w:szCs w:val="24"/>
        </w:rPr>
        <w:t xml:space="preserve">), </w:t>
      </w:r>
      <w:r>
        <w:t xml:space="preserve">Rada Miejska w Czempiniu uchwala, </w:t>
      </w:r>
      <w:r w:rsidR="00361DE5">
        <w:br/>
      </w:r>
      <w:r>
        <w:t>co następuje:</w:t>
      </w:r>
    </w:p>
    <w:p w14:paraId="151102AF" w14:textId="77777777" w:rsidR="0045591B" w:rsidRDefault="0045591B" w:rsidP="0045591B">
      <w:pPr>
        <w:jc w:val="both"/>
      </w:pPr>
    </w:p>
    <w:p w14:paraId="7D019D50" w14:textId="77777777" w:rsidR="000D1465" w:rsidRPr="007C76DE" w:rsidRDefault="0045591B" w:rsidP="000D1465">
      <w:pPr>
        <w:jc w:val="center"/>
        <w:rPr>
          <w:b/>
        </w:rPr>
      </w:pPr>
      <w:r w:rsidRPr="007C76DE">
        <w:rPr>
          <w:b/>
        </w:rPr>
        <w:t>§ 1.</w:t>
      </w:r>
    </w:p>
    <w:p w14:paraId="0A1EC01A" w14:textId="7A538C8B" w:rsidR="000D1465" w:rsidRDefault="008F1247" w:rsidP="002A48F7">
      <w:pPr>
        <w:jc w:val="both"/>
        <w:rPr>
          <w:bCs/>
        </w:rPr>
      </w:pPr>
      <w:r w:rsidRPr="008F1247">
        <w:rPr>
          <w:bCs/>
        </w:rPr>
        <w:t>Przyjmuje s</w:t>
      </w:r>
      <w:r>
        <w:rPr>
          <w:bCs/>
        </w:rPr>
        <w:t xml:space="preserve">ię Lokalny Program Wspierania </w:t>
      </w:r>
      <w:r w:rsidR="007C76DE">
        <w:rPr>
          <w:bCs/>
        </w:rPr>
        <w:t xml:space="preserve">Edukacji Uzdolnionych Dzieci i Młodzieży </w:t>
      </w:r>
      <w:r w:rsidR="007C76DE">
        <w:rPr>
          <w:bCs/>
        </w:rPr>
        <w:br/>
        <w:t xml:space="preserve">z tereny Gminy Czempiń stanowiący załącznik do niniejszej uchwały. </w:t>
      </w:r>
      <w:r w:rsidRPr="008F1247">
        <w:rPr>
          <w:bCs/>
        </w:rPr>
        <w:t xml:space="preserve"> </w:t>
      </w:r>
    </w:p>
    <w:p w14:paraId="4BF667DA" w14:textId="77777777" w:rsidR="007C76DE" w:rsidRPr="008F1247" w:rsidRDefault="007C76DE" w:rsidP="002A48F7">
      <w:pPr>
        <w:jc w:val="both"/>
        <w:rPr>
          <w:bCs/>
        </w:rPr>
      </w:pPr>
    </w:p>
    <w:p w14:paraId="1CC94DE8" w14:textId="77777777" w:rsidR="00CC4DDF" w:rsidRDefault="002A48F7" w:rsidP="00CC4DDF">
      <w:pPr>
        <w:jc w:val="center"/>
        <w:rPr>
          <w:b/>
        </w:rPr>
      </w:pPr>
      <w:r w:rsidRPr="002A2B53">
        <w:rPr>
          <w:b/>
        </w:rPr>
        <w:t>§ 2.</w:t>
      </w:r>
    </w:p>
    <w:p w14:paraId="4B03EAAC" w14:textId="2C3E34DA" w:rsidR="000D1465" w:rsidRDefault="001D0EB3" w:rsidP="009C3E19">
      <w:pPr>
        <w:jc w:val="both"/>
      </w:pPr>
      <w:r>
        <w:t>Szczegółowe warunki udzielania pomocy dzieciom i młodzieży, formy i zakres tej pomocy oraz tryb postępowania w tych sprawa</w:t>
      </w:r>
      <w:r w:rsidR="00027392">
        <w:t>ch</w:t>
      </w:r>
      <w:r>
        <w:t xml:space="preserve"> określa odrębna uchwała. </w:t>
      </w:r>
    </w:p>
    <w:p w14:paraId="6238E533" w14:textId="77777777" w:rsidR="001D0EB3" w:rsidRDefault="001D0EB3" w:rsidP="001D0EB3">
      <w:pPr>
        <w:jc w:val="center"/>
        <w:rPr>
          <w:b/>
        </w:rPr>
      </w:pPr>
    </w:p>
    <w:p w14:paraId="0DEB905D" w14:textId="7A86F214" w:rsidR="001D0EB3" w:rsidRDefault="001D0EB3" w:rsidP="001D0EB3">
      <w:pPr>
        <w:jc w:val="center"/>
        <w:rPr>
          <w:b/>
        </w:rPr>
      </w:pPr>
      <w:r w:rsidRPr="002A2B53">
        <w:rPr>
          <w:b/>
        </w:rPr>
        <w:t xml:space="preserve">§ </w:t>
      </w:r>
      <w:r>
        <w:rPr>
          <w:b/>
        </w:rPr>
        <w:t>3</w:t>
      </w:r>
      <w:r w:rsidRPr="002A2B53">
        <w:rPr>
          <w:b/>
        </w:rPr>
        <w:t>.</w:t>
      </w:r>
    </w:p>
    <w:p w14:paraId="210DFA4E" w14:textId="77777777" w:rsidR="001D0EB3" w:rsidRDefault="001D0EB3" w:rsidP="001D0EB3">
      <w:pPr>
        <w:jc w:val="both"/>
      </w:pPr>
      <w:r>
        <w:t>Wykonanie uchwały powierza się Burmistrzowi Gminy Czempiń.</w:t>
      </w:r>
    </w:p>
    <w:p w14:paraId="1EDC8BCA" w14:textId="77777777" w:rsidR="001D0EB3" w:rsidRDefault="001D0EB3" w:rsidP="009C3E19">
      <w:pPr>
        <w:jc w:val="both"/>
      </w:pPr>
    </w:p>
    <w:p w14:paraId="0ADB290D" w14:textId="1E78AA8F" w:rsidR="00CC4DDF" w:rsidRDefault="00CC4DDF" w:rsidP="00CC4DDF">
      <w:pPr>
        <w:jc w:val="center"/>
        <w:rPr>
          <w:b/>
        </w:rPr>
      </w:pPr>
      <w:r w:rsidRPr="002A2B53">
        <w:rPr>
          <w:b/>
        </w:rPr>
        <w:t xml:space="preserve">§ </w:t>
      </w:r>
      <w:r w:rsidR="001D0EB3">
        <w:rPr>
          <w:b/>
        </w:rPr>
        <w:t>4</w:t>
      </w:r>
      <w:r w:rsidR="007C76DE">
        <w:rPr>
          <w:b/>
        </w:rPr>
        <w:t>.</w:t>
      </w:r>
    </w:p>
    <w:p w14:paraId="087F5CE4" w14:textId="1771A3D8" w:rsidR="00CC4DDF" w:rsidRPr="004F075B" w:rsidRDefault="00DA0DCF" w:rsidP="00CC4DDF">
      <w:pPr>
        <w:tabs>
          <w:tab w:val="left" w:pos="5220"/>
        </w:tabs>
        <w:jc w:val="both"/>
      </w:pPr>
      <w:r w:rsidRPr="004F075B">
        <w:t xml:space="preserve">Uchwała wchodzi w życie </w:t>
      </w:r>
      <w:r w:rsidR="00345CFD">
        <w:t xml:space="preserve">z dniem podjęcia. </w:t>
      </w:r>
    </w:p>
    <w:p w14:paraId="132B4548" w14:textId="7E0D88A2" w:rsidR="00C74354" w:rsidRDefault="00C74354" w:rsidP="00CC4DDF">
      <w:pPr>
        <w:tabs>
          <w:tab w:val="left" w:pos="5220"/>
        </w:tabs>
        <w:jc w:val="both"/>
      </w:pPr>
    </w:p>
    <w:p w14:paraId="683FB8DE" w14:textId="6FA40CF7" w:rsidR="00C74354" w:rsidRDefault="00C74354" w:rsidP="00CC4DDF">
      <w:pPr>
        <w:tabs>
          <w:tab w:val="left" w:pos="5220"/>
        </w:tabs>
        <w:jc w:val="both"/>
      </w:pPr>
    </w:p>
    <w:p w14:paraId="463324C7" w14:textId="77777777" w:rsidR="007C76DE" w:rsidRDefault="007C76DE" w:rsidP="00C74354">
      <w:pPr>
        <w:ind w:left="284"/>
        <w:jc w:val="center"/>
        <w:rPr>
          <w:b/>
          <w:bCs/>
        </w:rPr>
      </w:pPr>
    </w:p>
    <w:p w14:paraId="084367A5" w14:textId="77777777" w:rsidR="007C76DE" w:rsidRDefault="007C76DE" w:rsidP="00C74354">
      <w:pPr>
        <w:ind w:left="284"/>
        <w:jc w:val="center"/>
        <w:rPr>
          <w:b/>
          <w:bCs/>
        </w:rPr>
      </w:pPr>
    </w:p>
    <w:p w14:paraId="1C7BCDD5" w14:textId="77777777" w:rsidR="007C76DE" w:rsidRDefault="007C76DE" w:rsidP="00C74354">
      <w:pPr>
        <w:ind w:left="284"/>
        <w:jc w:val="center"/>
        <w:rPr>
          <w:b/>
          <w:bCs/>
        </w:rPr>
      </w:pPr>
    </w:p>
    <w:p w14:paraId="5426F2E8" w14:textId="77777777" w:rsidR="007C76DE" w:rsidRDefault="007C76DE" w:rsidP="00C74354">
      <w:pPr>
        <w:ind w:left="284"/>
        <w:jc w:val="center"/>
        <w:rPr>
          <w:b/>
          <w:bCs/>
        </w:rPr>
      </w:pPr>
    </w:p>
    <w:p w14:paraId="26C71C1B" w14:textId="77777777" w:rsidR="007C76DE" w:rsidRDefault="007C76DE" w:rsidP="00C74354">
      <w:pPr>
        <w:ind w:left="284"/>
        <w:jc w:val="center"/>
        <w:rPr>
          <w:b/>
          <w:bCs/>
        </w:rPr>
      </w:pPr>
    </w:p>
    <w:p w14:paraId="1832C03B" w14:textId="77777777" w:rsidR="00345CFD" w:rsidRDefault="00345CFD" w:rsidP="00C74354">
      <w:pPr>
        <w:ind w:left="284"/>
        <w:jc w:val="center"/>
        <w:rPr>
          <w:b/>
          <w:bCs/>
        </w:rPr>
      </w:pPr>
    </w:p>
    <w:p w14:paraId="3B57A25A" w14:textId="77777777" w:rsidR="00B74CF0" w:rsidRDefault="00B74CF0" w:rsidP="00C74354">
      <w:pPr>
        <w:ind w:left="284"/>
        <w:jc w:val="center"/>
        <w:rPr>
          <w:b/>
          <w:bCs/>
        </w:rPr>
      </w:pPr>
    </w:p>
    <w:p w14:paraId="24860C3B" w14:textId="2C405708" w:rsidR="00C74354" w:rsidRPr="000D3A4A" w:rsidRDefault="00C74354" w:rsidP="00C74354">
      <w:pPr>
        <w:ind w:left="284"/>
        <w:jc w:val="center"/>
        <w:rPr>
          <w:b/>
          <w:bCs/>
        </w:rPr>
      </w:pPr>
      <w:r w:rsidRPr="000D3A4A">
        <w:rPr>
          <w:b/>
          <w:bCs/>
        </w:rPr>
        <w:lastRenderedPageBreak/>
        <w:t>Uzasadnienie</w:t>
      </w:r>
    </w:p>
    <w:p w14:paraId="458FFB24" w14:textId="7A3C8635" w:rsidR="00C74354" w:rsidRPr="000D3A4A" w:rsidRDefault="00C74354" w:rsidP="00C74354">
      <w:pPr>
        <w:ind w:left="284"/>
        <w:jc w:val="center"/>
        <w:rPr>
          <w:b/>
          <w:bCs/>
        </w:rPr>
      </w:pPr>
      <w:r w:rsidRPr="000D3A4A">
        <w:rPr>
          <w:b/>
          <w:bCs/>
        </w:rPr>
        <w:t xml:space="preserve">do uchwały </w:t>
      </w:r>
      <w:r w:rsidR="00B74CF0">
        <w:rPr>
          <w:b/>
          <w:bCs/>
        </w:rPr>
        <w:t>Nr XLIV/404/22</w:t>
      </w:r>
    </w:p>
    <w:p w14:paraId="3FA26766" w14:textId="77777777" w:rsidR="00C74354" w:rsidRPr="000D3A4A" w:rsidRDefault="00C74354" w:rsidP="00C74354">
      <w:pPr>
        <w:ind w:left="284"/>
        <w:jc w:val="center"/>
        <w:rPr>
          <w:b/>
          <w:bCs/>
        </w:rPr>
      </w:pPr>
      <w:r w:rsidRPr="000D3A4A">
        <w:rPr>
          <w:b/>
          <w:bCs/>
        </w:rPr>
        <w:t>Rady Miejskiej w Czempiniu</w:t>
      </w:r>
    </w:p>
    <w:p w14:paraId="54658D4B" w14:textId="33C151FC" w:rsidR="00C74354" w:rsidRPr="000D3A4A" w:rsidRDefault="00C74354" w:rsidP="00C74354">
      <w:pPr>
        <w:ind w:left="284"/>
        <w:jc w:val="center"/>
        <w:rPr>
          <w:b/>
          <w:bCs/>
        </w:rPr>
      </w:pPr>
      <w:r>
        <w:rPr>
          <w:b/>
          <w:bCs/>
        </w:rPr>
        <w:t xml:space="preserve">z dnia </w:t>
      </w:r>
      <w:r w:rsidR="00B74CF0">
        <w:rPr>
          <w:b/>
          <w:bCs/>
        </w:rPr>
        <w:t xml:space="preserve">31 stycznia 2022r. </w:t>
      </w:r>
    </w:p>
    <w:p w14:paraId="56EA5CE6" w14:textId="77777777" w:rsidR="00C74354" w:rsidRPr="000D3A4A" w:rsidRDefault="00C74354" w:rsidP="00C74354">
      <w:pPr>
        <w:ind w:left="284"/>
        <w:rPr>
          <w:bCs/>
        </w:rPr>
      </w:pPr>
    </w:p>
    <w:p w14:paraId="68606773" w14:textId="77777777" w:rsidR="00C74354" w:rsidRPr="000D3A4A" w:rsidRDefault="00C74354" w:rsidP="00C74354">
      <w:pPr>
        <w:ind w:left="284"/>
        <w:rPr>
          <w:bCs/>
        </w:rPr>
      </w:pPr>
    </w:p>
    <w:p w14:paraId="7938C64C" w14:textId="0CA32049" w:rsidR="00C74354" w:rsidRDefault="007C76DE" w:rsidP="00C74354">
      <w:pPr>
        <w:ind w:left="284"/>
        <w:jc w:val="both"/>
        <w:rPr>
          <w:bCs/>
        </w:rPr>
      </w:pPr>
      <w:r>
        <w:rPr>
          <w:bCs/>
        </w:rPr>
        <w:t>Ustawa</w:t>
      </w:r>
      <w:r w:rsidR="00C74354" w:rsidRPr="000D3A4A">
        <w:rPr>
          <w:bCs/>
        </w:rPr>
        <w:t xml:space="preserve"> z dnia</w:t>
      </w:r>
      <w:r w:rsidR="00C74354">
        <w:rPr>
          <w:bCs/>
        </w:rPr>
        <w:t xml:space="preserve"> 7</w:t>
      </w:r>
      <w:r w:rsidR="00C74354" w:rsidRPr="000D3A4A">
        <w:rPr>
          <w:bCs/>
        </w:rPr>
        <w:t xml:space="preserve"> </w:t>
      </w:r>
      <w:r w:rsidR="00C74354">
        <w:rPr>
          <w:bCs/>
        </w:rPr>
        <w:t>września 1991 r.</w:t>
      </w:r>
      <w:r w:rsidR="00C74354" w:rsidRPr="000D3A4A">
        <w:rPr>
          <w:bCs/>
        </w:rPr>
        <w:t xml:space="preserve"> o </w:t>
      </w:r>
      <w:r w:rsidR="00C74354">
        <w:rPr>
          <w:bCs/>
        </w:rPr>
        <w:t xml:space="preserve">systemie oświaty </w:t>
      </w:r>
      <w:r w:rsidR="00C74354" w:rsidRPr="000D3A4A">
        <w:rPr>
          <w:bCs/>
        </w:rPr>
        <w:t>(Dz. U. z 20</w:t>
      </w:r>
      <w:r w:rsidR="00C74354">
        <w:rPr>
          <w:bCs/>
        </w:rPr>
        <w:t>21</w:t>
      </w:r>
      <w:r w:rsidR="00C74354" w:rsidRPr="000D3A4A">
        <w:rPr>
          <w:bCs/>
        </w:rPr>
        <w:t xml:space="preserve"> r., poz. </w:t>
      </w:r>
      <w:r w:rsidR="00C74354">
        <w:rPr>
          <w:bCs/>
        </w:rPr>
        <w:t>1915</w:t>
      </w:r>
      <w:r w:rsidR="00C74354" w:rsidRPr="000D3A4A">
        <w:rPr>
          <w:bCs/>
        </w:rPr>
        <w:t>)</w:t>
      </w:r>
      <w:r>
        <w:rPr>
          <w:bCs/>
        </w:rPr>
        <w:t xml:space="preserve"> daje </w:t>
      </w:r>
      <w:r w:rsidR="00C74354" w:rsidRPr="000D3A4A">
        <w:rPr>
          <w:bCs/>
        </w:rPr>
        <w:t xml:space="preserve"> jednostk</w:t>
      </w:r>
      <w:r>
        <w:rPr>
          <w:bCs/>
        </w:rPr>
        <w:t>om</w:t>
      </w:r>
      <w:r w:rsidR="00C74354" w:rsidRPr="000D3A4A">
        <w:rPr>
          <w:bCs/>
        </w:rPr>
        <w:t xml:space="preserve"> samorządu terytorialnego </w:t>
      </w:r>
      <w:r>
        <w:rPr>
          <w:bCs/>
        </w:rPr>
        <w:t>możliwość</w:t>
      </w:r>
      <w:r w:rsidR="00C74354" w:rsidRPr="00C74354">
        <w:rPr>
          <w:bCs/>
        </w:rPr>
        <w:t xml:space="preserve"> tworz</w:t>
      </w:r>
      <w:r>
        <w:rPr>
          <w:bCs/>
        </w:rPr>
        <w:t xml:space="preserve">enia </w:t>
      </w:r>
      <w:r w:rsidR="00C74354" w:rsidRPr="00C74354">
        <w:rPr>
          <w:bCs/>
        </w:rPr>
        <w:t>lokaln</w:t>
      </w:r>
      <w:r>
        <w:rPr>
          <w:bCs/>
        </w:rPr>
        <w:t>ych</w:t>
      </w:r>
      <w:r w:rsidR="00C74354" w:rsidRPr="00C74354">
        <w:rPr>
          <w:bCs/>
        </w:rPr>
        <w:t xml:space="preserve"> program</w:t>
      </w:r>
      <w:r>
        <w:rPr>
          <w:bCs/>
        </w:rPr>
        <w:t>ów</w:t>
      </w:r>
      <w:r w:rsidR="00C74354">
        <w:rPr>
          <w:bCs/>
        </w:rPr>
        <w:t xml:space="preserve"> </w:t>
      </w:r>
      <w:r w:rsidR="00C74354" w:rsidRPr="00C74354">
        <w:rPr>
          <w:bCs/>
        </w:rPr>
        <w:t>wspierania edukacji uzdolnionych dzieci i młodzieży.</w:t>
      </w:r>
      <w:r w:rsidR="00C74354">
        <w:rPr>
          <w:bCs/>
        </w:rPr>
        <w:t xml:space="preserve"> </w:t>
      </w:r>
    </w:p>
    <w:p w14:paraId="691A4E8F" w14:textId="7553BCE9" w:rsidR="007C76DE" w:rsidRDefault="007C76DE" w:rsidP="00C74354">
      <w:pPr>
        <w:ind w:left="284"/>
        <w:jc w:val="both"/>
        <w:rPr>
          <w:bCs/>
        </w:rPr>
      </w:pPr>
      <w:r>
        <w:rPr>
          <w:bCs/>
        </w:rPr>
        <w:t xml:space="preserve">Gmina Czempiń, widząc potrzebę otoczenia szczególną opieką dzieci i młodzież, które osiągają wybitne wyniki dziedzinie nauki i sztuki uchwała lokalny program wspierania edukacji uzdolnionych dzieci i młodzieży z terenu Gminy Czempiń. </w:t>
      </w:r>
    </w:p>
    <w:p w14:paraId="485AF25F" w14:textId="72419B86" w:rsidR="00C74354" w:rsidRDefault="00253417" w:rsidP="00C74354">
      <w:pPr>
        <w:ind w:left="284"/>
        <w:jc w:val="both"/>
        <w:rPr>
          <w:bCs/>
        </w:rPr>
      </w:pPr>
      <w:r>
        <w:rPr>
          <w:bCs/>
        </w:rPr>
        <w:t xml:space="preserve">Lokalny program wspierania edukacji uzdolnionych uczniów, zamieszkałych na terenie Gminy Czempiń określa jego cele, sposób realizacji, oraz wskazuje źródło finansowania programu, którym będą środki pochodzące z budżetu Gminy Czempiń. </w:t>
      </w:r>
    </w:p>
    <w:p w14:paraId="0392444A" w14:textId="77777777" w:rsidR="00C74354" w:rsidRDefault="00C74354" w:rsidP="00CC4DDF">
      <w:pPr>
        <w:tabs>
          <w:tab w:val="left" w:pos="5220"/>
        </w:tabs>
        <w:jc w:val="both"/>
      </w:pPr>
    </w:p>
    <w:p w14:paraId="191B425D" w14:textId="77777777" w:rsidR="00DA0DCF" w:rsidRDefault="00DA0DCF" w:rsidP="00CC4DDF">
      <w:pPr>
        <w:tabs>
          <w:tab w:val="left" w:pos="5220"/>
        </w:tabs>
        <w:jc w:val="both"/>
      </w:pPr>
    </w:p>
    <w:p w14:paraId="0FB46029" w14:textId="77777777" w:rsidR="00C74354" w:rsidRDefault="00C74354" w:rsidP="002100F8">
      <w:pPr>
        <w:jc w:val="right"/>
        <w:rPr>
          <w:b/>
          <w:bCs/>
        </w:rPr>
      </w:pPr>
    </w:p>
    <w:p w14:paraId="5F37A704" w14:textId="77777777" w:rsidR="00C74354" w:rsidRDefault="00C74354" w:rsidP="002100F8">
      <w:pPr>
        <w:jc w:val="right"/>
        <w:rPr>
          <w:b/>
          <w:bCs/>
        </w:rPr>
      </w:pPr>
    </w:p>
    <w:p w14:paraId="609C8E52" w14:textId="77777777" w:rsidR="00C74354" w:rsidRDefault="00C74354" w:rsidP="002100F8">
      <w:pPr>
        <w:jc w:val="right"/>
        <w:rPr>
          <w:b/>
          <w:bCs/>
        </w:rPr>
      </w:pPr>
    </w:p>
    <w:p w14:paraId="195814DE" w14:textId="77777777" w:rsidR="00C74354" w:rsidRDefault="00C74354" w:rsidP="002100F8">
      <w:pPr>
        <w:jc w:val="right"/>
        <w:rPr>
          <w:b/>
          <w:bCs/>
        </w:rPr>
      </w:pPr>
    </w:p>
    <w:p w14:paraId="26218D91" w14:textId="77777777" w:rsidR="00C74354" w:rsidRDefault="00C74354" w:rsidP="002100F8">
      <w:pPr>
        <w:jc w:val="right"/>
        <w:rPr>
          <w:b/>
          <w:bCs/>
        </w:rPr>
      </w:pPr>
    </w:p>
    <w:p w14:paraId="7E6A1188" w14:textId="77777777" w:rsidR="00C74354" w:rsidRDefault="00C74354" w:rsidP="002100F8">
      <w:pPr>
        <w:jc w:val="right"/>
        <w:rPr>
          <w:b/>
          <w:bCs/>
        </w:rPr>
      </w:pPr>
    </w:p>
    <w:p w14:paraId="27905EAA" w14:textId="77777777" w:rsidR="00C74354" w:rsidRDefault="00C74354" w:rsidP="002100F8">
      <w:pPr>
        <w:jc w:val="right"/>
        <w:rPr>
          <w:b/>
          <w:bCs/>
        </w:rPr>
      </w:pPr>
    </w:p>
    <w:p w14:paraId="6E196BA9" w14:textId="77777777" w:rsidR="00C74354" w:rsidRDefault="00C74354" w:rsidP="002100F8">
      <w:pPr>
        <w:jc w:val="right"/>
        <w:rPr>
          <w:b/>
          <w:bCs/>
        </w:rPr>
      </w:pPr>
    </w:p>
    <w:p w14:paraId="30116EE4" w14:textId="77777777" w:rsidR="00C74354" w:rsidRDefault="00C74354" w:rsidP="002100F8">
      <w:pPr>
        <w:jc w:val="right"/>
        <w:rPr>
          <w:b/>
          <w:bCs/>
        </w:rPr>
      </w:pPr>
    </w:p>
    <w:p w14:paraId="1F659596" w14:textId="77777777" w:rsidR="00C74354" w:rsidRDefault="00C74354" w:rsidP="002100F8">
      <w:pPr>
        <w:jc w:val="right"/>
        <w:rPr>
          <w:b/>
          <w:bCs/>
        </w:rPr>
      </w:pPr>
    </w:p>
    <w:p w14:paraId="02671AE1" w14:textId="77777777" w:rsidR="00C74354" w:rsidRDefault="00C74354" w:rsidP="002100F8">
      <w:pPr>
        <w:jc w:val="right"/>
        <w:rPr>
          <w:b/>
          <w:bCs/>
        </w:rPr>
      </w:pPr>
    </w:p>
    <w:p w14:paraId="45D3FA56" w14:textId="77777777" w:rsidR="00C74354" w:rsidRDefault="00C74354" w:rsidP="002100F8">
      <w:pPr>
        <w:jc w:val="right"/>
        <w:rPr>
          <w:b/>
          <w:bCs/>
        </w:rPr>
      </w:pPr>
    </w:p>
    <w:p w14:paraId="1E61EB56" w14:textId="77777777" w:rsidR="00C74354" w:rsidRDefault="00C74354" w:rsidP="002100F8">
      <w:pPr>
        <w:jc w:val="right"/>
        <w:rPr>
          <w:b/>
          <w:bCs/>
        </w:rPr>
      </w:pPr>
    </w:p>
    <w:p w14:paraId="3EFDAD21" w14:textId="77777777" w:rsidR="00C74354" w:rsidRDefault="00C74354" w:rsidP="002100F8">
      <w:pPr>
        <w:jc w:val="right"/>
        <w:rPr>
          <w:b/>
          <w:bCs/>
        </w:rPr>
      </w:pPr>
    </w:p>
    <w:p w14:paraId="0795162A" w14:textId="77777777" w:rsidR="005A46A3" w:rsidRDefault="005A46A3" w:rsidP="002100F8">
      <w:pPr>
        <w:jc w:val="right"/>
        <w:rPr>
          <w:b/>
          <w:bCs/>
        </w:rPr>
      </w:pPr>
    </w:p>
    <w:p w14:paraId="32462783" w14:textId="77777777" w:rsidR="005A46A3" w:rsidRDefault="005A46A3" w:rsidP="002100F8">
      <w:pPr>
        <w:jc w:val="right"/>
        <w:rPr>
          <w:b/>
          <w:bCs/>
        </w:rPr>
      </w:pPr>
    </w:p>
    <w:p w14:paraId="10139358" w14:textId="77777777" w:rsidR="001E67C9" w:rsidRDefault="001E67C9" w:rsidP="002100F8">
      <w:pPr>
        <w:jc w:val="right"/>
        <w:rPr>
          <w:b/>
          <w:bCs/>
        </w:rPr>
      </w:pPr>
    </w:p>
    <w:p w14:paraId="4B188001" w14:textId="4A9A1297" w:rsidR="002100F8" w:rsidRPr="002100F8" w:rsidRDefault="002100F8" w:rsidP="002100F8">
      <w:pPr>
        <w:jc w:val="right"/>
        <w:rPr>
          <w:b/>
          <w:bCs/>
        </w:rPr>
      </w:pPr>
      <w:r w:rsidRPr="002100F8">
        <w:rPr>
          <w:b/>
          <w:bCs/>
        </w:rPr>
        <w:lastRenderedPageBreak/>
        <w:t>Załącznik Nr 1 do uchwały Nr</w:t>
      </w:r>
      <w:r w:rsidR="00B74CF0">
        <w:rPr>
          <w:b/>
          <w:bCs/>
        </w:rPr>
        <w:t xml:space="preserve"> XLIV/404/22</w:t>
      </w:r>
      <w:r w:rsidRPr="002100F8">
        <w:rPr>
          <w:b/>
          <w:bCs/>
        </w:rPr>
        <w:t xml:space="preserve"> </w:t>
      </w:r>
    </w:p>
    <w:p w14:paraId="05F3926A" w14:textId="0BA5842C" w:rsidR="002100F8" w:rsidRPr="002100F8" w:rsidRDefault="002100F8" w:rsidP="002100F8">
      <w:pPr>
        <w:jc w:val="right"/>
        <w:rPr>
          <w:b/>
          <w:bCs/>
        </w:rPr>
      </w:pPr>
      <w:r w:rsidRPr="002100F8">
        <w:rPr>
          <w:b/>
          <w:bCs/>
        </w:rPr>
        <w:t>Rady Miejskiej w Czempiniu</w:t>
      </w:r>
    </w:p>
    <w:p w14:paraId="6C449D22" w14:textId="3DB31CF0" w:rsidR="002100F8" w:rsidRPr="002100F8" w:rsidRDefault="002100F8" w:rsidP="002100F8">
      <w:pPr>
        <w:jc w:val="right"/>
        <w:rPr>
          <w:b/>
          <w:bCs/>
        </w:rPr>
      </w:pPr>
      <w:r w:rsidRPr="002100F8">
        <w:rPr>
          <w:b/>
          <w:bCs/>
        </w:rPr>
        <w:t>z dnia</w:t>
      </w:r>
      <w:r w:rsidR="00B74CF0">
        <w:rPr>
          <w:b/>
          <w:bCs/>
        </w:rPr>
        <w:t xml:space="preserve"> 31 stycznia 2022r. </w:t>
      </w:r>
      <w:r w:rsidRPr="002100F8">
        <w:rPr>
          <w:b/>
          <w:bCs/>
        </w:rPr>
        <w:t xml:space="preserve"> </w:t>
      </w:r>
    </w:p>
    <w:p w14:paraId="62E20715" w14:textId="77777777" w:rsidR="002100F8" w:rsidRDefault="002100F8" w:rsidP="002100F8"/>
    <w:p w14:paraId="6C637DE3" w14:textId="5641EC1E" w:rsidR="002100F8" w:rsidRPr="002100F8" w:rsidRDefault="00253417" w:rsidP="0019394D">
      <w:pPr>
        <w:jc w:val="center"/>
        <w:rPr>
          <w:b/>
          <w:bCs/>
        </w:rPr>
      </w:pPr>
      <w:bookmarkStart w:id="0" w:name="_Hlk93050161"/>
      <w:r>
        <w:rPr>
          <w:b/>
          <w:bCs/>
        </w:rPr>
        <w:t xml:space="preserve">Lokalny Program Wspierania Edukacji Uzdolnionych Dzieci i Młodzieży z terenu Gminy Czempiń </w:t>
      </w:r>
    </w:p>
    <w:bookmarkEnd w:id="0"/>
    <w:p w14:paraId="7DED1646" w14:textId="77777777" w:rsidR="00BB00B9" w:rsidRDefault="00BB00B9" w:rsidP="00F55EB2">
      <w:pPr>
        <w:jc w:val="center"/>
        <w:rPr>
          <w:b/>
          <w:bCs/>
        </w:rPr>
      </w:pPr>
    </w:p>
    <w:p w14:paraId="40B2600E" w14:textId="2E220B83" w:rsidR="00F55EB2" w:rsidRDefault="002100F8" w:rsidP="00F55EB2">
      <w:pPr>
        <w:jc w:val="center"/>
        <w:rPr>
          <w:b/>
          <w:bCs/>
        </w:rPr>
      </w:pPr>
      <w:r w:rsidRPr="00F55EB2">
        <w:rPr>
          <w:b/>
          <w:bCs/>
        </w:rPr>
        <w:t>§ 1.</w:t>
      </w:r>
    </w:p>
    <w:p w14:paraId="6B205EB4" w14:textId="409C444A" w:rsidR="00502193" w:rsidRPr="00F55EB2" w:rsidRDefault="00502193" w:rsidP="00F55EB2">
      <w:pPr>
        <w:jc w:val="center"/>
        <w:rPr>
          <w:b/>
          <w:bCs/>
        </w:rPr>
      </w:pPr>
      <w:r>
        <w:rPr>
          <w:b/>
          <w:bCs/>
        </w:rPr>
        <w:t xml:space="preserve">Postanowienia ogólne. </w:t>
      </w:r>
    </w:p>
    <w:p w14:paraId="4259578F" w14:textId="4E913775" w:rsidR="002100F8" w:rsidRDefault="0084571F" w:rsidP="00502193">
      <w:pPr>
        <w:pStyle w:val="Akapitzlist"/>
        <w:ind w:left="284"/>
        <w:jc w:val="both"/>
      </w:pPr>
      <w:r>
        <w:t xml:space="preserve">Głównym celem utworzenia Lokalnego Programu Wspierania Edukacji Uzdolnionych Dzieci i Młodzieży w terenu Gminy Czempiń, zwany w dalszej części „Programem”, jest pomoc dzieciom i młodzieży szkolnej w pogłębianiu ich szczególnych uzdolnień oraz stworzenie systemu motywacji do ciągłej pracy nad rozwijaniem ich szczególnych talentów. Gmina Czempiń pragnie otoczyć szczególną opieką uczniów uzdolnionych zamieszkałych na terenie Gminy Czempiń oraz motywować ich do dalszego rozwoju w ramach realizacji Programu. </w:t>
      </w:r>
    </w:p>
    <w:p w14:paraId="44DB7D87" w14:textId="77777777" w:rsidR="00502193" w:rsidRDefault="00502193" w:rsidP="00502193">
      <w:pPr>
        <w:pStyle w:val="Akapitzlist"/>
        <w:ind w:left="284"/>
        <w:jc w:val="both"/>
      </w:pPr>
    </w:p>
    <w:p w14:paraId="24EA50FE" w14:textId="2283A4B5" w:rsidR="00502193" w:rsidRDefault="00502193" w:rsidP="00502193">
      <w:pPr>
        <w:jc w:val="center"/>
        <w:rPr>
          <w:b/>
          <w:bCs/>
        </w:rPr>
      </w:pPr>
      <w:r w:rsidRPr="00F55EB2">
        <w:rPr>
          <w:b/>
          <w:bCs/>
        </w:rPr>
        <w:t xml:space="preserve">§ </w:t>
      </w:r>
      <w:r>
        <w:rPr>
          <w:b/>
          <w:bCs/>
        </w:rPr>
        <w:t>2</w:t>
      </w:r>
      <w:r w:rsidRPr="00F55EB2">
        <w:rPr>
          <w:b/>
          <w:bCs/>
        </w:rPr>
        <w:t>.</w:t>
      </w:r>
    </w:p>
    <w:p w14:paraId="4C31DBEA" w14:textId="65341EA0" w:rsidR="00502193" w:rsidRPr="00F55EB2" w:rsidRDefault="00502193" w:rsidP="00502193">
      <w:pPr>
        <w:jc w:val="center"/>
        <w:rPr>
          <w:b/>
          <w:bCs/>
        </w:rPr>
      </w:pPr>
      <w:r>
        <w:rPr>
          <w:b/>
          <w:bCs/>
        </w:rPr>
        <w:t xml:space="preserve">Cele programu. </w:t>
      </w:r>
    </w:p>
    <w:p w14:paraId="023C1A22" w14:textId="57694A2A" w:rsidR="00496BD2" w:rsidRDefault="00496BD2" w:rsidP="00502193">
      <w:pPr>
        <w:pStyle w:val="Akapitzlist"/>
        <w:ind w:left="284"/>
        <w:jc w:val="both"/>
      </w:pPr>
      <w:r>
        <w:t>Cel</w:t>
      </w:r>
      <w:r w:rsidR="00502193">
        <w:t xml:space="preserve">em </w:t>
      </w:r>
      <w:r>
        <w:t xml:space="preserve">Programu </w:t>
      </w:r>
      <w:r w:rsidR="00502193">
        <w:t>jest</w:t>
      </w:r>
      <w:r>
        <w:t>:</w:t>
      </w:r>
    </w:p>
    <w:p w14:paraId="7879085B" w14:textId="730FFA90" w:rsidR="00496BD2" w:rsidRDefault="004C4DD1" w:rsidP="00496BD2">
      <w:pPr>
        <w:pStyle w:val="Akapitzlist"/>
        <w:numPr>
          <w:ilvl w:val="0"/>
          <w:numId w:val="47"/>
        </w:numPr>
        <w:jc w:val="both"/>
      </w:pPr>
      <w:r>
        <w:t>p</w:t>
      </w:r>
      <w:r w:rsidR="00496BD2">
        <w:t>romowanie uczniów osiągających wybitne wyniki w nauce</w:t>
      </w:r>
      <w:r>
        <w:t>;</w:t>
      </w:r>
    </w:p>
    <w:p w14:paraId="4B12E16F" w14:textId="40BD3399" w:rsidR="004C4DD1" w:rsidRDefault="004C4DD1" w:rsidP="00496BD2">
      <w:pPr>
        <w:pStyle w:val="Akapitzlist"/>
        <w:numPr>
          <w:ilvl w:val="0"/>
          <w:numId w:val="47"/>
        </w:numPr>
        <w:jc w:val="both"/>
      </w:pPr>
      <w:r>
        <w:t>popularyzowanie w środowisku lokalnym uczniów wybitnie uzdolnionych;</w:t>
      </w:r>
    </w:p>
    <w:p w14:paraId="76AAD5DB" w14:textId="5727F36A" w:rsidR="004C4DD1" w:rsidRDefault="004C4DD1" w:rsidP="00496BD2">
      <w:pPr>
        <w:pStyle w:val="Akapitzlist"/>
        <w:numPr>
          <w:ilvl w:val="0"/>
          <w:numId w:val="47"/>
        </w:numPr>
        <w:jc w:val="both"/>
      </w:pPr>
      <w:r>
        <w:t>zachęcanie do udziału w konkursach, zawodach i olimpiadach na różnych szczeblach rywalizacji;</w:t>
      </w:r>
    </w:p>
    <w:p w14:paraId="35D03FD4" w14:textId="72B8992E" w:rsidR="004C4DD1" w:rsidRDefault="004C4DD1" w:rsidP="00496BD2">
      <w:pPr>
        <w:pStyle w:val="Akapitzlist"/>
        <w:numPr>
          <w:ilvl w:val="0"/>
          <w:numId w:val="47"/>
        </w:numPr>
        <w:jc w:val="both"/>
      </w:pPr>
      <w:r>
        <w:t>budowanie większych aspiracji edukacyjnych wśród uczniów;</w:t>
      </w:r>
    </w:p>
    <w:p w14:paraId="244981A2" w14:textId="6909ED9C" w:rsidR="004C4DD1" w:rsidRDefault="004C4DD1" w:rsidP="004C4DD1">
      <w:pPr>
        <w:pStyle w:val="Akapitzlist"/>
        <w:numPr>
          <w:ilvl w:val="0"/>
          <w:numId w:val="47"/>
        </w:numPr>
        <w:jc w:val="both"/>
      </w:pPr>
      <w:r>
        <w:t>promowanie pozytywnych wzorców wśród społeczności uczniowskiej;</w:t>
      </w:r>
    </w:p>
    <w:p w14:paraId="434D0447" w14:textId="7CA300F8" w:rsidR="004C4DD1" w:rsidRDefault="004C4DD1" w:rsidP="004C4DD1">
      <w:pPr>
        <w:pStyle w:val="Akapitzlist"/>
        <w:numPr>
          <w:ilvl w:val="0"/>
          <w:numId w:val="47"/>
        </w:numPr>
        <w:jc w:val="both"/>
      </w:pPr>
      <w:r>
        <w:t xml:space="preserve">promowanie Gminy Czempiń na zewnątrz jako gminy przyjaznej uczniom uzdolnionym. </w:t>
      </w:r>
    </w:p>
    <w:p w14:paraId="5636DBEF" w14:textId="77777777" w:rsidR="00361DE5" w:rsidRDefault="00361DE5" w:rsidP="00F55EB2">
      <w:pPr>
        <w:jc w:val="center"/>
        <w:rPr>
          <w:b/>
          <w:bCs/>
        </w:rPr>
      </w:pPr>
    </w:p>
    <w:p w14:paraId="6F560CB8" w14:textId="065DDDCD" w:rsidR="00F55EB2" w:rsidRDefault="002100F8" w:rsidP="00F55EB2">
      <w:pPr>
        <w:jc w:val="center"/>
        <w:rPr>
          <w:b/>
          <w:bCs/>
        </w:rPr>
      </w:pPr>
      <w:r w:rsidRPr="00F55EB2">
        <w:rPr>
          <w:b/>
          <w:bCs/>
        </w:rPr>
        <w:t xml:space="preserve">§ </w:t>
      </w:r>
      <w:r w:rsidR="00502193">
        <w:rPr>
          <w:b/>
          <w:bCs/>
        </w:rPr>
        <w:t>3</w:t>
      </w:r>
      <w:r w:rsidR="00BB00B9">
        <w:rPr>
          <w:b/>
          <w:bCs/>
        </w:rPr>
        <w:t>.</w:t>
      </w:r>
    </w:p>
    <w:p w14:paraId="5A12A297" w14:textId="6064EA10" w:rsidR="00502193" w:rsidRDefault="00502193" w:rsidP="00F55EB2">
      <w:pPr>
        <w:jc w:val="center"/>
        <w:rPr>
          <w:b/>
          <w:bCs/>
        </w:rPr>
      </w:pPr>
      <w:r>
        <w:rPr>
          <w:b/>
          <w:bCs/>
        </w:rPr>
        <w:t>Adresaci Programu.</w:t>
      </w:r>
    </w:p>
    <w:p w14:paraId="362AB99A" w14:textId="52C03134" w:rsidR="00E9425D" w:rsidRDefault="00361DE5" w:rsidP="00361DE5">
      <w:pPr>
        <w:jc w:val="both"/>
      </w:pPr>
      <w:r>
        <w:t xml:space="preserve">Programem zostaną objęci uczniowie </w:t>
      </w:r>
      <w:r w:rsidR="000E0C33">
        <w:t xml:space="preserve">klas </w:t>
      </w:r>
      <w:r w:rsidR="00345CFD">
        <w:t>IV - VIII</w:t>
      </w:r>
      <w:r w:rsidR="000E0C33">
        <w:t xml:space="preserve"> ze </w:t>
      </w:r>
      <w:r>
        <w:t>szkół podstawowych</w:t>
      </w:r>
      <w:r w:rsidR="00831377">
        <w:t xml:space="preserve"> </w:t>
      </w:r>
      <w:r w:rsidR="00345CFD">
        <w:t>prowadzonych przez Gminę Czempiń</w:t>
      </w:r>
      <w:r>
        <w:t xml:space="preserve"> </w:t>
      </w:r>
      <w:r w:rsidR="00831377">
        <w:t xml:space="preserve">oraz </w:t>
      </w:r>
      <w:r w:rsidR="000E0C33">
        <w:t xml:space="preserve">uczniowie szkół </w:t>
      </w:r>
      <w:r>
        <w:t xml:space="preserve">ponadpodstawowych </w:t>
      </w:r>
      <w:r w:rsidR="00FC3FC1">
        <w:t>będący mieszkańcami</w:t>
      </w:r>
      <w:r>
        <w:t xml:space="preserve"> Gminy Czempiń</w:t>
      </w:r>
      <w:r w:rsidR="00345CFD">
        <w:t xml:space="preserve">. </w:t>
      </w:r>
    </w:p>
    <w:p w14:paraId="1F4BFA6E" w14:textId="77777777" w:rsidR="00502193" w:rsidRDefault="00502193" w:rsidP="00DF0C8F">
      <w:pPr>
        <w:jc w:val="center"/>
        <w:rPr>
          <w:b/>
          <w:bCs/>
        </w:rPr>
      </w:pPr>
    </w:p>
    <w:p w14:paraId="75240822" w14:textId="2165B6A4" w:rsidR="002100F8" w:rsidRDefault="001D309B" w:rsidP="00DF0C8F">
      <w:pPr>
        <w:jc w:val="center"/>
        <w:rPr>
          <w:b/>
          <w:bCs/>
        </w:rPr>
      </w:pPr>
      <w:r w:rsidRPr="001D309B">
        <w:rPr>
          <w:b/>
          <w:bCs/>
        </w:rPr>
        <w:t>§</w:t>
      </w:r>
      <w:r w:rsidR="00BB00B9">
        <w:rPr>
          <w:b/>
          <w:bCs/>
        </w:rPr>
        <w:t xml:space="preserve"> </w:t>
      </w:r>
      <w:r w:rsidR="00502193">
        <w:rPr>
          <w:b/>
          <w:bCs/>
        </w:rPr>
        <w:t>4</w:t>
      </w:r>
      <w:r w:rsidR="00BB00B9">
        <w:rPr>
          <w:b/>
          <w:bCs/>
        </w:rPr>
        <w:t>.</w:t>
      </w:r>
    </w:p>
    <w:p w14:paraId="7A2194E6" w14:textId="24E1E7AB" w:rsidR="00502193" w:rsidRPr="00DF0C8F" w:rsidRDefault="00502193" w:rsidP="00DF0C8F">
      <w:pPr>
        <w:jc w:val="center"/>
        <w:rPr>
          <w:b/>
          <w:bCs/>
        </w:rPr>
      </w:pPr>
      <w:r>
        <w:rPr>
          <w:b/>
          <w:bCs/>
        </w:rPr>
        <w:t xml:space="preserve">Finansowanie Programu. </w:t>
      </w:r>
    </w:p>
    <w:p w14:paraId="3D0B2F76" w14:textId="77777777" w:rsidR="00027392" w:rsidRPr="00361DE5" w:rsidRDefault="00027392" w:rsidP="00027392">
      <w:pPr>
        <w:jc w:val="both"/>
      </w:pPr>
      <w:r>
        <w:t xml:space="preserve">Realizacja </w:t>
      </w:r>
      <w:r w:rsidRPr="00283375">
        <w:t>Lokaln</w:t>
      </w:r>
      <w:r>
        <w:t>ego</w:t>
      </w:r>
      <w:r w:rsidRPr="00283375">
        <w:t xml:space="preserve"> Program</w:t>
      </w:r>
      <w:r>
        <w:t>u</w:t>
      </w:r>
      <w:r w:rsidRPr="00283375">
        <w:t xml:space="preserve"> Wspierania Edukacji Uzdolnionych Dzieci i Młodzieży </w:t>
      </w:r>
      <w:r>
        <w:br/>
      </w:r>
      <w:r w:rsidRPr="00283375">
        <w:t>z terenu Gminy Czempiń</w:t>
      </w:r>
      <w:r>
        <w:t xml:space="preserve"> odbywać się będzie w oparciu o środki finansowe pochodzące </w:t>
      </w:r>
      <w:r>
        <w:br/>
        <w:t xml:space="preserve">z budżetu Gminy Czempiń. </w:t>
      </w:r>
    </w:p>
    <w:p w14:paraId="5970D829" w14:textId="77777777" w:rsidR="00027392" w:rsidRDefault="00027392" w:rsidP="00F352CD">
      <w:pPr>
        <w:jc w:val="center"/>
        <w:rPr>
          <w:b/>
          <w:bCs/>
        </w:rPr>
      </w:pPr>
    </w:p>
    <w:p w14:paraId="77130A5E" w14:textId="415564E6" w:rsidR="00F352CD" w:rsidRDefault="00F352CD" w:rsidP="00F352CD">
      <w:pPr>
        <w:jc w:val="center"/>
        <w:rPr>
          <w:b/>
          <w:bCs/>
        </w:rPr>
      </w:pPr>
      <w:r w:rsidRPr="008015A6">
        <w:rPr>
          <w:b/>
          <w:bCs/>
        </w:rPr>
        <w:t xml:space="preserve">§ </w:t>
      </w:r>
      <w:r w:rsidR="00502193">
        <w:rPr>
          <w:b/>
          <w:bCs/>
        </w:rPr>
        <w:t>5</w:t>
      </w:r>
      <w:r w:rsidRPr="008015A6">
        <w:rPr>
          <w:b/>
          <w:bCs/>
        </w:rPr>
        <w:t>.</w:t>
      </w:r>
    </w:p>
    <w:p w14:paraId="1F7C60CA" w14:textId="148AAE47" w:rsidR="00502193" w:rsidRPr="008015A6" w:rsidRDefault="00502193" w:rsidP="00F352CD">
      <w:pPr>
        <w:jc w:val="center"/>
        <w:rPr>
          <w:b/>
          <w:bCs/>
        </w:rPr>
      </w:pPr>
      <w:r>
        <w:rPr>
          <w:b/>
          <w:bCs/>
        </w:rPr>
        <w:t xml:space="preserve">Formy realizacji. </w:t>
      </w:r>
    </w:p>
    <w:p w14:paraId="24355E3F" w14:textId="77777777" w:rsidR="00027392" w:rsidRPr="007A4D42" w:rsidRDefault="00027392" w:rsidP="00027392">
      <w:pPr>
        <w:jc w:val="both"/>
      </w:pPr>
      <w:r>
        <w:t xml:space="preserve">Cele programu będą realizowane poprzez przyznawanie nagrody Burmistrza Gminy Czempiń oraz rozpowszechniania informacji o szczególnych osiągnięciach uczniów. </w:t>
      </w:r>
    </w:p>
    <w:p w14:paraId="6A3C12F8" w14:textId="77777777" w:rsidR="00AE7FCD" w:rsidRDefault="00AE7FCD" w:rsidP="0078400F">
      <w:pPr>
        <w:jc w:val="center"/>
        <w:rPr>
          <w:b/>
          <w:bCs/>
        </w:rPr>
      </w:pPr>
    </w:p>
    <w:p w14:paraId="41CAA475" w14:textId="7462C329" w:rsidR="0078400F" w:rsidRPr="008015A6" w:rsidRDefault="0078400F" w:rsidP="0078400F">
      <w:pPr>
        <w:jc w:val="center"/>
        <w:rPr>
          <w:b/>
          <w:bCs/>
        </w:rPr>
      </w:pPr>
      <w:r w:rsidRPr="008015A6">
        <w:rPr>
          <w:b/>
          <w:bCs/>
        </w:rPr>
        <w:t xml:space="preserve">§ </w:t>
      </w:r>
      <w:r w:rsidR="00502193">
        <w:rPr>
          <w:b/>
          <w:bCs/>
        </w:rPr>
        <w:t>6</w:t>
      </w:r>
      <w:r w:rsidRPr="008015A6">
        <w:rPr>
          <w:b/>
          <w:bCs/>
        </w:rPr>
        <w:t>.</w:t>
      </w:r>
    </w:p>
    <w:p w14:paraId="70DA9B3C" w14:textId="438B1C83" w:rsidR="00027392" w:rsidRPr="00502193" w:rsidRDefault="00502193" w:rsidP="00502193">
      <w:pPr>
        <w:jc w:val="center"/>
        <w:rPr>
          <w:b/>
          <w:bCs/>
        </w:rPr>
      </w:pPr>
      <w:r w:rsidRPr="00502193">
        <w:rPr>
          <w:b/>
          <w:bCs/>
        </w:rPr>
        <w:t xml:space="preserve">Zakładane rezultaty. </w:t>
      </w:r>
    </w:p>
    <w:p w14:paraId="0D8242AA" w14:textId="77777777" w:rsidR="00027392" w:rsidRDefault="00027392" w:rsidP="00027392">
      <w:pPr>
        <w:jc w:val="both"/>
      </w:pPr>
      <w:r>
        <w:t>Realizacja programu pozwoli osiągnąć następujące rezultaty:</w:t>
      </w:r>
    </w:p>
    <w:p w14:paraId="59441C98" w14:textId="0D63753A" w:rsidR="00027392" w:rsidRDefault="00027392" w:rsidP="00027392">
      <w:pPr>
        <w:pStyle w:val="Akapitzlist"/>
        <w:numPr>
          <w:ilvl w:val="0"/>
          <w:numId w:val="48"/>
        </w:numPr>
        <w:jc w:val="both"/>
      </w:pPr>
      <w:r>
        <w:t>wzrost aktywności edukacyjnej uczniów;</w:t>
      </w:r>
    </w:p>
    <w:p w14:paraId="3B94FA74" w14:textId="432E4EB8" w:rsidR="00027392" w:rsidRDefault="00027392" w:rsidP="00027392">
      <w:pPr>
        <w:pStyle w:val="Akapitzlist"/>
        <w:numPr>
          <w:ilvl w:val="0"/>
          <w:numId w:val="48"/>
        </w:numPr>
        <w:jc w:val="both"/>
      </w:pPr>
      <w:r>
        <w:t>możliwość indywidualnego rozwoju ucznia;</w:t>
      </w:r>
    </w:p>
    <w:p w14:paraId="2509CCD6" w14:textId="77777777" w:rsidR="00027392" w:rsidRDefault="00027392" w:rsidP="00027392">
      <w:pPr>
        <w:pStyle w:val="Akapitzlist"/>
        <w:numPr>
          <w:ilvl w:val="0"/>
          <w:numId w:val="48"/>
        </w:numPr>
        <w:jc w:val="both"/>
      </w:pPr>
      <w:r>
        <w:t>wzrost liczby laureatów i finalistów konkursów i olimpiad przedmiotowych i innych konkursów promujących zdobywanie wiedzy i umiejętności;</w:t>
      </w:r>
    </w:p>
    <w:p w14:paraId="0403EA83" w14:textId="77777777" w:rsidR="00027392" w:rsidRDefault="00027392" w:rsidP="00027392">
      <w:pPr>
        <w:pStyle w:val="Akapitzlist"/>
        <w:numPr>
          <w:ilvl w:val="0"/>
          <w:numId w:val="48"/>
        </w:numPr>
        <w:jc w:val="both"/>
      </w:pPr>
      <w:r>
        <w:t xml:space="preserve">wzbogacenie oferty edukacyjnej szkół. </w:t>
      </w:r>
    </w:p>
    <w:p w14:paraId="6E3AB66A" w14:textId="254862FB" w:rsidR="008015A6" w:rsidRPr="00361DE5" w:rsidRDefault="008015A6" w:rsidP="00361DE5">
      <w:pPr>
        <w:jc w:val="both"/>
      </w:pPr>
    </w:p>
    <w:p w14:paraId="2EA7AA96" w14:textId="77777777" w:rsidR="00291673" w:rsidRDefault="00291673" w:rsidP="005262A7">
      <w:pPr>
        <w:jc w:val="right"/>
        <w:rPr>
          <w:b/>
          <w:bCs/>
        </w:rPr>
      </w:pPr>
    </w:p>
    <w:p w14:paraId="46AED064" w14:textId="497E8E53" w:rsidR="00DD0362" w:rsidRDefault="00DD0362" w:rsidP="0070005B">
      <w:pPr>
        <w:jc w:val="both"/>
      </w:pPr>
    </w:p>
    <w:sectPr w:rsidR="00DD0362" w:rsidSect="001A21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D42F" w14:textId="77777777" w:rsidR="008852C5" w:rsidRDefault="008852C5" w:rsidP="00F31175">
      <w:pPr>
        <w:spacing w:line="240" w:lineRule="auto"/>
      </w:pPr>
      <w:r>
        <w:separator/>
      </w:r>
    </w:p>
  </w:endnote>
  <w:endnote w:type="continuationSeparator" w:id="0">
    <w:p w14:paraId="78D6FAF9" w14:textId="77777777" w:rsidR="008852C5" w:rsidRDefault="008852C5" w:rsidP="00F31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AA98" w14:textId="77777777" w:rsidR="008852C5" w:rsidRDefault="008852C5" w:rsidP="00F31175">
      <w:pPr>
        <w:spacing w:line="240" w:lineRule="auto"/>
      </w:pPr>
      <w:r>
        <w:separator/>
      </w:r>
    </w:p>
  </w:footnote>
  <w:footnote w:type="continuationSeparator" w:id="0">
    <w:p w14:paraId="13BC8EBC" w14:textId="77777777" w:rsidR="008852C5" w:rsidRDefault="008852C5" w:rsidP="00F311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31A"/>
    <w:multiLevelType w:val="hybridMultilevel"/>
    <w:tmpl w:val="E7042A4A"/>
    <w:lvl w:ilvl="0" w:tplc="9F200D9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B2C61"/>
    <w:multiLevelType w:val="hybridMultilevel"/>
    <w:tmpl w:val="F2705E56"/>
    <w:lvl w:ilvl="0" w:tplc="1F66132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63D36"/>
    <w:multiLevelType w:val="hybridMultilevel"/>
    <w:tmpl w:val="4C720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C6E4F"/>
    <w:multiLevelType w:val="hybridMultilevel"/>
    <w:tmpl w:val="31329028"/>
    <w:lvl w:ilvl="0" w:tplc="28EEB9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613F43"/>
    <w:multiLevelType w:val="hybridMultilevel"/>
    <w:tmpl w:val="5F5476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875E9"/>
    <w:multiLevelType w:val="hybridMultilevel"/>
    <w:tmpl w:val="5B36A1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147EAC"/>
    <w:multiLevelType w:val="hybridMultilevel"/>
    <w:tmpl w:val="A502DEB0"/>
    <w:lvl w:ilvl="0" w:tplc="5198B0C2">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7" w15:restartNumberingAfterBreak="0">
    <w:nsid w:val="105832BF"/>
    <w:multiLevelType w:val="hybridMultilevel"/>
    <w:tmpl w:val="FB14ED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5A05124"/>
    <w:multiLevelType w:val="hybridMultilevel"/>
    <w:tmpl w:val="600897E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E43352F"/>
    <w:multiLevelType w:val="hybridMultilevel"/>
    <w:tmpl w:val="728264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E9A25D3"/>
    <w:multiLevelType w:val="hybridMultilevel"/>
    <w:tmpl w:val="340E6840"/>
    <w:lvl w:ilvl="0" w:tplc="4B26614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1" w15:restartNumberingAfterBreak="0">
    <w:nsid w:val="224567CB"/>
    <w:multiLevelType w:val="hybridMultilevel"/>
    <w:tmpl w:val="5328AC48"/>
    <w:lvl w:ilvl="0" w:tplc="5198B0C2">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2" w15:restartNumberingAfterBreak="0">
    <w:nsid w:val="250E465E"/>
    <w:multiLevelType w:val="hybridMultilevel"/>
    <w:tmpl w:val="9F4224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664BF"/>
    <w:multiLevelType w:val="hybridMultilevel"/>
    <w:tmpl w:val="1F3CA536"/>
    <w:lvl w:ilvl="0" w:tplc="3258C0F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7764A0"/>
    <w:multiLevelType w:val="hybridMultilevel"/>
    <w:tmpl w:val="2872E0DA"/>
    <w:lvl w:ilvl="0" w:tplc="95F2091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7E6DA8"/>
    <w:multiLevelType w:val="hybridMultilevel"/>
    <w:tmpl w:val="0A6872E4"/>
    <w:lvl w:ilvl="0" w:tplc="3258C0F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B445EF"/>
    <w:multiLevelType w:val="hybridMultilevel"/>
    <w:tmpl w:val="7666AEEC"/>
    <w:lvl w:ilvl="0" w:tplc="C48EF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2D7FCA"/>
    <w:multiLevelType w:val="hybridMultilevel"/>
    <w:tmpl w:val="7344837A"/>
    <w:lvl w:ilvl="0" w:tplc="3258C0F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055ADA"/>
    <w:multiLevelType w:val="hybridMultilevel"/>
    <w:tmpl w:val="577807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324A43"/>
    <w:multiLevelType w:val="hybridMultilevel"/>
    <w:tmpl w:val="6B8AF5B0"/>
    <w:lvl w:ilvl="0" w:tplc="9C42045A">
      <w:start w:val="1"/>
      <w:numFmt w:val="decimal"/>
      <w:lvlText w:val="%1"/>
      <w:lvlJc w:val="left"/>
      <w:pPr>
        <w:ind w:left="660" w:hanging="42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0" w15:restartNumberingAfterBreak="0">
    <w:nsid w:val="3C931370"/>
    <w:multiLevelType w:val="hybridMultilevel"/>
    <w:tmpl w:val="EBA6C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F67E4D"/>
    <w:multiLevelType w:val="hybridMultilevel"/>
    <w:tmpl w:val="4058D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461B1D"/>
    <w:multiLevelType w:val="hybridMultilevel"/>
    <w:tmpl w:val="14E87EF8"/>
    <w:lvl w:ilvl="0" w:tplc="F89864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D11653"/>
    <w:multiLevelType w:val="hybridMultilevel"/>
    <w:tmpl w:val="25BC055E"/>
    <w:lvl w:ilvl="0" w:tplc="5198B0C2">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4" w15:restartNumberingAfterBreak="0">
    <w:nsid w:val="51FF7568"/>
    <w:multiLevelType w:val="hybridMultilevel"/>
    <w:tmpl w:val="CB46B8B2"/>
    <w:lvl w:ilvl="0" w:tplc="5198B0C2">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5" w15:restartNumberingAfterBreak="0">
    <w:nsid w:val="52AE2FDA"/>
    <w:multiLevelType w:val="hybridMultilevel"/>
    <w:tmpl w:val="D100AC32"/>
    <w:lvl w:ilvl="0" w:tplc="5198B0C2">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6" w15:restartNumberingAfterBreak="0">
    <w:nsid w:val="54951614"/>
    <w:multiLevelType w:val="hybridMultilevel"/>
    <w:tmpl w:val="5D96D474"/>
    <w:lvl w:ilvl="0" w:tplc="3258C0F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C4649"/>
    <w:multiLevelType w:val="hybridMultilevel"/>
    <w:tmpl w:val="C8363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C73ED1"/>
    <w:multiLevelType w:val="hybridMultilevel"/>
    <w:tmpl w:val="31F035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7E244C3"/>
    <w:multiLevelType w:val="hybridMultilevel"/>
    <w:tmpl w:val="3BF2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211273"/>
    <w:multiLevelType w:val="hybridMultilevel"/>
    <w:tmpl w:val="D6645B54"/>
    <w:lvl w:ilvl="0" w:tplc="9A924A34">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31" w15:restartNumberingAfterBreak="0">
    <w:nsid w:val="5933313D"/>
    <w:multiLevelType w:val="hybridMultilevel"/>
    <w:tmpl w:val="3D704724"/>
    <w:lvl w:ilvl="0" w:tplc="5198B0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2F6BFA"/>
    <w:multiLevelType w:val="hybridMultilevel"/>
    <w:tmpl w:val="1DD4BFBA"/>
    <w:lvl w:ilvl="0" w:tplc="91748B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121598"/>
    <w:multiLevelType w:val="hybridMultilevel"/>
    <w:tmpl w:val="8EC6A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6C5CAC"/>
    <w:multiLevelType w:val="hybridMultilevel"/>
    <w:tmpl w:val="190C2DBC"/>
    <w:lvl w:ilvl="0" w:tplc="9A924A34">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35" w15:restartNumberingAfterBreak="0">
    <w:nsid w:val="615720A0"/>
    <w:multiLevelType w:val="hybridMultilevel"/>
    <w:tmpl w:val="BF0EEEA0"/>
    <w:lvl w:ilvl="0" w:tplc="5198B0C2">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6" w15:restartNumberingAfterBreak="0">
    <w:nsid w:val="639775B6"/>
    <w:multiLevelType w:val="hybridMultilevel"/>
    <w:tmpl w:val="B54A7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1C578B"/>
    <w:multiLevelType w:val="hybridMultilevel"/>
    <w:tmpl w:val="58E4A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094C52"/>
    <w:multiLevelType w:val="hybridMultilevel"/>
    <w:tmpl w:val="3970D478"/>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9" w15:restartNumberingAfterBreak="0">
    <w:nsid w:val="672E23B6"/>
    <w:multiLevelType w:val="hybridMultilevel"/>
    <w:tmpl w:val="F6DA9AA6"/>
    <w:lvl w:ilvl="0" w:tplc="4172FF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5E5DCB"/>
    <w:multiLevelType w:val="hybridMultilevel"/>
    <w:tmpl w:val="F0BCFBD0"/>
    <w:lvl w:ilvl="0" w:tplc="5198B0C2">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1" w15:restartNumberingAfterBreak="0">
    <w:nsid w:val="683F7DC1"/>
    <w:multiLevelType w:val="hybridMultilevel"/>
    <w:tmpl w:val="749AC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8D6DE9"/>
    <w:multiLevelType w:val="hybridMultilevel"/>
    <w:tmpl w:val="2E18D5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7B266D"/>
    <w:multiLevelType w:val="hybridMultilevel"/>
    <w:tmpl w:val="B9A80090"/>
    <w:lvl w:ilvl="0" w:tplc="5198B0C2">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4" w15:restartNumberingAfterBreak="0">
    <w:nsid w:val="705C3E60"/>
    <w:multiLevelType w:val="hybridMultilevel"/>
    <w:tmpl w:val="7344837A"/>
    <w:lvl w:ilvl="0" w:tplc="3258C0F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8C7AB0"/>
    <w:multiLevelType w:val="hybridMultilevel"/>
    <w:tmpl w:val="2A38E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A344BB"/>
    <w:multiLevelType w:val="hybridMultilevel"/>
    <w:tmpl w:val="EEDC3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201104"/>
    <w:multiLevelType w:val="hybridMultilevel"/>
    <w:tmpl w:val="DD6C11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240F88"/>
    <w:multiLevelType w:val="hybridMultilevel"/>
    <w:tmpl w:val="AC5E01C4"/>
    <w:lvl w:ilvl="0" w:tplc="04150017">
      <w:start w:val="1"/>
      <w:numFmt w:val="lowerLetter"/>
      <w:lvlText w:val="%1)"/>
      <w:lvlJc w:val="left"/>
      <w:pPr>
        <w:ind w:left="720" w:hanging="360"/>
      </w:pPr>
    </w:lvl>
    <w:lvl w:ilvl="1" w:tplc="09E053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40"/>
  </w:num>
  <w:num w:numId="3">
    <w:abstractNumId w:val="35"/>
  </w:num>
  <w:num w:numId="4">
    <w:abstractNumId w:val="24"/>
  </w:num>
  <w:num w:numId="5">
    <w:abstractNumId w:val="11"/>
  </w:num>
  <w:num w:numId="6">
    <w:abstractNumId w:val="23"/>
  </w:num>
  <w:num w:numId="7">
    <w:abstractNumId w:val="6"/>
  </w:num>
  <w:num w:numId="8">
    <w:abstractNumId w:val="25"/>
  </w:num>
  <w:num w:numId="9">
    <w:abstractNumId w:val="43"/>
  </w:num>
  <w:num w:numId="10">
    <w:abstractNumId w:val="31"/>
  </w:num>
  <w:num w:numId="11">
    <w:abstractNumId w:val="26"/>
  </w:num>
  <w:num w:numId="12">
    <w:abstractNumId w:val="13"/>
  </w:num>
  <w:num w:numId="13">
    <w:abstractNumId w:val="44"/>
  </w:num>
  <w:num w:numId="14">
    <w:abstractNumId w:val="0"/>
  </w:num>
  <w:num w:numId="15">
    <w:abstractNumId w:val="1"/>
  </w:num>
  <w:num w:numId="16">
    <w:abstractNumId w:val="15"/>
  </w:num>
  <w:num w:numId="17">
    <w:abstractNumId w:val="17"/>
  </w:num>
  <w:num w:numId="18">
    <w:abstractNumId w:val="42"/>
  </w:num>
  <w:num w:numId="19">
    <w:abstractNumId w:val="19"/>
  </w:num>
  <w:num w:numId="20">
    <w:abstractNumId w:val="10"/>
  </w:num>
  <w:num w:numId="21">
    <w:abstractNumId w:val="33"/>
  </w:num>
  <w:num w:numId="22">
    <w:abstractNumId w:val="37"/>
  </w:num>
  <w:num w:numId="23">
    <w:abstractNumId w:val="28"/>
  </w:num>
  <w:num w:numId="24">
    <w:abstractNumId w:val="3"/>
  </w:num>
  <w:num w:numId="25">
    <w:abstractNumId w:val="14"/>
  </w:num>
  <w:num w:numId="26">
    <w:abstractNumId w:val="27"/>
  </w:num>
  <w:num w:numId="27">
    <w:abstractNumId w:val="9"/>
  </w:num>
  <w:num w:numId="28">
    <w:abstractNumId w:val="22"/>
  </w:num>
  <w:num w:numId="29">
    <w:abstractNumId w:val="48"/>
  </w:num>
  <w:num w:numId="30">
    <w:abstractNumId w:val="46"/>
  </w:num>
  <w:num w:numId="31">
    <w:abstractNumId w:val="12"/>
  </w:num>
  <w:num w:numId="32">
    <w:abstractNumId w:val="5"/>
  </w:num>
  <w:num w:numId="33">
    <w:abstractNumId w:val="39"/>
  </w:num>
  <w:num w:numId="34">
    <w:abstractNumId w:val="4"/>
  </w:num>
  <w:num w:numId="35">
    <w:abstractNumId w:val="18"/>
  </w:num>
  <w:num w:numId="36">
    <w:abstractNumId w:val="47"/>
  </w:num>
  <w:num w:numId="37">
    <w:abstractNumId w:val="32"/>
  </w:num>
  <w:num w:numId="38">
    <w:abstractNumId w:val="21"/>
  </w:num>
  <w:num w:numId="39">
    <w:abstractNumId w:val="16"/>
  </w:num>
  <w:num w:numId="40">
    <w:abstractNumId w:val="30"/>
  </w:num>
  <w:num w:numId="41">
    <w:abstractNumId w:val="34"/>
  </w:num>
  <w:num w:numId="42">
    <w:abstractNumId w:val="41"/>
  </w:num>
  <w:num w:numId="43">
    <w:abstractNumId w:val="36"/>
  </w:num>
  <w:num w:numId="44">
    <w:abstractNumId w:val="29"/>
  </w:num>
  <w:num w:numId="45">
    <w:abstractNumId w:val="2"/>
  </w:num>
  <w:num w:numId="46">
    <w:abstractNumId w:val="20"/>
  </w:num>
  <w:num w:numId="47">
    <w:abstractNumId w:val="7"/>
  </w:num>
  <w:num w:numId="48">
    <w:abstractNumId w:val="8"/>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1B"/>
    <w:rsid w:val="000111B4"/>
    <w:rsid w:val="000139C1"/>
    <w:rsid w:val="00027392"/>
    <w:rsid w:val="00090104"/>
    <w:rsid w:val="000A5F8A"/>
    <w:rsid w:val="000B76C4"/>
    <w:rsid w:val="000C129A"/>
    <w:rsid w:val="000D1465"/>
    <w:rsid w:val="000E0C33"/>
    <w:rsid w:val="000F4A0D"/>
    <w:rsid w:val="00100A81"/>
    <w:rsid w:val="001326C7"/>
    <w:rsid w:val="00150284"/>
    <w:rsid w:val="00152679"/>
    <w:rsid w:val="0019394D"/>
    <w:rsid w:val="001A2101"/>
    <w:rsid w:val="001B4A4C"/>
    <w:rsid w:val="001D0EB3"/>
    <w:rsid w:val="001D309B"/>
    <w:rsid w:val="001D7914"/>
    <w:rsid w:val="001E67C9"/>
    <w:rsid w:val="002016FB"/>
    <w:rsid w:val="002100F8"/>
    <w:rsid w:val="0022201E"/>
    <w:rsid w:val="002234D6"/>
    <w:rsid w:val="00223F18"/>
    <w:rsid w:val="00253417"/>
    <w:rsid w:val="00264B03"/>
    <w:rsid w:val="00282CC6"/>
    <w:rsid w:val="00283375"/>
    <w:rsid w:val="00291673"/>
    <w:rsid w:val="002A16A4"/>
    <w:rsid w:val="002A2B53"/>
    <w:rsid w:val="002A48F7"/>
    <w:rsid w:val="002B1C88"/>
    <w:rsid w:val="002F307C"/>
    <w:rsid w:val="00345CFD"/>
    <w:rsid w:val="00361DE5"/>
    <w:rsid w:val="00362DEF"/>
    <w:rsid w:val="0038360B"/>
    <w:rsid w:val="003B6D52"/>
    <w:rsid w:val="003C29E0"/>
    <w:rsid w:val="003E61AE"/>
    <w:rsid w:val="0045591B"/>
    <w:rsid w:val="00464677"/>
    <w:rsid w:val="00465977"/>
    <w:rsid w:val="00496BD2"/>
    <w:rsid w:val="0049709D"/>
    <w:rsid w:val="004C4DD1"/>
    <w:rsid w:val="004D1F26"/>
    <w:rsid w:val="004F075B"/>
    <w:rsid w:val="005012E0"/>
    <w:rsid w:val="00502193"/>
    <w:rsid w:val="00517A20"/>
    <w:rsid w:val="005262A7"/>
    <w:rsid w:val="005645FC"/>
    <w:rsid w:val="005A46A3"/>
    <w:rsid w:val="0061114A"/>
    <w:rsid w:val="006323F8"/>
    <w:rsid w:val="006A422E"/>
    <w:rsid w:val="0070005B"/>
    <w:rsid w:val="0077104E"/>
    <w:rsid w:val="00777736"/>
    <w:rsid w:val="0078400F"/>
    <w:rsid w:val="007A4D42"/>
    <w:rsid w:val="007C76DE"/>
    <w:rsid w:val="008015A6"/>
    <w:rsid w:val="00812A32"/>
    <w:rsid w:val="00831377"/>
    <w:rsid w:val="0084571F"/>
    <w:rsid w:val="00846BAF"/>
    <w:rsid w:val="008852C5"/>
    <w:rsid w:val="008C146E"/>
    <w:rsid w:val="008C278A"/>
    <w:rsid w:val="008F1247"/>
    <w:rsid w:val="00942A4A"/>
    <w:rsid w:val="00954B8C"/>
    <w:rsid w:val="0098704D"/>
    <w:rsid w:val="009C3E19"/>
    <w:rsid w:val="009C7E24"/>
    <w:rsid w:val="009D12B3"/>
    <w:rsid w:val="009E5DB7"/>
    <w:rsid w:val="00A24B30"/>
    <w:rsid w:val="00A7056B"/>
    <w:rsid w:val="00A802BD"/>
    <w:rsid w:val="00A80CBB"/>
    <w:rsid w:val="00A87113"/>
    <w:rsid w:val="00AD0114"/>
    <w:rsid w:val="00AE7FCD"/>
    <w:rsid w:val="00AF487D"/>
    <w:rsid w:val="00AF77E9"/>
    <w:rsid w:val="00B01858"/>
    <w:rsid w:val="00B0549A"/>
    <w:rsid w:val="00B26B86"/>
    <w:rsid w:val="00B35D04"/>
    <w:rsid w:val="00B50E0C"/>
    <w:rsid w:val="00B51002"/>
    <w:rsid w:val="00B63E6E"/>
    <w:rsid w:val="00B72686"/>
    <w:rsid w:val="00B7407E"/>
    <w:rsid w:val="00B74CF0"/>
    <w:rsid w:val="00B94E70"/>
    <w:rsid w:val="00BB00B9"/>
    <w:rsid w:val="00BB32D4"/>
    <w:rsid w:val="00BC1685"/>
    <w:rsid w:val="00BE0E7F"/>
    <w:rsid w:val="00BE4CB2"/>
    <w:rsid w:val="00BE7962"/>
    <w:rsid w:val="00BF3D3B"/>
    <w:rsid w:val="00C017B8"/>
    <w:rsid w:val="00C25AE8"/>
    <w:rsid w:val="00C42C2B"/>
    <w:rsid w:val="00C42DDE"/>
    <w:rsid w:val="00C74354"/>
    <w:rsid w:val="00CB7FA8"/>
    <w:rsid w:val="00CC1D4C"/>
    <w:rsid w:val="00CC4DDF"/>
    <w:rsid w:val="00CC678B"/>
    <w:rsid w:val="00CF1565"/>
    <w:rsid w:val="00D01321"/>
    <w:rsid w:val="00D21E47"/>
    <w:rsid w:val="00D22180"/>
    <w:rsid w:val="00D271F4"/>
    <w:rsid w:val="00D31B4C"/>
    <w:rsid w:val="00D32B9F"/>
    <w:rsid w:val="00D77C4D"/>
    <w:rsid w:val="00D82A84"/>
    <w:rsid w:val="00DA0DCF"/>
    <w:rsid w:val="00DD0362"/>
    <w:rsid w:val="00DD7438"/>
    <w:rsid w:val="00DF0C8F"/>
    <w:rsid w:val="00E04031"/>
    <w:rsid w:val="00E1321C"/>
    <w:rsid w:val="00E21FD3"/>
    <w:rsid w:val="00E27263"/>
    <w:rsid w:val="00E449E5"/>
    <w:rsid w:val="00E613C6"/>
    <w:rsid w:val="00E63D71"/>
    <w:rsid w:val="00E9001B"/>
    <w:rsid w:val="00E9425D"/>
    <w:rsid w:val="00EA2A1B"/>
    <w:rsid w:val="00EB4E92"/>
    <w:rsid w:val="00ED64BA"/>
    <w:rsid w:val="00F31175"/>
    <w:rsid w:val="00F352CD"/>
    <w:rsid w:val="00F37E84"/>
    <w:rsid w:val="00F54A37"/>
    <w:rsid w:val="00F55EB2"/>
    <w:rsid w:val="00F75E2F"/>
    <w:rsid w:val="00FB65F9"/>
    <w:rsid w:val="00FC032E"/>
    <w:rsid w:val="00FC3FC1"/>
    <w:rsid w:val="00FD3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FC57"/>
  <w15:docId w15:val="{1304B06D-D77F-44BF-B973-87AE5800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113"/>
    <w:pPr>
      <w:spacing w:after="0" w:line="360" w:lineRule="auto"/>
    </w:pPr>
    <w:rPr>
      <w:rFonts w:ascii="Times New Roman" w:hAnsi="Times New Roman"/>
      <w:sz w:val="24"/>
    </w:rPr>
  </w:style>
  <w:style w:type="paragraph" w:styleId="Nagwek1">
    <w:name w:val="heading 1"/>
    <w:basedOn w:val="Normalny"/>
    <w:next w:val="Normalny"/>
    <w:link w:val="Nagwek1Znak"/>
    <w:uiPriority w:val="9"/>
    <w:qFormat/>
    <w:rsid w:val="004646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646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467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464677"/>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4646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64677"/>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464677"/>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464677"/>
    <w:rPr>
      <w:rFonts w:asciiTheme="majorHAnsi" w:eastAsiaTheme="majorEastAsia" w:hAnsiTheme="majorHAnsi" w:cstheme="majorBidi"/>
      <w:i/>
      <w:iCs/>
      <w:color w:val="4F81BD" w:themeColor="accent1"/>
      <w:spacing w:val="15"/>
      <w:sz w:val="24"/>
      <w:szCs w:val="24"/>
    </w:rPr>
  </w:style>
  <w:style w:type="paragraph" w:styleId="Bezodstpw">
    <w:name w:val="No Spacing"/>
    <w:uiPriority w:val="1"/>
    <w:qFormat/>
    <w:rsid w:val="00464677"/>
    <w:pPr>
      <w:spacing w:after="0" w:line="240" w:lineRule="auto"/>
    </w:pPr>
  </w:style>
  <w:style w:type="character" w:styleId="Wyrnieniedelikatne">
    <w:name w:val="Subtle Emphasis"/>
    <w:basedOn w:val="Domylnaczcionkaakapitu"/>
    <w:uiPriority w:val="19"/>
    <w:qFormat/>
    <w:rsid w:val="00464677"/>
    <w:rPr>
      <w:i/>
      <w:iCs/>
      <w:color w:val="808080" w:themeColor="text1" w:themeTint="7F"/>
    </w:rPr>
  </w:style>
  <w:style w:type="paragraph" w:styleId="Akapitzlist">
    <w:name w:val="List Paragraph"/>
    <w:basedOn w:val="Normalny"/>
    <w:uiPriority w:val="34"/>
    <w:qFormat/>
    <w:rsid w:val="0045591B"/>
    <w:pPr>
      <w:ind w:left="720"/>
      <w:contextualSpacing/>
    </w:pPr>
  </w:style>
  <w:style w:type="paragraph" w:styleId="Tekstdymka">
    <w:name w:val="Balloon Text"/>
    <w:basedOn w:val="Normalny"/>
    <w:link w:val="TekstdymkaZnak"/>
    <w:uiPriority w:val="99"/>
    <w:semiHidden/>
    <w:unhideWhenUsed/>
    <w:rsid w:val="00A80CB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0CBB"/>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F31175"/>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1175"/>
    <w:rPr>
      <w:rFonts w:ascii="Times New Roman" w:hAnsi="Times New Roman"/>
      <w:sz w:val="20"/>
      <w:szCs w:val="20"/>
    </w:rPr>
  </w:style>
  <w:style w:type="character" w:styleId="Odwoanieprzypisudolnego">
    <w:name w:val="footnote reference"/>
    <w:basedOn w:val="Domylnaczcionkaakapitu"/>
    <w:uiPriority w:val="99"/>
    <w:semiHidden/>
    <w:unhideWhenUsed/>
    <w:rsid w:val="00F31175"/>
    <w:rPr>
      <w:vertAlign w:val="superscript"/>
    </w:rPr>
  </w:style>
  <w:style w:type="character" w:styleId="Odwoaniedokomentarza">
    <w:name w:val="annotation reference"/>
    <w:basedOn w:val="Domylnaczcionkaakapitu"/>
    <w:uiPriority w:val="99"/>
    <w:semiHidden/>
    <w:unhideWhenUsed/>
    <w:rsid w:val="0078400F"/>
    <w:rPr>
      <w:sz w:val="16"/>
      <w:szCs w:val="16"/>
    </w:rPr>
  </w:style>
  <w:style w:type="paragraph" w:styleId="Tekstkomentarza">
    <w:name w:val="annotation text"/>
    <w:basedOn w:val="Normalny"/>
    <w:link w:val="TekstkomentarzaZnak"/>
    <w:uiPriority w:val="99"/>
    <w:semiHidden/>
    <w:unhideWhenUsed/>
    <w:rsid w:val="0078400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400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78400F"/>
    <w:rPr>
      <w:b/>
      <w:bCs/>
    </w:rPr>
  </w:style>
  <w:style w:type="character" w:customStyle="1" w:styleId="TematkomentarzaZnak">
    <w:name w:val="Temat komentarza Znak"/>
    <w:basedOn w:val="TekstkomentarzaZnak"/>
    <w:link w:val="Tematkomentarza"/>
    <w:uiPriority w:val="99"/>
    <w:semiHidden/>
    <w:rsid w:val="0078400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26E4-0C3A-4733-8F09-60848611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553</Words>
  <Characters>3323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oem</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Gmina Czempiñ</cp:lastModifiedBy>
  <cp:revision>21</cp:revision>
  <cp:lastPrinted>2022-01-18T13:43:00Z</cp:lastPrinted>
  <dcterms:created xsi:type="dcterms:W3CDTF">2022-01-04T07:33:00Z</dcterms:created>
  <dcterms:modified xsi:type="dcterms:W3CDTF">2022-02-02T06:41:00Z</dcterms:modified>
</cp:coreProperties>
</file>