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5251" w14:textId="7AE8D750" w:rsidR="007610E6" w:rsidRPr="007610E6" w:rsidRDefault="007610E6" w:rsidP="007610E6">
      <w:pPr>
        <w:spacing w:line="276" w:lineRule="auto"/>
        <w:jc w:val="center"/>
        <w:rPr>
          <w:b/>
          <w:sz w:val="26"/>
          <w:szCs w:val="26"/>
        </w:rPr>
      </w:pPr>
      <w:r w:rsidRPr="007610E6">
        <w:rPr>
          <w:b/>
          <w:bCs/>
          <w:sz w:val="26"/>
          <w:szCs w:val="26"/>
        </w:rPr>
        <w:t>Uchwała nr</w:t>
      </w:r>
      <w:r w:rsidR="003202A7">
        <w:rPr>
          <w:b/>
          <w:bCs/>
          <w:sz w:val="26"/>
          <w:szCs w:val="26"/>
        </w:rPr>
        <w:t xml:space="preserve"> XXX/275/21</w:t>
      </w:r>
    </w:p>
    <w:p w14:paraId="6EBBB6C7" w14:textId="77777777" w:rsidR="007610E6" w:rsidRPr="007610E6" w:rsidRDefault="007610E6" w:rsidP="007610E6">
      <w:pPr>
        <w:spacing w:line="276" w:lineRule="auto"/>
        <w:jc w:val="center"/>
        <w:rPr>
          <w:b/>
          <w:sz w:val="26"/>
          <w:szCs w:val="26"/>
        </w:rPr>
      </w:pPr>
      <w:r w:rsidRPr="007610E6">
        <w:rPr>
          <w:b/>
          <w:bCs/>
          <w:sz w:val="26"/>
          <w:szCs w:val="26"/>
        </w:rPr>
        <w:t>Rady Miejskiej w Czempiniu</w:t>
      </w:r>
    </w:p>
    <w:p w14:paraId="325FE9D4" w14:textId="60015087" w:rsidR="007610E6" w:rsidRPr="007610E6" w:rsidRDefault="007610E6" w:rsidP="007610E6">
      <w:pPr>
        <w:spacing w:line="276" w:lineRule="auto"/>
        <w:jc w:val="center"/>
        <w:rPr>
          <w:b/>
          <w:sz w:val="26"/>
          <w:szCs w:val="26"/>
        </w:rPr>
      </w:pPr>
      <w:r w:rsidRPr="007610E6">
        <w:rPr>
          <w:b/>
          <w:bCs/>
          <w:sz w:val="26"/>
          <w:szCs w:val="26"/>
        </w:rPr>
        <w:t xml:space="preserve">z dnia </w:t>
      </w:r>
      <w:r w:rsidR="007D2481">
        <w:rPr>
          <w:b/>
          <w:bCs/>
          <w:sz w:val="26"/>
          <w:szCs w:val="26"/>
        </w:rPr>
        <w:t>8 lutego</w:t>
      </w:r>
      <w:r w:rsidR="0084606D">
        <w:rPr>
          <w:b/>
          <w:bCs/>
          <w:sz w:val="26"/>
          <w:szCs w:val="26"/>
        </w:rPr>
        <w:t xml:space="preserve"> 20</w:t>
      </w:r>
      <w:r w:rsidR="007D2481">
        <w:rPr>
          <w:b/>
          <w:bCs/>
          <w:sz w:val="26"/>
          <w:szCs w:val="26"/>
        </w:rPr>
        <w:t>21</w:t>
      </w:r>
      <w:r w:rsidRPr="007610E6">
        <w:rPr>
          <w:b/>
          <w:bCs/>
          <w:sz w:val="26"/>
          <w:szCs w:val="26"/>
        </w:rPr>
        <w:t xml:space="preserve"> r.</w:t>
      </w:r>
    </w:p>
    <w:p w14:paraId="249A3578" w14:textId="77777777" w:rsidR="007610E6" w:rsidRPr="007610E6" w:rsidRDefault="007610E6" w:rsidP="007610E6">
      <w:pPr>
        <w:spacing w:line="360" w:lineRule="auto"/>
        <w:jc w:val="center"/>
        <w:rPr>
          <w:sz w:val="26"/>
          <w:szCs w:val="26"/>
        </w:rPr>
      </w:pPr>
    </w:p>
    <w:p w14:paraId="4B021310" w14:textId="77777777" w:rsidR="003C447E" w:rsidRDefault="007610E6" w:rsidP="007610E6">
      <w:pPr>
        <w:spacing w:line="276" w:lineRule="auto"/>
        <w:jc w:val="center"/>
        <w:rPr>
          <w:b/>
          <w:sz w:val="26"/>
          <w:szCs w:val="26"/>
        </w:rPr>
      </w:pPr>
      <w:r w:rsidRPr="007610E6">
        <w:rPr>
          <w:b/>
          <w:sz w:val="26"/>
          <w:szCs w:val="26"/>
        </w:rPr>
        <w:t>w sprawie zgłoszenia sołectw</w:t>
      </w:r>
      <w:r w:rsidR="00AA669F">
        <w:rPr>
          <w:b/>
          <w:sz w:val="26"/>
          <w:szCs w:val="26"/>
        </w:rPr>
        <w:t>a</w:t>
      </w:r>
      <w:r w:rsidRPr="007610E6">
        <w:rPr>
          <w:b/>
          <w:sz w:val="26"/>
          <w:szCs w:val="26"/>
        </w:rPr>
        <w:t xml:space="preserve"> Gminy Czempiń do programu </w:t>
      </w:r>
    </w:p>
    <w:p w14:paraId="29A217D1" w14:textId="730D6DF9" w:rsidR="007610E6" w:rsidRPr="007610E6" w:rsidRDefault="007610E6" w:rsidP="007610E6">
      <w:pPr>
        <w:spacing w:line="276" w:lineRule="auto"/>
        <w:jc w:val="center"/>
        <w:rPr>
          <w:b/>
          <w:sz w:val="26"/>
          <w:szCs w:val="26"/>
        </w:rPr>
      </w:pPr>
      <w:r w:rsidRPr="007610E6">
        <w:rPr>
          <w:b/>
          <w:sz w:val="26"/>
          <w:szCs w:val="26"/>
        </w:rPr>
        <w:t>„Wielkopolska Odnowa Wsi</w:t>
      </w:r>
      <w:r w:rsidR="007D2481">
        <w:rPr>
          <w:b/>
          <w:sz w:val="26"/>
          <w:szCs w:val="26"/>
        </w:rPr>
        <w:t xml:space="preserve"> 2020+</w:t>
      </w:r>
      <w:r w:rsidRPr="007610E6">
        <w:rPr>
          <w:b/>
          <w:sz w:val="26"/>
          <w:szCs w:val="26"/>
        </w:rPr>
        <w:t xml:space="preserve">”. </w:t>
      </w:r>
    </w:p>
    <w:p w14:paraId="4A787FF2" w14:textId="77777777" w:rsidR="007610E6" w:rsidRPr="007610E6" w:rsidRDefault="007610E6" w:rsidP="007610E6">
      <w:pPr>
        <w:spacing w:line="360" w:lineRule="auto"/>
        <w:rPr>
          <w:sz w:val="26"/>
          <w:szCs w:val="26"/>
        </w:rPr>
      </w:pPr>
    </w:p>
    <w:p w14:paraId="0BD14AA6" w14:textId="52E2455F" w:rsidR="007610E6" w:rsidRPr="00D526DA" w:rsidRDefault="007610E6" w:rsidP="007610E6">
      <w:pPr>
        <w:spacing w:line="360" w:lineRule="auto"/>
        <w:jc w:val="both"/>
        <w:rPr>
          <w:sz w:val="26"/>
          <w:szCs w:val="26"/>
        </w:rPr>
      </w:pPr>
      <w:r w:rsidRPr="00D526DA">
        <w:rPr>
          <w:sz w:val="26"/>
          <w:szCs w:val="26"/>
        </w:rPr>
        <w:t xml:space="preserve">Na podstawie art. 18 ust. 1 </w:t>
      </w:r>
      <w:r w:rsidR="004B435C" w:rsidRPr="00D526DA">
        <w:rPr>
          <w:sz w:val="26"/>
          <w:szCs w:val="26"/>
        </w:rPr>
        <w:t xml:space="preserve">pkt. 15 </w:t>
      </w:r>
      <w:r w:rsidRPr="00D526DA">
        <w:rPr>
          <w:sz w:val="26"/>
          <w:szCs w:val="26"/>
        </w:rPr>
        <w:t>ustawy z dnia 8 marc</w:t>
      </w:r>
      <w:r w:rsidR="00346A38">
        <w:rPr>
          <w:sz w:val="26"/>
          <w:szCs w:val="26"/>
        </w:rPr>
        <w:t>a 1990 r. o samorządzie gminnym</w:t>
      </w:r>
      <w:r w:rsidR="003C447E" w:rsidRPr="00D526DA">
        <w:rPr>
          <w:sz w:val="26"/>
          <w:szCs w:val="26"/>
        </w:rPr>
        <w:t xml:space="preserve"> </w:t>
      </w:r>
      <w:r w:rsidR="00346A38">
        <w:rPr>
          <w:sz w:val="26"/>
          <w:szCs w:val="26"/>
        </w:rPr>
        <w:t>(Dz. U. z 2020</w:t>
      </w:r>
      <w:r w:rsidR="0084606D">
        <w:rPr>
          <w:sz w:val="26"/>
          <w:szCs w:val="26"/>
        </w:rPr>
        <w:t xml:space="preserve"> r. poz. </w:t>
      </w:r>
      <w:r w:rsidR="00346A38">
        <w:rPr>
          <w:sz w:val="26"/>
          <w:szCs w:val="26"/>
        </w:rPr>
        <w:t>713</w:t>
      </w:r>
      <w:r w:rsidR="0084606D">
        <w:rPr>
          <w:sz w:val="26"/>
          <w:szCs w:val="26"/>
        </w:rPr>
        <w:t xml:space="preserve"> </w:t>
      </w:r>
      <w:r w:rsidRPr="00D526DA">
        <w:rPr>
          <w:sz w:val="26"/>
          <w:szCs w:val="26"/>
        </w:rPr>
        <w:t xml:space="preserve">z późn. zm.) </w:t>
      </w:r>
      <w:r w:rsidR="004B435C" w:rsidRPr="00D526DA">
        <w:rPr>
          <w:sz w:val="26"/>
          <w:szCs w:val="26"/>
        </w:rPr>
        <w:t xml:space="preserve">w związku z </w:t>
      </w:r>
      <w:r w:rsidR="0084606D">
        <w:rPr>
          <w:sz w:val="26"/>
          <w:szCs w:val="26"/>
        </w:rPr>
        <w:t>§ 4 ust. 1 pkt 1</w:t>
      </w:r>
      <w:r w:rsidR="00D526DA" w:rsidRPr="00D526DA">
        <w:rPr>
          <w:sz w:val="26"/>
          <w:szCs w:val="26"/>
        </w:rPr>
        <w:t xml:space="preserve"> </w:t>
      </w:r>
      <w:r w:rsidR="00346A38">
        <w:rPr>
          <w:sz w:val="26"/>
          <w:szCs w:val="26"/>
        </w:rPr>
        <w:t>uchwały N</w:t>
      </w:r>
      <w:r w:rsidR="0084606D">
        <w:rPr>
          <w:sz w:val="26"/>
          <w:szCs w:val="26"/>
        </w:rPr>
        <w:t>r 3</w:t>
      </w:r>
      <w:r w:rsidR="007D2481">
        <w:rPr>
          <w:sz w:val="26"/>
          <w:szCs w:val="26"/>
        </w:rPr>
        <w:t>145/2021</w:t>
      </w:r>
      <w:r w:rsidR="004B435C" w:rsidRPr="00D526DA">
        <w:rPr>
          <w:sz w:val="26"/>
          <w:szCs w:val="26"/>
        </w:rPr>
        <w:t xml:space="preserve"> Zarządu Województwa Wielkopolskiego </w:t>
      </w:r>
      <w:r w:rsidR="00346A38">
        <w:rPr>
          <w:sz w:val="26"/>
          <w:szCs w:val="26"/>
        </w:rPr>
        <w:t>z dnia 14 stycznia 2021</w:t>
      </w:r>
      <w:r w:rsidR="00346A38" w:rsidRPr="00D526DA">
        <w:rPr>
          <w:sz w:val="26"/>
          <w:szCs w:val="26"/>
        </w:rPr>
        <w:t xml:space="preserve"> </w:t>
      </w:r>
      <w:r w:rsidR="00346A38">
        <w:rPr>
          <w:sz w:val="26"/>
          <w:szCs w:val="26"/>
        </w:rPr>
        <w:t xml:space="preserve">r. </w:t>
      </w:r>
      <w:r w:rsidR="003202A7">
        <w:rPr>
          <w:sz w:val="26"/>
          <w:szCs w:val="26"/>
        </w:rPr>
        <w:br/>
      </w:r>
      <w:r w:rsidR="004B435C" w:rsidRPr="00D526DA">
        <w:rPr>
          <w:sz w:val="26"/>
          <w:szCs w:val="26"/>
        </w:rPr>
        <w:t xml:space="preserve">w sprawie ustalenia zasad uczestnictwa w Programie </w:t>
      </w:r>
      <w:r w:rsidR="007D2481">
        <w:rPr>
          <w:sz w:val="26"/>
          <w:szCs w:val="26"/>
        </w:rPr>
        <w:t>„</w:t>
      </w:r>
      <w:r w:rsidR="004B435C" w:rsidRPr="00D526DA">
        <w:rPr>
          <w:sz w:val="26"/>
          <w:szCs w:val="26"/>
        </w:rPr>
        <w:t>Wielkopolska Odnowa Wsi</w:t>
      </w:r>
      <w:r w:rsidR="007D2481">
        <w:rPr>
          <w:sz w:val="26"/>
          <w:szCs w:val="26"/>
        </w:rPr>
        <w:t xml:space="preserve"> 2020+”</w:t>
      </w:r>
      <w:r w:rsidR="004B435C" w:rsidRPr="00D526DA">
        <w:rPr>
          <w:sz w:val="26"/>
          <w:szCs w:val="26"/>
        </w:rPr>
        <w:t xml:space="preserve"> </w:t>
      </w:r>
      <w:r w:rsidRPr="00D526DA">
        <w:rPr>
          <w:sz w:val="26"/>
          <w:szCs w:val="26"/>
        </w:rPr>
        <w:t>Rada Miejska w Czempiniu uchwala, co następuje:</w:t>
      </w:r>
    </w:p>
    <w:p w14:paraId="77296CB6" w14:textId="77777777" w:rsidR="007610E6" w:rsidRPr="000217B3" w:rsidRDefault="007610E6" w:rsidP="007610E6">
      <w:pPr>
        <w:spacing w:line="360" w:lineRule="auto"/>
        <w:jc w:val="both"/>
        <w:rPr>
          <w:sz w:val="28"/>
          <w:szCs w:val="28"/>
        </w:rPr>
      </w:pPr>
    </w:p>
    <w:p w14:paraId="0B3C7AFB" w14:textId="4D8C21E1" w:rsidR="007610E6" w:rsidRPr="00B10CB8" w:rsidRDefault="007610E6" w:rsidP="00B10CB8">
      <w:pPr>
        <w:pStyle w:val="NormalnyWeb"/>
        <w:spacing w:before="0" w:beforeAutospacing="0" w:after="0" w:line="360" w:lineRule="auto"/>
        <w:jc w:val="both"/>
        <w:rPr>
          <w:b/>
          <w:sz w:val="26"/>
          <w:szCs w:val="26"/>
        </w:rPr>
      </w:pPr>
      <w:r w:rsidRPr="007610E6">
        <w:rPr>
          <w:sz w:val="26"/>
          <w:szCs w:val="26"/>
        </w:rPr>
        <w:t>§ 1.</w:t>
      </w:r>
      <w:r>
        <w:rPr>
          <w:b/>
          <w:sz w:val="26"/>
          <w:szCs w:val="26"/>
        </w:rPr>
        <w:t xml:space="preserve"> </w:t>
      </w:r>
      <w:r w:rsidR="00B10CB8">
        <w:rPr>
          <w:sz w:val="26"/>
          <w:szCs w:val="26"/>
        </w:rPr>
        <w:t xml:space="preserve">Zgłasza się sołectwo </w:t>
      </w:r>
      <w:r w:rsidR="007D2481">
        <w:rPr>
          <w:sz w:val="26"/>
          <w:szCs w:val="26"/>
        </w:rPr>
        <w:t>Stare Tarnowo</w:t>
      </w:r>
      <w:r w:rsidR="00B10CB8">
        <w:rPr>
          <w:sz w:val="26"/>
          <w:szCs w:val="26"/>
        </w:rPr>
        <w:t xml:space="preserve"> </w:t>
      </w:r>
      <w:r w:rsidRPr="003C447E">
        <w:rPr>
          <w:sz w:val="26"/>
          <w:szCs w:val="26"/>
        </w:rPr>
        <w:t>do Programu „Wielkopolska Odnowa Wsi</w:t>
      </w:r>
      <w:r w:rsidR="007D2481">
        <w:rPr>
          <w:sz w:val="26"/>
          <w:szCs w:val="26"/>
        </w:rPr>
        <w:t xml:space="preserve"> 2020+</w:t>
      </w:r>
      <w:r w:rsidRPr="003C447E">
        <w:rPr>
          <w:sz w:val="26"/>
          <w:szCs w:val="26"/>
        </w:rPr>
        <w:t>”</w:t>
      </w:r>
      <w:r w:rsidR="007D2481">
        <w:rPr>
          <w:sz w:val="26"/>
          <w:szCs w:val="26"/>
        </w:rPr>
        <w:t xml:space="preserve"> </w:t>
      </w:r>
      <w:r w:rsidRPr="003C447E">
        <w:rPr>
          <w:sz w:val="26"/>
          <w:szCs w:val="26"/>
        </w:rPr>
        <w:t>realizowane</w:t>
      </w:r>
      <w:r w:rsidR="00B10CB8">
        <w:rPr>
          <w:sz w:val="26"/>
          <w:szCs w:val="26"/>
        </w:rPr>
        <w:t xml:space="preserve">go zgodnie z uchwałą nr </w:t>
      </w:r>
      <w:r w:rsidR="007D2481">
        <w:rPr>
          <w:sz w:val="26"/>
          <w:szCs w:val="26"/>
        </w:rPr>
        <w:t>3145/2021</w:t>
      </w:r>
      <w:r w:rsidRPr="003C447E">
        <w:rPr>
          <w:sz w:val="26"/>
          <w:szCs w:val="26"/>
        </w:rPr>
        <w:t xml:space="preserve"> Zarządu Wo</w:t>
      </w:r>
      <w:r w:rsidR="003C447E">
        <w:rPr>
          <w:sz w:val="26"/>
          <w:szCs w:val="26"/>
        </w:rPr>
        <w:t xml:space="preserve">jewództwa Wielkopolskiego </w:t>
      </w:r>
      <w:r w:rsidR="00346A38">
        <w:rPr>
          <w:sz w:val="26"/>
          <w:szCs w:val="26"/>
        </w:rPr>
        <w:t>z dnia 14 stycznia 2021</w:t>
      </w:r>
      <w:r w:rsidR="00346A38" w:rsidRPr="00D526DA">
        <w:rPr>
          <w:sz w:val="26"/>
          <w:szCs w:val="26"/>
        </w:rPr>
        <w:t xml:space="preserve"> </w:t>
      </w:r>
      <w:r w:rsidR="00346A38">
        <w:rPr>
          <w:sz w:val="26"/>
          <w:szCs w:val="26"/>
        </w:rPr>
        <w:t xml:space="preserve">r. </w:t>
      </w:r>
      <w:r w:rsidRPr="003C447E">
        <w:rPr>
          <w:sz w:val="26"/>
          <w:szCs w:val="26"/>
        </w:rPr>
        <w:t xml:space="preserve">w sprawie ustalenia zasad uczestnictwa </w:t>
      </w:r>
      <w:r w:rsidR="003202A7">
        <w:rPr>
          <w:sz w:val="26"/>
          <w:szCs w:val="26"/>
        </w:rPr>
        <w:br/>
      </w:r>
      <w:r w:rsidRPr="003C447E">
        <w:rPr>
          <w:sz w:val="26"/>
          <w:szCs w:val="26"/>
        </w:rPr>
        <w:t xml:space="preserve">w Programie </w:t>
      </w:r>
      <w:r w:rsidR="007D2481">
        <w:rPr>
          <w:sz w:val="26"/>
          <w:szCs w:val="26"/>
        </w:rPr>
        <w:t>„</w:t>
      </w:r>
      <w:r w:rsidRPr="003C447E">
        <w:rPr>
          <w:sz w:val="26"/>
          <w:szCs w:val="26"/>
        </w:rPr>
        <w:t>Wielkopo</w:t>
      </w:r>
      <w:r w:rsidR="00B10CB8">
        <w:rPr>
          <w:sz w:val="26"/>
          <w:szCs w:val="26"/>
        </w:rPr>
        <w:t xml:space="preserve">lska Odnowa Wsi </w:t>
      </w:r>
      <w:r w:rsidR="00346A38">
        <w:rPr>
          <w:sz w:val="26"/>
          <w:szCs w:val="26"/>
        </w:rPr>
        <w:t xml:space="preserve"> 2020+”</w:t>
      </w:r>
      <w:r w:rsidRPr="003C447E">
        <w:rPr>
          <w:sz w:val="26"/>
          <w:szCs w:val="26"/>
        </w:rPr>
        <w:t>.</w:t>
      </w:r>
    </w:p>
    <w:p w14:paraId="2A46A236" w14:textId="77777777" w:rsidR="007610E6" w:rsidRDefault="007610E6" w:rsidP="007610E6">
      <w:pPr>
        <w:spacing w:line="360" w:lineRule="auto"/>
        <w:jc w:val="both"/>
      </w:pPr>
    </w:p>
    <w:p w14:paraId="72C9BFD7" w14:textId="77777777" w:rsidR="007610E6" w:rsidRDefault="007610E6" w:rsidP="007610E6">
      <w:pPr>
        <w:spacing w:line="360" w:lineRule="auto"/>
        <w:jc w:val="both"/>
      </w:pPr>
    </w:p>
    <w:p w14:paraId="40D18D39" w14:textId="65565E7E" w:rsidR="007610E6" w:rsidRDefault="007610E6" w:rsidP="007610E6">
      <w:pPr>
        <w:pStyle w:val="NormalnyWeb"/>
        <w:spacing w:before="0" w:beforeAutospacing="0" w:after="0" w:line="360" w:lineRule="auto"/>
        <w:rPr>
          <w:sz w:val="26"/>
          <w:szCs w:val="26"/>
        </w:rPr>
      </w:pPr>
      <w:r>
        <w:rPr>
          <w:sz w:val="26"/>
          <w:szCs w:val="26"/>
        </w:rPr>
        <w:t>§ 2</w:t>
      </w:r>
      <w:r w:rsidRPr="007610E6">
        <w:rPr>
          <w:sz w:val="26"/>
          <w:szCs w:val="26"/>
        </w:rPr>
        <w:t>.</w:t>
      </w:r>
      <w:r>
        <w:rPr>
          <w:sz w:val="26"/>
          <w:szCs w:val="26"/>
        </w:rPr>
        <w:t xml:space="preserve"> Wykonanie uc</w:t>
      </w:r>
      <w:r w:rsidR="00346A38">
        <w:rPr>
          <w:sz w:val="26"/>
          <w:szCs w:val="26"/>
        </w:rPr>
        <w:t>hwały powierza się Burmistrzowi Gminy Czempiń.</w:t>
      </w:r>
      <w:r>
        <w:rPr>
          <w:sz w:val="26"/>
          <w:szCs w:val="26"/>
        </w:rPr>
        <w:t xml:space="preserve"> </w:t>
      </w:r>
    </w:p>
    <w:p w14:paraId="42238FC2" w14:textId="77777777" w:rsidR="007610E6" w:rsidRDefault="007610E6" w:rsidP="007610E6">
      <w:pPr>
        <w:pStyle w:val="NormalnyWeb"/>
        <w:spacing w:before="0" w:beforeAutospacing="0" w:after="0" w:line="360" w:lineRule="auto"/>
        <w:rPr>
          <w:sz w:val="26"/>
          <w:szCs w:val="26"/>
        </w:rPr>
      </w:pPr>
    </w:p>
    <w:p w14:paraId="694EED53" w14:textId="77777777" w:rsidR="003C447E" w:rsidRDefault="003C447E" w:rsidP="007610E6">
      <w:pPr>
        <w:pStyle w:val="NormalnyWeb"/>
        <w:spacing w:before="0" w:beforeAutospacing="0" w:after="0" w:line="360" w:lineRule="auto"/>
        <w:rPr>
          <w:sz w:val="26"/>
          <w:szCs w:val="26"/>
        </w:rPr>
      </w:pPr>
    </w:p>
    <w:p w14:paraId="13F37FEB" w14:textId="77777777" w:rsidR="007610E6" w:rsidRDefault="007610E6" w:rsidP="007610E6">
      <w:pPr>
        <w:pStyle w:val="NormalnyWeb"/>
        <w:spacing w:before="0" w:beforeAutospacing="0" w:after="0" w:line="360" w:lineRule="auto"/>
        <w:rPr>
          <w:sz w:val="26"/>
          <w:szCs w:val="26"/>
        </w:rPr>
      </w:pPr>
      <w:r>
        <w:rPr>
          <w:sz w:val="26"/>
          <w:szCs w:val="26"/>
        </w:rPr>
        <w:t>§ 3</w:t>
      </w:r>
      <w:r w:rsidRPr="007610E6">
        <w:rPr>
          <w:sz w:val="26"/>
          <w:szCs w:val="26"/>
        </w:rPr>
        <w:t>.</w:t>
      </w:r>
      <w:r>
        <w:rPr>
          <w:sz w:val="26"/>
          <w:szCs w:val="26"/>
        </w:rPr>
        <w:t xml:space="preserve"> Uchwała wchodzi w życie z dniem podjęcia.  </w:t>
      </w:r>
    </w:p>
    <w:p w14:paraId="7F7F0A06" w14:textId="77777777" w:rsidR="007610E6" w:rsidRPr="007610E6" w:rsidRDefault="007610E6" w:rsidP="007610E6">
      <w:pPr>
        <w:pStyle w:val="NormalnyWeb"/>
        <w:spacing w:before="0" w:beforeAutospacing="0" w:after="0" w:line="360" w:lineRule="auto"/>
        <w:rPr>
          <w:sz w:val="26"/>
          <w:szCs w:val="26"/>
        </w:rPr>
      </w:pPr>
    </w:p>
    <w:p w14:paraId="47B07619" w14:textId="77777777" w:rsidR="007610E6" w:rsidRDefault="007610E6" w:rsidP="007610E6">
      <w:pPr>
        <w:spacing w:line="360" w:lineRule="auto"/>
        <w:rPr>
          <w:sz w:val="26"/>
          <w:szCs w:val="26"/>
        </w:rPr>
      </w:pPr>
    </w:p>
    <w:p w14:paraId="57AF88E7" w14:textId="77777777" w:rsidR="003C447E" w:rsidRDefault="003C447E" w:rsidP="007610E6">
      <w:pPr>
        <w:spacing w:line="360" w:lineRule="auto"/>
        <w:rPr>
          <w:sz w:val="26"/>
          <w:szCs w:val="26"/>
        </w:rPr>
      </w:pPr>
    </w:p>
    <w:p w14:paraId="0423EE5F" w14:textId="77777777" w:rsidR="003C447E" w:rsidRDefault="003C447E" w:rsidP="007610E6">
      <w:pPr>
        <w:spacing w:line="360" w:lineRule="auto"/>
        <w:rPr>
          <w:sz w:val="26"/>
          <w:szCs w:val="26"/>
        </w:rPr>
      </w:pPr>
    </w:p>
    <w:p w14:paraId="717C6DED" w14:textId="77777777" w:rsidR="003C447E" w:rsidRDefault="003C447E" w:rsidP="007610E6">
      <w:pPr>
        <w:spacing w:line="360" w:lineRule="auto"/>
        <w:rPr>
          <w:sz w:val="26"/>
          <w:szCs w:val="26"/>
        </w:rPr>
      </w:pPr>
    </w:p>
    <w:p w14:paraId="4D921EDF" w14:textId="77777777" w:rsidR="00ED25F4" w:rsidRDefault="00ED25F4" w:rsidP="007610E6">
      <w:pPr>
        <w:spacing w:line="360" w:lineRule="auto"/>
        <w:rPr>
          <w:sz w:val="26"/>
          <w:szCs w:val="26"/>
        </w:rPr>
      </w:pPr>
    </w:p>
    <w:p w14:paraId="79B741ED" w14:textId="77777777" w:rsidR="00ED25F4" w:rsidRDefault="00ED25F4" w:rsidP="007610E6">
      <w:pPr>
        <w:spacing w:line="360" w:lineRule="auto"/>
        <w:rPr>
          <w:sz w:val="26"/>
          <w:szCs w:val="26"/>
        </w:rPr>
      </w:pPr>
    </w:p>
    <w:p w14:paraId="0669170A" w14:textId="77777777" w:rsidR="00ED25F4" w:rsidRDefault="00ED25F4" w:rsidP="007610E6">
      <w:pPr>
        <w:spacing w:line="360" w:lineRule="auto"/>
        <w:rPr>
          <w:sz w:val="26"/>
          <w:szCs w:val="26"/>
        </w:rPr>
      </w:pPr>
    </w:p>
    <w:p w14:paraId="08A58A84" w14:textId="77777777" w:rsidR="00ED25F4" w:rsidRDefault="00ED25F4" w:rsidP="007610E6">
      <w:pPr>
        <w:spacing w:line="360" w:lineRule="auto"/>
        <w:rPr>
          <w:sz w:val="26"/>
          <w:szCs w:val="26"/>
        </w:rPr>
      </w:pPr>
    </w:p>
    <w:p w14:paraId="51BFA00D" w14:textId="77777777" w:rsidR="003C447E" w:rsidRDefault="003C447E" w:rsidP="003C447E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Uzasadnienie</w:t>
      </w:r>
    </w:p>
    <w:p w14:paraId="3F6BF21B" w14:textId="046CAD3A" w:rsidR="00D73CCE" w:rsidRDefault="00ED25F4" w:rsidP="003C447E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do uchwały Nr </w:t>
      </w:r>
      <w:r w:rsidR="003202A7">
        <w:rPr>
          <w:sz w:val="26"/>
          <w:szCs w:val="26"/>
        </w:rPr>
        <w:t>XXX/275/21</w:t>
      </w:r>
    </w:p>
    <w:p w14:paraId="2B33D86A" w14:textId="77777777" w:rsidR="00D73CCE" w:rsidRDefault="00D73CCE" w:rsidP="003C447E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Rady Miejskiej w Czempiniu </w:t>
      </w:r>
    </w:p>
    <w:p w14:paraId="7F0235D8" w14:textId="398232C3" w:rsidR="00D73CCE" w:rsidRDefault="00ED25F4" w:rsidP="003C447E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 dnia </w:t>
      </w:r>
      <w:r w:rsidR="003202A7">
        <w:rPr>
          <w:sz w:val="26"/>
          <w:szCs w:val="26"/>
        </w:rPr>
        <w:t xml:space="preserve">8 lutego 2021r. </w:t>
      </w:r>
      <w:r w:rsidR="00D73CCE">
        <w:rPr>
          <w:sz w:val="26"/>
          <w:szCs w:val="26"/>
        </w:rPr>
        <w:t xml:space="preserve"> </w:t>
      </w:r>
    </w:p>
    <w:p w14:paraId="12D8896C" w14:textId="77777777" w:rsidR="003C447E" w:rsidRDefault="003C447E" w:rsidP="003C447E">
      <w:pPr>
        <w:spacing w:line="360" w:lineRule="auto"/>
        <w:jc w:val="center"/>
        <w:rPr>
          <w:sz w:val="26"/>
          <w:szCs w:val="26"/>
        </w:rPr>
      </w:pPr>
    </w:p>
    <w:p w14:paraId="181CA1B8" w14:textId="37B5837B" w:rsidR="00DD55B0" w:rsidRDefault="003C447E" w:rsidP="003C447E">
      <w:pPr>
        <w:spacing w:line="360" w:lineRule="auto"/>
        <w:ind w:firstLine="708"/>
        <w:jc w:val="both"/>
        <w:rPr>
          <w:sz w:val="26"/>
          <w:szCs w:val="26"/>
        </w:rPr>
      </w:pPr>
      <w:r w:rsidRPr="003C447E">
        <w:rPr>
          <w:sz w:val="26"/>
          <w:szCs w:val="26"/>
        </w:rPr>
        <w:t>Podjęcie przez Radę Miejską w Czempiniu uchwały o zgłoszeniu sołectw</w:t>
      </w:r>
      <w:r w:rsidR="00ED25F4">
        <w:rPr>
          <w:sz w:val="26"/>
          <w:szCs w:val="26"/>
        </w:rPr>
        <w:t>a</w:t>
      </w:r>
      <w:r w:rsidRPr="003C447E">
        <w:rPr>
          <w:sz w:val="26"/>
          <w:szCs w:val="26"/>
        </w:rPr>
        <w:t xml:space="preserve"> do udziału w Programie „Wielkopolska Odnowa Wsi</w:t>
      </w:r>
      <w:r w:rsidR="007D2481">
        <w:rPr>
          <w:sz w:val="26"/>
          <w:szCs w:val="26"/>
        </w:rPr>
        <w:t xml:space="preserve"> 2020+</w:t>
      </w:r>
      <w:r w:rsidRPr="003C447E">
        <w:rPr>
          <w:sz w:val="26"/>
          <w:szCs w:val="26"/>
        </w:rPr>
        <w:t>” jest warunkiem formalnym, koniecznym do ubiegania się o środki z Programu „Wielkopolska Odnowa Wsi</w:t>
      </w:r>
      <w:r w:rsidR="007D2481">
        <w:rPr>
          <w:sz w:val="26"/>
          <w:szCs w:val="26"/>
        </w:rPr>
        <w:t xml:space="preserve"> 2020+</w:t>
      </w:r>
      <w:r w:rsidR="00162063">
        <w:rPr>
          <w:sz w:val="26"/>
          <w:szCs w:val="26"/>
        </w:rPr>
        <w:t>”</w:t>
      </w:r>
      <w:r w:rsidR="007D2481">
        <w:rPr>
          <w:sz w:val="26"/>
          <w:szCs w:val="26"/>
        </w:rPr>
        <w:t xml:space="preserve"> </w:t>
      </w:r>
      <w:r w:rsidRPr="003C447E">
        <w:rPr>
          <w:sz w:val="26"/>
          <w:szCs w:val="26"/>
        </w:rPr>
        <w:t>zatwierdzo</w:t>
      </w:r>
      <w:r w:rsidR="00ED25F4">
        <w:rPr>
          <w:sz w:val="26"/>
          <w:szCs w:val="26"/>
        </w:rPr>
        <w:t>nego uchwałą nr 3</w:t>
      </w:r>
      <w:r w:rsidR="007D2481">
        <w:rPr>
          <w:sz w:val="26"/>
          <w:szCs w:val="26"/>
        </w:rPr>
        <w:t>145/2021</w:t>
      </w:r>
      <w:r w:rsidRPr="003C447E">
        <w:rPr>
          <w:sz w:val="26"/>
          <w:szCs w:val="26"/>
        </w:rPr>
        <w:t xml:space="preserve"> Zarządu Województwa Wielkopolskiego  z </w:t>
      </w:r>
      <w:r w:rsidR="00ED25F4">
        <w:rPr>
          <w:sz w:val="26"/>
          <w:szCs w:val="26"/>
        </w:rPr>
        <w:t xml:space="preserve">dnia </w:t>
      </w:r>
      <w:r w:rsidR="007D2481">
        <w:rPr>
          <w:sz w:val="26"/>
          <w:szCs w:val="26"/>
        </w:rPr>
        <w:t>14</w:t>
      </w:r>
      <w:r w:rsidR="00ED25F4">
        <w:rPr>
          <w:sz w:val="26"/>
          <w:szCs w:val="26"/>
        </w:rPr>
        <w:t xml:space="preserve"> </w:t>
      </w:r>
      <w:r w:rsidR="007D2481">
        <w:rPr>
          <w:sz w:val="26"/>
          <w:szCs w:val="26"/>
        </w:rPr>
        <w:t>stycznia</w:t>
      </w:r>
      <w:r w:rsidR="00ED25F4">
        <w:rPr>
          <w:sz w:val="26"/>
          <w:szCs w:val="26"/>
        </w:rPr>
        <w:t xml:space="preserve"> 20</w:t>
      </w:r>
      <w:r w:rsidR="007D2481">
        <w:rPr>
          <w:sz w:val="26"/>
          <w:szCs w:val="26"/>
        </w:rPr>
        <w:t>21</w:t>
      </w:r>
      <w:r w:rsidRPr="003C447E">
        <w:rPr>
          <w:sz w:val="26"/>
          <w:szCs w:val="26"/>
        </w:rPr>
        <w:t xml:space="preserve"> roku w sprawie ustalenia zasad uczestnictwa w tymże programie.</w:t>
      </w:r>
    </w:p>
    <w:p w14:paraId="1D74CD23" w14:textId="77777777" w:rsidR="00DD55B0" w:rsidRDefault="00DD55B0" w:rsidP="003C447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Re</w:t>
      </w:r>
      <w:r w:rsidR="00ED25F4">
        <w:rPr>
          <w:sz w:val="26"/>
          <w:szCs w:val="26"/>
        </w:rPr>
        <w:t>alizacja Programu przez sołectwo</w:t>
      </w:r>
      <w:r>
        <w:rPr>
          <w:sz w:val="26"/>
          <w:szCs w:val="26"/>
        </w:rPr>
        <w:t xml:space="preserve"> na terenie Gminy Czempiń przyczyni się do integracji społeczn</w:t>
      </w:r>
      <w:r w:rsidR="00ED25F4">
        <w:rPr>
          <w:sz w:val="26"/>
          <w:szCs w:val="26"/>
        </w:rPr>
        <w:t>ości wiejskiej</w:t>
      </w:r>
      <w:r>
        <w:rPr>
          <w:sz w:val="26"/>
          <w:szCs w:val="26"/>
        </w:rPr>
        <w:t xml:space="preserve"> oraz podniesienia jakości infrastruktury.</w:t>
      </w:r>
    </w:p>
    <w:p w14:paraId="24EE8185" w14:textId="77777777" w:rsidR="003C447E" w:rsidRPr="003C447E" w:rsidRDefault="00EA079B" w:rsidP="003C447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Wobec powyższego podję</w:t>
      </w:r>
      <w:r w:rsidR="00DD55B0">
        <w:rPr>
          <w:sz w:val="26"/>
          <w:szCs w:val="26"/>
        </w:rPr>
        <w:t xml:space="preserve">cie uchwały jest uzasadnione.  </w:t>
      </w:r>
      <w:r w:rsidR="003C447E" w:rsidRPr="003C447E">
        <w:rPr>
          <w:sz w:val="26"/>
          <w:szCs w:val="26"/>
        </w:rPr>
        <w:t xml:space="preserve"> </w:t>
      </w:r>
    </w:p>
    <w:p w14:paraId="6CEBA1EE" w14:textId="77777777" w:rsidR="003C447E" w:rsidRPr="007610E6" w:rsidRDefault="003C447E" w:rsidP="003C447E">
      <w:pPr>
        <w:spacing w:line="360" w:lineRule="auto"/>
        <w:jc w:val="both"/>
        <w:rPr>
          <w:sz w:val="26"/>
          <w:szCs w:val="26"/>
        </w:rPr>
      </w:pPr>
    </w:p>
    <w:sectPr w:rsidR="003C447E" w:rsidRPr="007610E6" w:rsidSect="0043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AF9"/>
    <w:multiLevelType w:val="hybridMultilevel"/>
    <w:tmpl w:val="F8E4F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E6"/>
    <w:rsid w:val="00096FE5"/>
    <w:rsid w:val="00162063"/>
    <w:rsid w:val="001A6377"/>
    <w:rsid w:val="002C0BC9"/>
    <w:rsid w:val="003202A7"/>
    <w:rsid w:val="00346A38"/>
    <w:rsid w:val="00383557"/>
    <w:rsid w:val="003C447E"/>
    <w:rsid w:val="00435BA6"/>
    <w:rsid w:val="004B435C"/>
    <w:rsid w:val="004F095F"/>
    <w:rsid w:val="005631BF"/>
    <w:rsid w:val="007610E6"/>
    <w:rsid w:val="007D2481"/>
    <w:rsid w:val="008036CE"/>
    <w:rsid w:val="0084606D"/>
    <w:rsid w:val="00A010B8"/>
    <w:rsid w:val="00AA669F"/>
    <w:rsid w:val="00B026FC"/>
    <w:rsid w:val="00B10CB8"/>
    <w:rsid w:val="00D526DA"/>
    <w:rsid w:val="00D73CCE"/>
    <w:rsid w:val="00DD55B0"/>
    <w:rsid w:val="00EA079B"/>
    <w:rsid w:val="00ED25F4"/>
    <w:rsid w:val="00F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F80E"/>
  <w15:docId w15:val="{9AC07D89-0959-49AB-82B7-B630CDFF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610E6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76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Gmina Czempiñ</cp:lastModifiedBy>
  <cp:revision>3</cp:revision>
  <cp:lastPrinted>2018-01-30T18:19:00Z</cp:lastPrinted>
  <dcterms:created xsi:type="dcterms:W3CDTF">2021-01-27T10:10:00Z</dcterms:created>
  <dcterms:modified xsi:type="dcterms:W3CDTF">2021-02-09T13:42:00Z</dcterms:modified>
</cp:coreProperties>
</file>