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B91C" w14:textId="77777777" w:rsidR="0009055C" w:rsidRDefault="0009055C" w:rsidP="00B96749">
      <w:pPr>
        <w:jc w:val="center"/>
      </w:pPr>
    </w:p>
    <w:p w14:paraId="3074EBE3" w14:textId="330F8BA8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09055C">
        <w:t>XXII/167/20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29A161EC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9846B6">
        <w:t xml:space="preserve"> </w:t>
      </w:r>
      <w:r w:rsidR="000A6C2C">
        <w:t>1</w:t>
      </w:r>
      <w:r w:rsidR="008A607A">
        <w:t>7</w:t>
      </w:r>
      <w:r w:rsidR="000A6C2C">
        <w:t xml:space="preserve"> czerwca</w:t>
      </w:r>
      <w:r w:rsidR="00AA188C">
        <w:t xml:space="preserve"> 20</w:t>
      </w:r>
      <w:r w:rsidR="00AF0F59">
        <w:t>20</w:t>
      </w:r>
      <w:r w:rsidR="00AA188C">
        <w:t>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777777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20</w:t>
      </w:r>
      <w:r w:rsidR="00F90021" w:rsidRPr="00BE282B">
        <w:t xml:space="preserve"> rok</w:t>
      </w:r>
    </w:p>
    <w:p w14:paraId="0E6BE08B" w14:textId="77777777" w:rsidR="00664D1E" w:rsidRDefault="00664D1E"/>
    <w:p w14:paraId="5B91E7E5" w14:textId="77777777" w:rsidR="00E26A05" w:rsidRPr="00692EF6" w:rsidRDefault="00E26A05"/>
    <w:p w14:paraId="077A2D43" w14:textId="1FF55343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77777777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AF0F59">
        <w:t xml:space="preserve">XVII/120/19 </w:t>
      </w:r>
      <w:r w:rsidR="0087639E" w:rsidRPr="00C57EF8">
        <w:t xml:space="preserve">Rady Miejskiej w Czempiniu z dnia </w:t>
      </w:r>
      <w:r w:rsidR="00D06E46">
        <w:t>1</w:t>
      </w:r>
      <w:r w:rsidR="00AF0F59">
        <w:t>6</w:t>
      </w:r>
      <w:r w:rsidR="00895025" w:rsidRPr="00C57EF8">
        <w:t xml:space="preserve"> grudnia</w:t>
      </w:r>
      <w:r w:rsidR="00591939" w:rsidRPr="00C57EF8">
        <w:t xml:space="preserve"> 201</w:t>
      </w:r>
      <w:r w:rsidR="00AF0F59">
        <w:t>9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20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63C708B0" w14:textId="77777777" w:rsidR="004E527C" w:rsidRPr="00C57EF8" w:rsidRDefault="004E527C" w:rsidP="00895025">
      <w:pPr>
        <w:jc w:val="both"/>
      </w:pPr>
    </w:p>
    <w:p w14:paraId="65A52F90" w14:textId="77777777" w:rsidR="00E16E56" w:rsidRDefault="0087639E" w:rsidP="00EA22ED">
      <w:pPr>
        <w:numPr>
          <w:ilvl w:val="0"/>
          <w:numId w:val="9"/>
        </w:numPr>
      </w:pPr>
      <w:r w:rsidRPr="00D01993">
        <w:rPr>
          <w:rFonts w:cs="Arial"/>
        </w:rPr>
        <w:t xml:space="preserve">§ </w:t>
      </w:r>
      <w:r w:rsidR="00B277B4">
        <w:rPr>
          <w:rFonts w:cs="Arial"/>
        </w:rPr>
        <w:t>1</w:t>
      </w:r>
      <w:r w:rsidRPr="00D01993">
        <w:t xml:space="preserve"> uchwały otrzymuje brzmienie:</w:t>
      </w:r>
      <w:r w:rsidR="00F8154F" w:rsidRPr="00D01993">
        <w:t xml:space="preserve"> </w:t>
      </w:r>
      <w:r w:rsidR="00987B14" w:rsidRPr="00D01993">
        <w:t xml:space="preserve">  </w:t>
      </w:r>
    </w:p>
    <w:p w14:paraId="0D1E892C" w14:textId="77777777" w:rsidR="004355CE" w:rsidRDefault="004355CE" w:rsidP="004355CE">
      <w:pPr>
        <w:ind w:left="480"/>
      </w:pPr>
    </w:p>
    <w:p w14:paraId="67811900" w14:textId="7357A190" w:rsidR="006C7676" w:rsidRPr="00D3069D" w:rsidRDefault="006C7676" w:rsidP="006C7676">
      <w:pPr>
        <w:ind w:left="540" w:hanging="540"/>
      </w:pPr>
      <w:r>
        <w:rPr>
          <w:b/>
          <w:bCs/>
        </w:rPr>
        <w:tab/>
        <w:t>„</w:t>
      </w:r>
      <w:r w:rsidRPr="00D3069D">
        <w:rPr>
          <w:b/>
          <w:bCs/>
        </w:rPr>
        <w:t xml:space="preserve">§ 1.1. </w:t>
      </w:r>
      <w:r w:rsidRPr="00D3069D">
        <w:t>Ustala się dochody budżetu gminy na rok 20</w:t>
      </w:r>
      <w:r>
        <w:t>20</w:t>
      </w:r>
      <w:r w:rsidRPr="00D3069D">
        <w:t xml:space="preserve"> w wysokości </w:t>
      </w:r>
      <w:r w:rsidR="000A6C2C">
        <w:t>70.</w:t>
      </w:r>
      <w:r w:rsidR="00CA7FFE">
        <w:t>377.607,74</w:t>
      </w:r>
      <w:r w:rsidRPr="00D3069D">
        <w:t xml:space="preserve"> zł, z tego:</w:t>
      </w:r>
    </w:p>
    <w:p w14:paraId="5EA901CB" w14:textId="7FE27AF4" w:rsidR="006C7676" w:rsidRPr="00D3069D" w:rsidRDefault="006C7676" w:rsidP="00137CE3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   </w:t>
      </w:r>
      <w:r w:rsidR="00CA7FFE">
        <w:rPr>
          <w:bCs/>
        </w:rPr>
        <w:t>51.742.621</w:t>
      </w:r>
      <w:r w:rsidR="000A6C2C">
        <w:rPr>
          <w:bCs/>
        </w:rPr>
        <w:t>,26</w:t>
      </w:r>
      <w:r w:rsidRPr="00D3069D">
        <w:rPr>
          <w:bCs/>
        </w:rPr>
        <w:t xml:space="preserve"> zł</w:t>
      </w:r>
    </w:p>
    <w:p w14:paraId="14B6BF10" w14:textId="406CD891" w:rsidR="006C7676" w:rsidRPr="00D3069D" w:rsidRDefault="006C7676" w:rsidP="006C7676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 </w:t>
      </w:r>
      <w:r w:rsidR="000A6C2C">
        <w:rPr>
          <w:bCs/>
        </w:rPr>
        <w:t>18.634.986,48</w:t>
      </w:r>
      <w:r>
        <w:rPr>
          <w:bCs/>
        </w:rPr>
        <w:t xml:space="preserve"> </w:t>
      </w:r>
      <w:r w:rsidRPr="00D3069D">
        <w:rPr>
          <w:bCs/>
        </w:rPr>
        <w:t>zł</w:t>
      </w:r>
    </w:p>
    <w:p w14:paraId="41CC7505" w14:textId="77777777" w:rsidR="006C7676" w:rsidRPr="00D3069D" w:rsidRDefault="006C7676" w:rsidP="006C7676">
      <w:pPr>
        <w:ind w:left="540" w:hanging="540"/>
      </w:pPr>
      <w:r w:rsidRPr="00D3069D">
        <w:tab/>
        <w:t xml:space="preserve">   - z</w:t>
      </w:r>
      <w:r w:rsidRPr="00D3069D">
        <w:rPr>
          <w:bCs/>
        </w:rPr>
        <w:t>g</w:t>
      </w:r>
      <w:r w:rsidRPr="00D3069D">
        <w:t>odnie z załącznikiem nr 1</w:t>
      </w:r>
      <w:r>
        <w:t>.</w:t>
      </w:r>
    </w:p>
    <w:p w14:paraId="5BB22119" w14:textId="77777777" w:rsidR="006C7676" w:rsidRPr="00D3069D" w:rsidRDefault="006C7676" w:rsidP="006C7676">
      <w:pPr>
        <w:ind w:left="540" w:hanging="540"/>
      </w:pPr>
      <w:r w:rsidRPr="00D3069D">
        <w:t xml:space="preserve">      </w:t>
      </w:r>
    </w:p>
    <w:p w14:paraId="5BACA594" w14:textId="77777777" w:rsidR="006C7676" w:rsidRPr="00D3069D" w:rsidRDefault="006C7676" w:rsidP="006C7676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ust.1, obejmują:</w:t>
      </w:r>
    </w:p>
    <w:p w14:paraId="09591561" w14:textId="49DF6BFF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dochody własne   </w:t>
      </w:r>
      <w:r w:rsidR="00CA7FFE">
        <w:t>22.043.341</w:t>
      </w:r>
      <w:r w:rsidR="000A6C2C">
        <w:t>,71</w:t>
      </w:r>
      <w:r w:rsidRPr="00D3069D">
        <w:t xml:space="preserve"> zł</w:t>
      </w:r>
    </w:p>
    <w:p w14:paraId="3995F252" w14:textId="5EAC8002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subwencje            </w:t>
      </w:r>
      <w:r w:rsidR="003921D9">
        <w:t>11.926.372,00</w:t>
      </w:r>
      <w:r w:rsidRPr="00D3069D">
        <w:t xml:space="preserve"> zł</w:t>
      </w:r>
    </w:p>
    <w:p w14:paraId="487E0396" w14:textId="5059FC79" w:rsidR="006C7676" w:rsidRPr="00D3069D" w:rsidRDefault="006C7676" w:rsidP="006C7676">
      <w:pPr>
        <w:numPr>
          <w:ilvl w:val="0"/>
          <w:numId w:val="23"/>
        </w:numPr>
        <w:jc w:val="both"/>
      </w:pPr>
      <w:r w:rsidRPr="00D3069D">
        <w:t xml:space="preserve">dotacje                 </w:t>
      </w:r>
      <w:r w:rsidR="000A6C2C">
        <w:t>36.407.894,03</w:t>
      </w:r>
      <w:r w:rsidRPr="00D3069D">
        <w:t xml:space="preserve"> zł,</w:t>
      </w:r>
    </w:p>
    <w:p w14:paraId="255C7C7E" w14:textId="19BFB5D9" w:rsidR="007F7BBC" w:rsidRPr="00D3069D" w:rsidRDefault="006C7676" w:rsidP="006C7676">
      <w:pPr>
        <w:numPr>
          <w:ilvl w:val="1"/>
          <w:numId w:val="23"/>
        </w:numPr>
        <w:jc w:val="both"/>
      </w:pPr>
      <w:r w:rsidRPr="00D3069D">
        <w:t xml:space="preserve">w tym dotacje w ramach programów finansowanych z udziałem środków europejskich </w:t>
      </w:r>
      <w:r w:rsidR="000A6C2C">
        <w:t>16.851.005,91</w:t>
      </w:r>
      <w:r w:rsidRPr="00D3069D">
        <w:t xml:space="preserve"> zł</w:t>
      </w:r>
      <w:r w:rsidR="007F7BBC" w:rsidRPr="00D3069D">
        <w:t>.</w:t>
      </w:r>
      <w:r w:rsidR="007F7BBC">
        <w:t>”</w:t>
      </w:r>
    </w:p>
    <w:p w14:paraId="6820AFEF" w14:textId="77777777" w:rsidR="004355CE" w:rsidRDefault="004355CE" w:rsidP="004355CE">
      <w:pPr>
        <w:ind w:left="360"/>
        <w:jc w:val="both"/>
      </w:pPr>
    </w:p>
    <w:p w14:paraId="490A4C93" w14:textId="77777777" w:rsidR="004355CE" w:rsidRDefault="004355CE" w:rsidP="004355CE">
      <w:r>
        <w:t xml:space="preserve">  - zgodnie z załącznikiem nr 1 do niniejszej uchwały;</w:t>
      </w:r>
    </w:p>
    <w:p w14:paraId="2B287AB2" w14:textId="77777777" w:rsidR="00B277B4" w:rsidRDefault="00B277B4" w:rsidP="00B277B4"/>
    <w:p w14:paraId="4AF7C998" w14:textId="77777777" w:rsidR="00B277B4" w:rsidRPr="00D01993" w:rsidRDefault="00B277B4" w:rsidP="00B277B4">
      <w:pPr>
        <w:numPr>
          <w:ilvl w:val="0"/>
          <w:numId w:val="9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01C776EC" w14:textId="391473B0" w:rsidR="006C7676" w:rsidRPr="00606B1B" w:rsidRDefault="00866EC3" w:rsidP="006C7676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6C7676" w:rsidRPr="00606B1B">
        <w:rPr>
          <w:b/>
          <w:bCs/>
        </w:rPr>
        <w:t>§ 2.1.</w:t>
      </w:r>
      <w:r w:rsidR="006C7676" w:rsidRPr="00606B1B">
        <w:rPr>
          <w:bCs/>
        </w:rPr>
        <w:t>U</w:t>
      </w:r>
      <w:r w:rsidR="006C7676" w:rsidRPr="00606B1B">
        <w:t>stala się wydatki  budżetu gminy na 20</w:t>
      </w:r>
      <w:r w:rsidR="006C7676">
        <w:t>20</w:t>
      </w:r>
      <w:r w:rsidR="006C7676" w:rsidRPr="00606B1B">
        <w:t xml:space="preserve"> rok w wysokości  </w:t>
      </w:r>
      <w:r w:rsidR="00CA7FFE">
        <w:t>73.535.576,81</w:t>
      </w:r>
      <w:r w:rsidR="006C7676" w:rsidRPr="00606B1B">
        <w:t xml:space="preserve"> zł,   </w:t>
      </w:r>
    </w:p>
    <w:p w14:paraId="5C29E5C5" w14:textId="77777777" w:rsidR="006C7676" w:rsidRPr="00606B1B" w:rsidRDefault="006C7676" w:rsidP="006C7676">
      <w:pPr>
        <w:jc w:val="both"/>
      </w:pPr>
      <w:r>
        <w:t xml:space="preserve"> </w:t>
      </w:r>
      <w:r w:rsidRPr="00606B1B">
        <w:t xml:space="preserve">     - zgodnie z załącznikiem nr 2.</w:t>
      </w:r>
    </w:p>
    <w:p w14:paraId="4E608C96" w14:textId="77777777" w:rsidR="006C7676" w:rsidRPr="00606B1B" w:rsidRDefault="006C7676" w:rsidP="006C7676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ust.1, obejmują:</w:t>
      </w:r>
    </w:p>
    <w:p w14:paraId="68FE350D" w14:textId="32D272A6" w:rsidR="006C7676" w:rsidRPr="00366BAC" w:rsidRDefault="006C7676" w:rsidP="006C7676">
      <w:pPr>
        <w:jc w:val="both"/>
      </w:pPr>
      <w:r w:rsidRPr="00606B1B">
        <w:t xml:space="preserve">          </w:t>
      </w:r>
      <w:r w:rsidRPr="00366BAC">
        <w:t xml:space="preserve">1) wydatki bieżące w wysokości  </w:t>
      </w:r>
      <w:r w:rsidR="00CA7FFE">
        <w:t>49.696.266,68</w:t>
      </w:r>
      <w:r w:rsidRPr="00366BAC">
        <w:t xml:space="preserve"> zł, w tym na:  </w:t>
      </w:r>
    </w:p>
    <w:p w14:paraId="7B461666" w14:textId="0918DD20" w:rsidR="006C7676" w:rsidRPr="00CF6BD0" w:rsidRDefault="006C7676" w:rsidP="006C7676">
      <w:pPr>
        <w:jc w:val="both"/>
      </w:pPr>
      <w:r w:rsidRPr="00366BAC">
        <w:t xml:space="preserve">              </w:t>
      </w:r>
      <w:r w:rsidRPr="00CF6BD0">
        <w:t xml:space="preserve">a) wynagrodzenia i pochodne od wynagrodzeń                                   </w:t>
      </w:r>
      <w:r w:rsidR="00CA7FFE">
        <w:t>17.508.698,49</w:t>
      </w:r>
      <w:r w:rsidRPr="00CF6BD0">
        <w:t xml:space="preserve"> zł</w:t>
      </w:r>
    </w:p>
    <w:p w14:paraId="4AD64FB9" w14:textId="0FE6CEDE" w:rsidR="006C7676" w:rsidRPr="00CF6BD0" w:rsidRDefault="006C7676" w:rsidP="006C7676">
      <w:pPr>
        <w:jc w:val="both"/>
      </w:pPr>
      <w:r w:rsidRPr="00CF6BD0">
        <w:tab/>
        <w:t xml:space="preserve">  b) świadczenia na rzecz osób fizycznych                                             </w:t>
      </w:r>
      <w:r w:rsidR="000A6C2C">
        <w:t>18.325.386,78</w:t>
      </w:r>
      <w:r w:rsidRPr="00CF6BD0">
        <w:t xml:space="preserve"> zł</w:t>
      </w:r>
    </w:p>
    <w:p w14:paraId="1ABD520A" w14:textId="470B21DA" w:rsidR="006C7676" w:rsidRPr="00CF6BD0" w:rsidRDefault="006C7676" w:rsidP="006C7676">
      <w:pPr>
        <w:jc w:val="both"/>
      </w:pPr>
      <w:r w:rsidRPr="00CF6BD0">
        <w:t xml:space="preserve">              c) dotacje                                                                                                </w:t>
      </w:r>
      <w:r w:rsidR="000A6C2C">
        <w:t>2.028.613,56</w:t>
      </w:r>
      <w:r w:rsidRPr="00CF6BD0">
        <w:t xml:space="preserve"> zł</w:t>
      </w:r>
    </w:p>
    <w:p w14:paraId="6C00F756" w14:textId="77777777" w:rsidR="006C7676" w:rsidRPr="00CF6BD0" w:rsidRDefault="006C7676" w:rsidP="006C7676">
      <w:pPr>
        <w:jc w:val="both"/>
      </w:pPr>
      <w:r w:rsidRPr="00CF6BD0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72"/>
        <w:gridCol w:w="1553"/>
      </w:tblGrid>
      <w:tr w:rsidR="006C7676" w:rsidRPr="00CF6BD0" w14:paraId="2812CD7B" w14:textId="77777777" w:rsidTr="00933CEB">
        <w:trPr>
          <w:trHeight w:val="349"/>
        </w:trPr>
        <w:tc>
          <w:tcPr>
            <w:tcW w:w="6804" w:type="dxa"/>
            <w:shd w:val="clear" w:color="auto" w:fill="auto"/>
          </w:tcPr>
          <w:p w14:paraId="7C1D96CC" w14:textId="77777777" w:rsidR="006C7676" w:rsidRPr="00CF6BD0" w:rsidRDefault="006C7676" w:rsidP="00933CEB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61" w:type="dxa"/>
            <w:shd w:val="clear" w:color="auto" w:fill="auto"/>
          </w:tcPr>
          <w:p w14:paraId="162F1A5B" w14:textId="77777777" w:rsidR="006C7676" w:rsidRPr="00CF6BD0" w:rsidRDefault="006C7676" w:rsidP="00933CEB">
            <w:pPr>
              <w:jc w:val="right"/>
            </w:pPr>
            <w:r>
              <w:t>984.500</w:t>
            </w:r>
            <w:r w:rsidRPr="00CF6BD0">
              <w:t>,00 zł</w:t>
            </w:r>
          </w:p>
        </w:tc>
      </w:tr>
      <w:tr w:rsidR="006C7676" w:rsidRPr="00CF6BD0" w14:paraId="59CDDBBB" w14:textId="77777777" w:rsidTr="00933CEB">
        <w:trPr>
          <w:trHeight w:val="426"/>
        </w:trPr>
        <w:tc>
          <w:tcPr>
            <w:tcW w:w="6804" w:type="dxa"/>
            <w:shd w:val="clear" w:color="auto" w:fill="auto"/>
          </w:tcPr>
          <w:p w14:paraId="7461B8E7" w14:textId="77777777" w:rsidR="006C7676" w:rsidRPr="00CF6BD0" w:rsidRDefault="006C7676" w:rsidP="00933CEB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61" w:type="dxa"/>
            <w:shd w:val="clear" w:color="auto" w:fill="auto"/>
          </w:tcPr>
          <w:p w14:paraId="63FF7239" w14:textId="77777777" w:rsidR="006C7676" w:rsidRPr="00CF6BD0" w:rsidRDefault="006C7676" w:rsidP="00933CEB">
            <w:pPr>
              <w:jc w:val="right"/>
            </w:pPr>
            <w:r>
              <w:t>55.000,00 zł</w:t>
            </w:r>
          </w:p>
        </w:tc>
      </w:tr>
      <w:tr w:rsidR="006C7676" w:rsidRPr="00CF6BD0" w14:paraId="726AC805" w14:textId="77777777" w:rsidTr="00933CEB">
        <w:trPr>
          <w:trHeight w:val="424"/>
        </w:trPr>
        <w:tc>
          <w:tcPr>
            <w:tcW w:w="6804" w:type="dxa"/>
            <w:shd w:val="clear" w:color="auto" w:fill="auto"/>
          </w:tcPr>
          <w:p w14:paraId="49738BC5" w14:textId="77777777" w:rsidR="006C7676" w:rsidRPr="00CF6BD0" w:rsidRDefault="006C7676" w:rsidP="00933CEB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61" w:type="dxa"/>
            <w:shd w:val="clear" w:color="auto" w:fill="auto"/>
          </w:tcPr>
          <w:p w14:paraId="70C5E18D" w14:textId="27B304FB" w:rsidR="006C7676" w:rsidRPr="00CF6BD0" w:rsidRDefault="000A6C2C" w:rsidP="00933CEB">
            <w:pPr>
              <w:jc w:val="right"/>
            </w:pPr>
            <w:r>
              <w:t>309.053</w:t>
            </w:r>
            <w:r w:rsidR="006C7676">
              <w:t>,16</w:t>
            </w:r>
            <w:r w:rsidR="006C7676" w:rsidRPr="00CF6BD0">
              <w:t xml:space="preserve"> zł</w:t>
            </w:r>
          </w:p>
        </w:tc>
      </w:tr>
      <w:tr w:rsidR="006C7676" w:rsidRPr="00CF6BD0" w14:paraId="25C0EEF9" w14:textId="77777777" w:rsidTr="00933CEB">
        <w:trPr>
          <w:trHeight w:val="429"/>
        </w:trPr>
        <w:tc>
          <w:tcPr>
            <w:tcW w:w="6804" w:type="dxa"/>
            <w:shd w:val="clear" w:color="auto" w:fill="auto"/>
          </w:tcPr>
          <w:p w14:paraId="058853F1" w14:textId="77777777" w:rsidR="006C7676" w:rsidRPr="00CF6BD0" w:rsidRDefault="006C7676" w:rsidP="00933CEB">
            <w:pPr>
              <w:jc w:val="both"/>
            </w:pPr>
            <w:r w:rsidRPr="00CF6BD0">
              <w:t>- dla spółki wodnej</w:t>
            </w:r>
          </w:p>
        </w:tc>
        <w:tc>
          <w:tcPr>
            <w:tcW w:w="1561" w:type="dxa"/>
            <w:shd w:val="clear" w:color="auto" w:fill="auto"/>
          </w:tcPr>
          <w:p w14:paraId="5A08FC39" w14:textId="77777777" w:rsidR="006C7676" w:rsidRPr="00CF6BD0" w:rsidRDefault="006C7676" w:rsidP="00933CEB">
            <w:pPr>
              <w:jc w:val="right"/>
            </w:pPr>
            <w:r w:rsidRPr="00CF6BD0">
              <w:t>20.000,00 zł</w:t>
            </w:r>
          </w:p>
        </w:tc>
      </w:tr>
      <w:tr w:rsidR="006C7676" w:rsidRPr="00CF6BD0" w14:paraId="5D00BA13" w14:textId="77777777" w:rsidTr="00933CEB">
        <w:trPr>
          <w:trHeight w:val="435"/>
        </w:trPr>
        <w:tc>
          <w:tcPr>
            <w:tcW w:w="6804" w:type="dxa"/>
            <w:shd w:val="clear" w:color="auto" w:fill="auto"/>
          </w:tcPr>
          <w:p w14:paraId="759C9F3E" w14:textId="77777777" w:rsidR="006C7676" w:rsidRPr="00CF6BD0" w:rsidRDefault="006C7676" w:rsidP="00933CEB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61" w:type="dxa"/>
            <w:shd w:val="clear" w:color="auto" w:fill="auto"/>
          </w:tcPr>
          <w:p w14:paraId="14961718" w14:textId="77777777" w:rsidR="006C7676" w:rsidRPr="00CF6BD0" w:rsidRDefault="006C7676" w:rsidP="00933CEB">
            <w:pPr>
              <w:jc w:val="right"/>
            </w:pPr>
            <w:r>
              <w:t>57.400</w:t>
            </w:r>
            <w:r w:rsidRPr="00CF6BD0">
              <w:t>,00 zł</w:t>
            </w:r>
          </w:p>
        </w:tc>
      </w:tr>
      <w:tr w:rsidR="006C7676" w:rsidRPr="00CF6BD0" w14:paraId="0F2482C1" w14:textId="77777777" w:rsidTr="00933CEB">
        <w:trPr>
          <w:trHeight w:val="420"/>
        </w:trPr>
        <w:tc>
          <w:tcPr>
            <w:tcW w:w="6804" w:type="dxa"/>
            <w:shd w:val="clear" w:color="auto" w:fill="auto"/>
          </w:tcPr>
          <w:p w14:paraId="7FEF5A3E" w14:textId="77777777" w:rsidR="006C7676" w:rsidRPr="00CF6BD0" w:rsidRDefault="006C7676" w:rsidP="00933CEB">
            <w:pPr>
              <w:jc w:val="both"/>
            </w:pPr>
            <w:r w:rsidRPr="00CF6BD0">
              <w:lastRenderedPageBreak/>
              <w:t xml:space="preserve">- dla niepublicznej jednostki systemu oświaty                         </w:t>
            </w:r>
          </w:p>
        </w:tc>
        <w:tc>
          <w:tcPr>
            <w:tcW w:w="1561" w:type="dxa"/>
            <w:shd w:val="clear" w:color="auto" w:fill="auto"/>
          </w:tcPr>
          <w:p w14:paraId="1C65F995" w14:textId="77777777" w:rsidR="006C7676" w:rsidRPr="00CF6BD0" w:rsidRDefault="006C7676" w:rsidP="00933CEB">
            <w:pPr>
              <w:jc w:val="right"/>
            </w:pPr>
            <w:r w:rsidRPr="00CF6BD0">
              <w:t>5</w:t>
            </w:r>
            <w:r>
              <w:t>2</w:t>
            </w:r>
            <w:r w:rsidRPr="00CF6BD0">
              <w:t>0.000,00 zł</w:t>
            </w:r>
          </w:p>
        </w:tc>
      </w:tr>
      <w:tr w:rsidR="006C7676" w:rsidRPr="00CF6BD0" w14:paraId="33A562A6" w14:textId="77777777" w:rsidTr="00933CEB">
        <w:trPr>
          <w:trHeight w:val="675"/>
        </w:trPr>
        <w:tc>
          <w:tcPr>
            <w:tcW w:w="6804" w:type="dxa"/>
            <w:shd w:val="clear" w:color="auto" w:fill="auto"/>
          </w:tcPr>
          <w:p w14:paraId="06B8CD61" w14:textId="77777777" w:rsidR="006C7676" w:rsidRPr="00CF6BD0" w:rsidRDefault="006C7676" w:rsidP="00933CEB">
            <w:pPr>
              <w:jc w:val="both"/>
            </w:pPr>
            <w:r w:rsidRPr="00CF6BD0">
              <w:t xml:space="preserve">- dla jednostek spoza sekt. fin. publicznych na </w:t>
            </w:r>
            <w:proofErr w:type="spellStart"/>
            <w:r w:rsidRPr="00CF6BD0">
              <w:t>dof</w:t>
            </w:r>
            <w:proofErr w:type="spellEnd"/>
            <w:r w:rsidRPr="00CF6BD0">
              <w:t xml:space="preserve">. prac </w:t>
            </w:r>
          </w:p>
          <w:p w14:paraId="7AABBC9B" w14:textId="77777777" w:rsidR="006C7676" w:rsidRPr="00CF6BD0" w:rsidRDefault="006C7676" w:rsidP="00933CEB">
            <w:pPr>
              <w:jc w:val="both"/>
            </w:pPr>
            <w:r w:rsidRPr="00CF6BD0">
              <w:t xml:space="preserve">   remontowych i konserwatorskich obiektów zabytkowych           </w:t>
            </w:r>
          </w:p>
        </w:tc>
        <w:tc>
          <w:tcPr>
            <w:tcW w:w="1561" w:type="dxa"/>
            <w:shd w:val="clear" w:color="auto" w:fill="auto"/>
          </w:tcPr>
          <w:p w14:paraId="296F7342" w14:textId="77777777" w:rsidR="006C7676" w:rsidRPr="00CF6BD0" w:rsidRDefault="006C7676" w:rsidP="00933CEB">
            <w:pPr>
              <w:jc w:val="right"/>
            </w:pPr>
            <w:r>
              <w:t>20</w:t>
            </w:r>
            <w:r w:rsidRPr="00CF6BD0">
              <w:t>.000,00 zł</w:t>
            </w:r>
          </w:p>
        </w:tc>
      </w:tr>
      <w:tr w:rsidR="006C7676" w:rsidRPr="00CF6BD0" w14:paraId="0C803F4D" w14:textId="77777777" w:rsidTr="00933CEB">
        <w:trPr>
          <w:trHeight w:val="429"/>
        </w:trPr>
        <w:tc>
          <w:tcPr>
            <w:tcW w:w="6804" w:type="dxa"/>
            <w:shd w:val="clear" w:color="auto" w:fill="auto"/>
          </w:tcPr>
          <w:p w14:paraId="6AC65291" w14:textId="77777777" w:rsidR="006C7676" w:rsidRPr="00CF6BD0" w:rsidRDefault="006C7676" w:rsidP="00933CEB">
            <w:pPr>
              <w:jc w:val="both"/>
            </w:pPr>
            <w:r>
              <w:t>- wpłata na rzecz związku międzygminnego</w:t>
            </w:r>
          </w:p>
        </w:tc>
        <w:tc>
          <w:tcPr>
            <w:tcW w:w="1561" w:type="dxa"/>
            <w:shd w:val="clear" w:color="auto" w:fill="auto"/>
          </w:tcPr>
          <w:p w14:paraId="555A83D4" w14:textId="77777777" w:rsidR="006C7676" w:rsidRPr="00CF6BD0" w:rsidRDefault="006C7676" w:rsidP="00933CEB">
            <w:pPr>
              <w:jc w:val="right"/>
            </w:pPr>
            <w:r>
              <w:t>25.000,00 zł</w:t>
            </w:r>
          </w:p>
        </w:tc>
      </w:tr>
      <w:tr w:rsidR="006C7676" w:rsidRPr="00CF6BD0" w14:paraId="05D1DA6E" w14:textId="77777777" w:rsidTr="00933CEB">
        <w:tc>
          <w:tcPr>
            <w:tcW w:w="6804" w:type="dxa"/>
            <w:shd w:val="clear" w:color="auto" w:fill="auto"/>
          </w:tcPr>
          <w:p w14:paraId="2F0913F0" w14:textId="77777777" w:rsidR="006C7676" w:rsidRDefault="006C7676" w:rsidP="00933CEB">
            <w:pPr>
              <w:jc w:val="both"/>
            </w:pPr>
            <w:r>
              <w:t>- na pomoc finansową dla innych jednostek samorządu terytorialnego</w:t>
            </w:r>
          </w:p>
        </w:tc>
        <w:tc>
          <w:tcPr>
            <w:tcW w:w="1561" w:type="dxa"/>
            <w:shd w:val="clear" w:color="auto" w:fill="auto"/>
          </w:tcPr>
          <w:p w14:paraId="0A4EA30D" w14:textId="4707DF53" w:rsidR="006C7676" w:rsidRDefault="00851F13" w:rsidP="00933CEB">
            <w:pPr>
              <w:jc w:val="right"/>
            </w:pPr>
            <w:r>
              <w:t>27.660</w:t>
            </w:r>
            <w:r w:rsidR="006C7676">
              <w:t>,40 zł</w:t>
            </w:r>
          </w:p>
        </w:tc>
      </w:tr>
      <w:tr w:rsidR="006C7676" w:rsidRPr="00CF6BD0" w14:paraId="2317CE19" w14:textId="77777777" w:rsidTr="00933CEB">
        <w:trPr>
          <w:trHeight w:val="497"/>
        </w:trPr>
        <w:tc>
          <w:tcPr>
            <w:tcW w:w="6804" w:type="dxa"/>
            <w:shd w:val="clear" w:color="auto" w:fill="auto"/>
          </w:tcPr>
          <w:p w14:paraId="5EB563FC" w14:textId="766D699F" w:rsidR="006C7676" w:rsidRDefault="006C7676" w:rsidP="00933CEB">
            <w:pPr>
              <w:jc w:val="both"/>
            </w:pPr>
            <w:r>
              <w:t xml:space="preserve">- na </w:t>
            </w:r>
            <w:r w:rsidRPr="00520510">
              <w:rPr>
                <w:shd w:val="clear" w:color="auto" w:fill="FFFFFF"/>
              </w:rPr>
              <w:t xml:space="preserve">zadania bieżące, związane ze współfinansowaniem programów z udziałem środków, o których mowa w </w:t>
            </w:r>
            <w:hyperlink r:id="rId6" w:anchor="/document/17569559?unitId=art(5)ust(1)pkt(2)&amp;cm=DOCUMENT" w:history="1">
              <w:r w:rsidRPr="00AC3DE0">
                <w:rPr>
                  <w:rStyle w:val="Hipercze"/>
                  <w:shd w:val="clear" w:color="auto" w:fill="FFFFFF"/>
                </w:rPr>
                <w:t>art. 5 ust. 1 pkt 2</w:t>
              </w:r>
            </w:hyperlink>
            <w:r w:rsidRPr="00AC3DE0">
              <w:rPr>
                <w:shd w:val="clear" w:color="auto" w:fill="FFFFFF"/>
              </w:rPr>
              <w:t xml:space="preserve"> us</w:t>
            </w:r>
            <w:r w:rsidRPr="00520510">
              <w:rPr>
                <w:shd w:val="clear" w:color="auto" w:fill="FFFFFF"/>
              </w:rPr>
              <w:t>tawy</w:t>
            </w:r>
          </w:p>
        </w:tc>
        <w:tc>
          <w:tcPr>
            <w:tcW w:w="1561" w:type="dxa"/>
            <w:shd w:val="clear" w:color="auto" w:fill="auto"/>
          </w:tcPr>
          <w:p w14:paraId="6FC992F6" w14:textId="77777777" w:rsidR="006C7676" w:rsidRDefault="006C7676" w:rsidP="00933CEB">
            <w:pPr>
              <w:jc w:val="right"/>
            </w:pPr>
            <w:r>
              <w:t>10.000,00 zł</w:t>
            </w:r>
          </w:p>
        </w:tc>
      </w:tr>
    </w:tbl>
    <w:p w14:paraId="634A49C1" w14:textId="77777777" w:rsidR="006C7676" w:rsidRDefault="006C7676" w:rsidP="006C7676">
      <w:pPr>
        <w:jc w:val="both"/>
      </w:pPr>
      <w:r w:rsidRPr="00CF6BD0">
        <w:t xml:space="preserve">              </w:t>
      </w:r>
    </w:p>
    <w:p w14:paraId="33FC658E" w14:textId="777DD955" w:rsidR="006C7676" w:rsidRDefault="006C7676" w:rsidP="006C7676">
      <w:pPr>
        <w:jc w:val="both"/>
      </w:pPr>
      <w:r>
        <w:t xml:space="preserve">              d) finansowanie zadań z udziałem środków unijnych                                  </w:t>
      </w:r>
      <w:r w:rsidR="000A6C2C">
        <w:t>291</w:t>
      </w:r>
      <w:r w:rsidR="00851F13">
        <w:t>.738,21</w:t>
      </w:r>
      <w:r>
        <w:t xml:space="preserve"> zł</w:t>
      </w:r>
      <w:r w:rsidRPr="00CF6BD0">
        <w:t xml:space="preserve"> </w:t>
      </w:r>
    </w:p>
    <w:p w14:paraId="74D0B666" w14:textId="77777777" w:rsidR="006C7676" w:rsidRDefault="006C7676" w:rsidP="006C7676">
      <w:pPr>
        <w:jc w:val="both"/>
      </w:pPr>
      <w:r>
        <w:tab/>
        <w:t xml:space="preserve">  e</w:t>
      </w:r>
      <w:r w:rsidRPr="00CF6BD0">
        <w:t xml:space="preserve">) wydatki na obsługę długu                                                                      </w:t>
      </w:r>
      <w:r>
        <w:t xml:space="preserve"> 742.195</w:t>
      </w:r>
      <w:r w:rsidRPr="00CF6BD0">
        <w:t>,00 zł</w:t>
      </w:r>
    </w:p>
    <w:p w14:paraId="05F261A4" w14:textId="77777777" w:rsidR="006C7676" w:rsidRPr="00366BAC" w:rsidRDefault="006C7676" w:rsidP="006C7676">
      <w:pPr>
        <w:jc w:val="both"/>
      </w:pPr>
    </w:p>
    <w:p w14:paraId="3E988A59" w14:textId="03B881FD" w:rsidR="006C7676" w:rsidRDefault="006C7676" w:rsidP="006C7676">
      <w:pPr>
        <w:jc w:val="both"/>
      </w:pPr>
      <w:r w:rsidRPr="00366BAC">
        <w:t xml:space="preserve">          2) wydatki majątkowe w wysokości  </w:t>
      </w:r>
      <w:r w:rsidR="00CA7FFE">
        <w:t>23.839.310,13</w:t>
      </w:r>
      <w:r>
        <w:t xml:space="preserve"> </w:t>
      </w:r>
      <w:r w:rsidRPr="00366BAC">
        <w:t>zł.</w:t>
      </w:r>
      <w:r w:rsidRPr="00606B1B">
        <w:t xml:space="preserve"> </w:t>
      </w:r>
    </w:p>
    <w:p w14:paraId="7D0053E4" w14:textId="77777777" w:rsidR="006C7676" w:rsidRPr="00606B1B" w:rsidRDefault="006C7676" w:rsidP="006C7676">
      <w:pPr>
        <w:jc w:val="both"/>
      </w:pPr>
    </w:p>
    <w:p w14:paraId="109F50AF" w14:textId="0396B3A5" w:rsidR="006C7676" w:rsidRPr="00606B1B" w:rsidRDefault="006C7676" w:rsidP="006C7676">
      <w:pPr>
        <w:ind w:left="851" w:hanging="567"/>
        <w:jc w:val="both"/>
      </w:pPr>
      <w:r w:rsidRPr="00606B1B">
        <w:t xml:space="preserve">      </w:t>
      </w:r>
      <w:r w:rsidRPr="00606B1B">
        <w:rPr>
          <w:b/>
        </w:rPr>
        <w:t xml:space="preserve">3. </w:t>
      </w:r>
      <w:r w:rsidRPr="00606B1B">
        <w:t xml:space="preserve">Wydatki  na zadania inwestycyjne i inne majątkowe ustala się w wysokości </w:t>
      </w:r>
      <w:r w:rsidR="00CA7FFE">
        <w:t>23.839.310,13</w:t>
      </w:r>
      <w:r w:rsidRPr="00606B1B">
        <w:t xml:space="preserve"> zł, </w:t>
      </w:r>
    </w:p>
    <w:p w14:paraId="4AE710FB" w14:textId="77777777" w:rsidR="007F7BBC" w:rsidRPr="00606B1B" w:rsidRDefault="006C7676" w:rsidP="006C7676">
      <w:pPr>
        <w:jc w:val="both"/>
      </w:pPr>
      <w:r w:rsidRPr="00606B1B">
        <w:t xml:space="preserve">    - zgodnie z załącznikiem nr 3</w:t>
      </w:r>
      <w:r>
        <w:t>.</w:t>
      </w:r>
      <w:r w:rsidR="007F7BBC">
        <w:t>”</w:t>
      </w:r>
    </w:p>
    <w:p w14:paraId="1D834AFF" w14:textId="77777777" w:rsidR="00866EC3" w:rsidRDefault="00866EC3" w:rsidP="007F7BBC">
      <w:pPr>
        <w:jc w:val="both"/>
      </w:pPr>
    </w:p>
    <w:p w14:paraId="50E0DBFF" w14:textId="21149608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4E55F6">
        <w:t>2</w:t>
      </w:r>
      <w:r w:rsidR="00866EC3">
        <w:t xml:space="preserve"> </w:t>
      </w:r>
      <w:r w:rsidR="004355CE">
        <w:t xml:space="preserve">i 3 </w:t>
      </w:r>
      <w:r w:rsidR="00866EC3">
        <w:t>do niniejszej uchwały;</w:t>
      </w:r>
    </w:p>
    <w:p w14:paraId="2DCC649C" w14:textId="77777777" w:rsidR="005C7BA9" w:rsidRDefault="005C7BA9" w:rsidP="009D1265">
      <w:pPr>
        <w:ind w:left="360"/>
      </w:pPr>
    </w:p>
    <w:p w14:paraId="035E28E7" w14:textId="3DCEEE1B" w:rsidR="005C7BA9" w:rsidRPr="00D01993" w:rsidRDefault="005C7BA9" w:rsidP="005C7BA9">
      <w:pPr>
        <w:pStyle w:val="Akapitzlist"/>
        <w:numPr>
          <w:ilvl w:val="0"/>
          <w:numId w:val="9"/>
        </w:numPr>
      </w:pPr>
      <w:r w:rsidRPr="005C7BA9">
        <w:rPr>
          <w:rFonts w:cs="Arial"/>
        </w:rPr>
        <w:t>§ 5</w:t>
      </w:r>
      <w:r w:rsidRPr="00D01993">
        <w:t xml:space="preserve"> uchwały otrzymuje brzmienie:   </w:t>
      </w:r>
    </w:p>
    <w:p w14:paraId="4E53C5B0" w14:textId="77777777" w:rsidR="005C7BA9" w:rsidRDefault="005C7BA9" w:rsidP="005C7BA9">
      <w:pPr>
        <w:ind w:left="360"/>
      </w:pPr>
    </w:p>
    <w:p w14:paraId="7ED3CB5F" w14:textId="77777777" w:rsidR="005C7BA9" w:rsidRPr="00A855D8" w:rsidRDefault="005C7BA9" w:rsidP="005C7BA9">
      <w:pPr>
        <w:ind w:firstLine="480"/>
        <w:jc w:val="both"/>
      </w:pPr>
      <w:r>
        <w:rPr>
          <w:b/>
          <w:bCs/>
        </w:rPr>
        <w:t>„</w:t>
      </w:r>
      <w:r w:rsidRPr="00A855D8">
        <w:rPr>
          <w:b/>
          <w:bCs/>
        </w:rPr>
        <w:t xml:space="preserve">§ 5. </w:t>
      </w:r>
      <w:r w:rsidRPr="00A855D8">
        <w:rPr>
          <w:bCs/>
        </w:rPr>
        <w:t>W budżecie tworzy</w:t>
      </w:r>
      <w:r w:rsidRPr="00A855D8">
        <w:t xml:space="preserve"> się rezerwy:</w:t>
      </w:r>
    </w:p>
    <w:p w14:paraId="1E2E04EF" w14:textId="759DFABE" w:rsidR="005C7BA9" w:rsidRPr="00A855D8" w:rsidRDefault="005C7BA9" w:rsidP="005C7BA9">
      <w:pPr>
        <w:jc w:val="both"/>
      </w:pPr>
      <w:r w:rsidRPr="00A855D8">
        <w:t xml:space="preserve">       - rezerwę ogólną w kwocie </w:t>
      </w:r>
      <w:r>
        <w:t>2</w:t>
      </w:r>
      <w:r w:rsidRPr="00A855D8">
        <w:t>40.</w:t>
      </w:r>
      <w:r>
        <w:t>865</w:t>
      </w:r>
      <w:r w:rsidRPr="00A855D8">
        <w:t>,00 zł,</w:t>
      </w:r>
    </w:p>
    <w:p w14:paraId="667FFD65" w14:textId="642A5D1F" w:rsidR="005C7BA9" w:rsidRPr="00A855D8" w:rsidRDefault="005C7BA9" w:rsidP="005C7BA9">
      <w:pPr>
        <w:jc w:val="both"/>
      </w:pPr>
      <w:r w:rsidRPr="00A855D8">
        <w:t xml:space="preserve">       - rezerwę celową w kwocie </w:t>
      </w:r>
      <w:r>
        <w:t>154.150,64</w:t>
      </w:r>
      <w:r w:rsidRPr="00A855D8">
        <w:t xml:space="preserve"> zł  z przeznaczeniem na nieprzewidziane wydatki     </w:t>
      </w:r>
    </w:p>
    <w:p w14:paraId="5728EAD9" w14:textId="77777777" w:rsidR="005C7BA9" w:rsidRPr="00A855D8" w:rsidRDefault="005C7BA9" w:rsidP="005C7BA9">
      <w:pPr>
        <w:jc w:val="both"/>
      </w:pPr>
      <w:r w:rsidRPr="00A855D8">
        <w:t xml:space="preserve">         związane z oświatą,</w:t>
      </w:r>
    </w:p>
    <w:p w14:paraId="57C67AE5" w14:textId="678163B2" w:rsidR="005C7BA9" w:rsidRPr="00A855D8" w:rsidRDefault="005C7BA9" w:rsidP="005C7BA9">
      <w:pPr>
        <w:jc w:val="both"/>
      </w:pPr>
      <w:r w:rsidRPr="00A855D8">
        <w:t xml:space="preserve">       - rezerwę celową w kwocie </w:t>
      </w:r>
      <w:r>
        <w:t>199.500</w:t>
      </w:r>
      <w:r w:rsidRPr="00A855D8">
        <w:t xml:space="preserve">,00 zł z przeznaczeniem na nieprzewidziane wydatki      </w:t>
      </w:r>
    </w:p>
    <w:p w14:paraId="74658AE4" w14:textId="77777777" w:rsidR="005C7BA9" w:rsidRPr="00A855D8" w:rsidRDefault="005C7BA9" w:rsidP="005C7BA9">
      <w:pPr>
        <w:jc w:val="both"/>
      </w:pPr>
      <w:r w:rsidRPr="00A855D8">
        <w:t xml:space="preserve">         majątkowe,</w:t>
      </w:r>
    </w:p>
    <w:p w14:paraId="768E35A6" w14:textId="03EA0C08" w:rsidR="005C7BA9" w:rsidRDefault="005C7BA9" w:rsidP="005C7BA9">
      <w:pPr>
        <w:jc w:val="both"/>
      </w:pPr>
      <w:r w:rsidRPr="00A855D8">
        <w:t xml:space="preserve">       - rezerwę celową w kwocie </w:t>
      </w:r>
      <w:r>
        <w:t>0,00</w:t>
      </w:r>
      <w:r w:rsidRPr="00A855D8">
        <w:t xml:space="preserve"> zł  z przeznaczeniem na realizację zadań własnych </w:t>
      </w:r>
      <w:r>
        <w:t xml:space="preserve">    </w:t>
      </w:r>
      <w:r>
        <w:br/>
        <w:t xml:space="preserve">         </w:t>
      </w:r>
      <w:r w:rsidRPr="00A855D8">
        <w:t>z</w:t>
      </w:r>
      <w:r>
        <w:t xml:space="preserve"> </w:t>
      </w:r>
      <w:r w:rsidRPr="00A855D8">
        <w:t>zakresu zarządzania kryzysowego.</w:t>
      </w:r>
      <w:r>
        <w:t>”;</w:t>
      </w:r>
    </w:p>
    <w:p w14:paraId="5D64AACA" w14:textId="06C1D239" w:rsidR="004E527C" w:rsidRDefault="004E527C" w:rsidP="009D1265">
      <w:pPr>
        <w:ind w:left="360"/>
      </w:pPr>
    </w:p>
    <w:p w14:paraId="2F00502F" w14:textId="6D245C6B" w:rsidR="00CA7FFE" w:rsidRPr="00D01993" w:rsidRDefault="00CA7FFE" w:rsidP="00CA7FFE">
      <w:pPr>
        <w:pStyle w:val="Akapitzlist"/>
        <w:numPr>
          <w:ilvl w:val="0"/>
          <w:numId w:val="9"/>
        </w:numPr>
      </w:pPr>
      <w:r w:rsidRPr="00CA7FFE">
        <w:rPr>
          <w:rFonts w:cs="Arial"/>
        </w:rPr>
        <w:t>§ 7</w:t>
      </w:r>
      <w:r w:rsidRPr="00D01993">
        <w:t xml:space="preserve"> uchwały otrzymuje brzmienie:   </w:t>
      </w:r>
    </w:p>
    <w:p w14:paraId="3A10F164" w14:textId="77777777" w:rsidR="00CA7FFE" w:rsidRDefault="00CA7FFE" w:rsidP="00CA7FFE">
      <w:pPr>
        <w:ind w:left="360"/>
      </w:pPr>
    </w:p>
    <w:p w14:paraId="37096CC2" w14:textId="77777777" w:rsidR="00CA7FFE" w:rsidRPr="001F64FB" w:rsidRDefault="00CA7FFE" w:rsidP="00CA7FFE">
      <w:pPr>
        <w:ind w:firstLine="480"/>
      </w:pPr>
      <w:r>
        <w:rPr>
          <w:b/>
          <w:bCs/>
        </w:rPr>
        <w:t>„</w:t>
      </w:r>
      <w:r w:rsidRPr="001F64FB">
        <w:rPr>
          <w:b/>
          <w:bCs/>
        </w:rPr>
        <w:t xml:space="preserve">§ 7. </w:t>
      </w:r>
      <w:r w:rsidRPr="001F64FB">
        <w:t xml:space="preserve">Ustala się dochody i wydatki związane z realizacją zadań bieżących z zakresu </w:t>
      </w:r>
    </w:p>
    <w:p w14:paraId="7F9E29BC" w14:textId="77777777" w:rsidR="00CA7FFE" w:rsidRPr="001F64FB" w:rsidRDefault="00CA7FFE" w:rsidP="00CA7FFE">
      <w:r w:rsidRPr="001F64FB">
        <w:t xml:space="preserve">         administracji rządowej oraz innych zadań zleconych gminie ustawami:</w:t>
      </w:r>
    </w:p>
    <w:p w14:paraId="71B41AA3" w14:textId="45C2FB87" w:rsidR="00CA7FFE" w:rsidRPr="001F64FB" w:rsidRDefault="00CA7FFE" w:rsidP="00CA7FFE">
      <w:r w:rsidRPr="001F64FB">
        <w:tab/>
      </w:r>
      <w:r w:rsidRPr="001F64FB">
        <w:tab/>
      </w:r>
      <w:r w:rsidRPr="001F64FB">
        <w:tab/>
        <w:t xml:space="preserve">dochody </w:t>
      </w:r>
      <w:r w:rsidRPr="001F64FB">
        <w:tab/>
        <w:t>:</w:t>
      </w:r>
      <w:r w:rsidRPr="001F64FB">
        <w:tab/>
      </w:r>
      <w:r>
        <w:t>17.877.445,16</w:t>
      </w:r>
      <w:r w:rsidRPr="001F64FB">
        <w:t xml:space="preserve"> zł</w:t>
      </w:r>
    </w:p>
    <w:p w14:paraId="256EDD79" w14:textId="590C6B93" w:rsidR="00CA7FFE" w:rsidRPr="001F64FB" w:rsidRDefault="00CA7FFE" w:rsidP="00CA7FFE">
      <w:r w:rsidRPr="001F64FB">
        <w:tab/>
      </w:r>
      <w:r w:rsidRPr="001F64FB">
        <w:tab/>
      </w:r>
      <w:r w:rsidRPr="001F64FB">
        <w:tab/>
        <w:t>wydatki</w:t>
      </w:r>
      <w:r w:rsidRPr="001F64FB">
        <w:tab/>
        <w:t xml:space="preserve">:           </w:t>
      </w:r>
      <w:r>
        <w:t>17.877.445,16</w:t>
      </w:r>
      <w:r w:rsidRPr="001F64FB">
        <w:t xml:space="preserve"> zł</w:t>
      </w:r>
    </w:p>
    <w:p w14:paraId="293320FB" w14:textId="77777777" w:rsidR="00CA7FFE" w:rsidRDefault="00CA7FFE" w:rsidP="00CA7FFE">
      <w:pPr>
        <w:ind w:firstLine="708"/>
      </w:pPr>
      <w:r w:rsidRPr="001F64FB">
        <w:t>- zgodnie z załącznikiem nr 6 i 7.</w:t>
      </w:r>
      <w:r>
        <w:t>”</w:t>
      </w:r>
    </w:p>
    <w:p w14:paraId="2985159A" w14:textId="77777777" w:rsidR="00CA7FFE" w:rsidRDefault="00CA7FFE" w:rsidP="00CA7FFE">
      <w:pPr>
        <w:ind w:firstLine="708"/>
      </w:pPr>
    </w:p>
    <w:p w14:paraId="54AA9418" w14:textId="46062AAB" w:rsidR="00CA7FFE" w:rsidRDefault="00CA7FFE" w:rsidP="00CA7FFE">
      <w:pPr>
        <w:ind w:left="360"/>
      </w:pPr>
      <w:r>
        <w:t xml:space="preserve">          - zgodnie z załącznikiem nr 4 do niniejszej uchwały;</w:t>
      </w:r>
    </w:p>
    <w:p w14:paraId="08BE71F8" w14:textId="77777777" w:rsidR="00CA7FFE" w:rsidRDefault="00CA7FFE" w:rsidP="00CA7FFE">
      <w:pPr>
        <w:ind w:left="360"/>
      </w:pPr>
    </w:p>
    <w:p w14:paraId="638E776A" w14:textId="1640D5CD" w:rsidR="00AA4A5D" w:rsidRPr="00D01993" w:rsidRDefault="00AA4A5D" w:rsidP="00CA7FFE">
      <w:pPr>
        <w:pStyle w:val="Akapitzlist"/>
        <w:numPr>
          <w:ilvl w:val="0"/>
          <w:numId w:val="9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3375CF1A" w14:textId="4996EA57" w:rsidR="00AA4A5D" w:rsidRDefault="00AA4A5D" w:rsidP="00DF44CE"/>
    <w:p w14:paraId="1687D4C8" w14:textId="10E74CD1" w:rsidR="00AA4A5D" w:rsidRPr="009C4215" w:rsidRDefault="00926FC3" w:rsidP="00926FC3">
      <w:pPr>
        <w:ind w:firstLine="480"/>
        <w:rPr>
          <w:bCs/>
        </w:rPr>
      </w:pPr>
      <w:r>
        <w:rPr>
          <w:b/>
          <w:bCs/>
        </w:rPr>
        <w:t>„</w:t>
      </w:r>
      <w:r w:rsidR="00AA4A5D" w:rsidRPr="009C4215">
        <w:rPr>
          <w:b/>
          <w:bCs/>
        </w:rPr>
        <w:t xml:space="preserve">§ 8. </w:t>
      </w:r>
      <w:r w:rsidR="00AA4A5D" w:rsidRPr="009C4215">
        <w:rPr>
          <w:bCs/>
        </w:rPr>
        <w:t>Ustala się zestawienie planowanych kwot dotacji udzielanych z budżetu gminy:</w:t>
      </w:r>
    </w:p>
    <w:p w14:paraId="73FAC988" w14:textId="29C75A0E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sektora finansów publicznych w kwocie </w:t>
      </w:r>
      <w:r>
        <w:t>1.</w:t>
      </w:r>
      <w:r w:rsidR="00926FC3">
        <w:t>604.560</w:t>
      </w:r>
      <w:r>
        <w:t>,40</w:t>
      </w:r>
      <w:r w:rsidRPr="009C4215">
        <w:t xml:space="preserve"> zł,</w:t>
      </w:r>
    </w:p>
    <w:p w14:paraId="77124E2E" w14:textId="6BF28419" w:rsidR="00AA4A5D" w:rsidRPr="009C4215" w:rsidRDefault="00AA4A5D" w:rsidP="00AA4A5D">
      <w:pPr>
        <w:numPr>
          <w:ilvl w:val="0"/>
          <w:numId w:val="1"/>
        </w:numPr>
      </w:pPr>
      <w:r w:rsidRPr="009C4215">
        <w:t xml:space="preserve">dotacje dla jednostek spoza sektora finansów publicznych w kwocie </w:t>
      </w:r>
      <w:r w:rsidR="000A6C2C">
        <w:t>1.095.129</w:t>
      </w:r>
      <w:r>
        <w:t>,16</w:t>
      </w:r>
      <w:r w:rsidRPr="009C4215">
        <w:t xml:space="preserve"> zł</w:t>
      </w:r>
    </w:p>
    <w:p w14:paraId="144E2A95" w14:textId="6A128B67" w:rsidR="00AA4A5D" w:rsidRDefault="00AA4A5D" w:rsidP="00AA4A5D">
      <w:pPr>
        <w:ind w:firstLine="708"/>
      </w:pPr>
      <w:r w:rsidRPr="00D64107">
        <w:t>- zgodnie z załącznikiem nr 8.</w:t>
      </w:r>
      <w:r w:rsidR="00926FC3">
        <w:t>”</w:t>
      </w:r>
    </w:p>
    <w:p w14:paraId="647AEE05" w14:textId="77777777" w:rsidR="00926FC3" w:rsidRPr="00D64107" w:rsidRDefault="00926FC3" w:rsidP="00AA4A5D">
      <w:pPr>
        <w:ind w:firstLine="708"/>
      </w:pPr>
    </w:p>
    <w:p w14:paraId="7DBA2B0D" w14:textId="0E31C459" w:rsidR="00926FC3" w:rsidRDefault="00926FC3" w:rsidP="00926FC3">
      <w:pPr>
        <w:ind w:left="360"/>
      </w:pPr>
      <w:r>
        <w:t xml:space="preserve">          - zgodnie z załącznikiem nr </w:t>
      </w:r>
      <w:r w:rsidR="00CA7FFE">
        <w:t>5</w:t>
      </w:r>
      <w:r>
        <w:t xml:space="preserve"> do niniejszej uchwały;</w:t>
      </w:r>
    </w:p>
    <w:p w14:paraId="14BD9EF1" w14:textId="29324EF3" w:rsidR="00A87E67" w:rsidRDefault="00A87E67" w:rsidP="00926FC3">
      <w:pPr>
        <w:ind w:left="360"/>
      </w:pPr>
    </w:p>
    <w:p w14:paraId="0A0B910E" w14:textId="77777777" w:rsidR="006E253D" w:rsidRDefault="006E253D" w:rsidP="00926FC3">
      <w:pPr>
        <w:ind w:left="360"/>
      </w:pPr>
    </w:p>
    <w:p w14:paraId="2C6C3DCA" w14:textId="101D46E0" w:rsidR="00CA7FFE" w:rsidRPr="00D01993" w:rsidRDefault="00CA7FFE" w:rsidP="00CA7FFE">
      <w:pPr>
        <w:pStyle w:val="Akapitzlist"/>
        <w:numPr>
          <w:ilvl w:val="0"/>
          <w:numId w:val="9"/>
        </w:numPr>
      </w:pPr>
      <w:r w:rsidRPr="00CA7FFE">
        <w:rPr>
          <w:rFonts w:cs="Arial"/>
        </w:rPr>
        <w:lastRenderedPageBreak/>
        <w:t>§ 14</w:t>
      </w:r>
      <w:r w:rsidRPr="00D01993">
        <w:t xml:space="preserve"> uchwały otrzymuje brzmienie:   </w:t>
      </w:r>
    </w:p>
    <w:p w14:paraId="4F8B31AB" w14:textId="77777777" w:rsidR="00CA7FFE" w:rsidRDefault="00CA7FFE" w:rsidP="00CA7FFE">
      <w:pPr>
        <w:ind w:left="360"/>
      </w:pPr>
    </w:p>
    <w:p w14:paraId="29FD4B4F" w14:textId="77777777" w:rsidR="00CA7FFE" w:rsidRPr="00DB7777" w:rsidRDefault="00CA7FFE" w:rsidP="00CA7FFE">
      <w:pPr>
        <w:ind w:firstLine="480"/>
        <w:jc w:val="both"/>
        <w:rPr>
          <w:bCs/>
        </w:rPr>
      </w:pPr>
      <w:r>
        <w:rPr>
          <w:b/>
          <w:bCs/>
        </w:rPr>
        <w:t>„</w:t>
      </w:r>
      <w:r w:rsidRPr="00DB7777">
        <w:rPr>
          <w:b/>
          <w:bCs/>
        </w:rPr>
        <w:t>§ 1</w:t>
      </w:r>
      <w:r>
        <w:rPr>
          <w:b/>
          <w:bCs/>
        </w:rPr>
        <w:t>4</w:t>
      </w:r>
      <w:r w:rsidRPr="00DB7777">
        <w:rPr>
          <w:b/>
          <w:bCs/>
        </w:rPr>
        <w:t>. 1.</w:t>
      </w:r>
      <w:r w:rsidRPr="00DB7777">
        <w:rPr>
          <w:bCs/>
        </w:rPr>
        <w:t>Jednostki pomocnicze prowadzą gospodarkę finansową w ramach budżetu.</w:t>
      </w:r>
    </w:p>
    <w:p w14:paraId="753ED589" w14:textId="77777777" w:rsidR="00CA7FFE" w:rsidRPr="00DB7777" w:rsidRDefault="00CA7FFE" w:rsidP="00CA7FFE">
      <w:pPr>
        <w:jc w:val="both"/>
      </w:pPr>
      <w:r w:rsidRPr="00DB7777">
        <w:t xml:space="preserve">         </w:t>
      </w:r>
      <w:r>
        <w:t xml:space="preserve">   </w:t>
      </w:r>
      <w:r w:rsidRPr="00DB7777">
        <w:rPr>
          <w:b/>
        </w:rPr>
        <w:t xml:space="preserve">2. </w:t>
      </w:r>
      <w:r w:rsidRPr="00DB7777">
        <w:t xml:space="preserve">Ustala się fundusz sołecki w </w:t>
      </w:r>
      <w:r>
        <w:t xml:space="preserve"> </w:t>
      </w:r>
      <w:r w:rsidRPr="00DB7777">
        <w:t xml:space="preserve">formie </w:t>
      </w:r>
      <w:r>
        <w:t xml:space="preserve"> </w:t>
      </w:r>
      <w:r w:rsidRPr="00DB7777">
        <w:t xml:space="preserve">zestawienia </w:t>
      </w:r>
      <w:r>
        <w:t xml:space="preserve"> </w:t>
      </w:r>
      <w:r w:rsidRPr="00DB7777">
        <w:t>wydatków</w:t>
      </w:r>
      <w:r>
        <w:t xml:space="preserve"> </w:t>
      </w:r>
      <w:r w:rsidRPr="00DB7777">
        <w:t xml:space="preserve"> z</w:t>
      </w:r>
      <w:r>
        <w:t xml:space="preserve"> </w:t>
      </w:r>
      <w:r w:rsidRPr="00DB7777">
        <w:t xml:space="preserve"> podziałem </w:t>
      </w:r>
      <w:r>
        <w:t xml:space="preserve"> </w:t>
      </w:r>
      <w:r w:rsidRPr="00DB7777">
        <w:t xml:space="preserve">kwot </w:t>
      </w:r>
      <w:r>
        <w:t xml:space="preserve"> </w:t>
      </w:r>
      <w:r w:rsidRPr="00DB7777">
        <w:t xml:space="preserve">oraz  </w:t>
      </w:r>
    </w:p>
    <w:p w14:paraId="0692DFAF" w14:textId="77777777" w:rsidR="00CA7FFE" w:rsidRPr="00DB7777" w:rsidRDefault="00CA7FFE" w:rsidP="00CA7FFE">
      <w:pPr>
        <w:jc w:val="both"/>
      </w:pPr>
      <w:r w:rsidRPr="00DB7777">
        <w:t xml:space="preserve">             określeniem przedsięwzięć do realizacji dla poszczególnych sołectw</w:t>
      </w:r>
    </w:p>
    <w:p w14:paraId="4B9BFA3D" w14:textId="77777777" w:rsidR="00CA7FFE" w:rsidRDefault="00CA7FFE" w:rsidP="00CA7FFE">
      <w:pPr>
        <w:jc w:val="both"/>
      </w:pPr>
      <w:r w:rsidRPr="00DB7777">
        <w:tab/>
        <w:t>- zgodnie z załącznikiem nr 12.</w:t>
      </w:r>
      <w:r>
        <w:t>”</w:t>
      </w:r>
    </w:p>
    <w:p w14:paraId="39DBE2CF" w14:textId="77777777" w:rsidR="00CA7FFE" w:rsidRPr="00DB7777" w:rsidRDefault="00CA7FFE" w:rsidP="00CA7FFE">
      <w:pPr>
        <w:jc w:val="both"/>
      </w:pPr>
    </w:p>
    <w:p w14:paraId="4398E136" w14:textId="77777777" w:rsidR="00CA7FFE" w:rsidRDefault="00CA7FFE" w:rsidP="00CA7FFE">
      <w:pPr>
        <w:ind w:left="360"/>
      </w:pPr>
      <w:r>
        <w:t xml:space="preserve">          - zgodnie z załącznikiem nr 6 do niniejszej uchwały;</w:t>
      </w:r>
    </w:p>
    <w:p w14:paraId="3BB1BB53" w14:textId="77777777" w:rsidR="00CA7FFE" w:rsidRDefault="00CA7FFE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F71387D" w14:textId="77777777" w:rsidR="00926FC3" w:rsidRDefault="00926FC3" w:rsidP="00054D88">
      <w:pPr>
        <w:ind w:left="4248" w:firstLine="708"/>
      </w:pPr>
    </w:p>
    <w:p w14:paraId="314CC00E" w14:textId="77777777" w:rsidR="00926FC3" w:rsidRDefault="00926FC3" w:rsidP="00054D88">
      <w:pPr>
        <w:ind w:left="4248" w:firstLine="708"/>
      </w:pPr>
    </w:p>
    <w:p w14:paraId="46A6DE9B" w14:textId="77777777" w:rsidR="00926FC3" w:rsidRDefault="00926FC3" w:rsidP="00054D88">
      <w:pPr>
        <w:ind w:left="4248" w:firstLine="708"/>
      </w:pPr>
    </w:p>
    <w:p w14:paraId="1F2FB40E" w14:textId="77777777" w:rsidR="00926FC3" w:rsidRDefault="00926FC3" w:rsidP="00054D88">
      <w:pPr>
        <w:ind w:left="4248" w:firstLine="708"/>
      </w:pPr>
    </w:p>
    <w:p w14:paraId="26C60093" w14:textId="77777777" w:rsidR="00926FC3" w:rsidRDefault="00926FC3" w:rsidP="00054D88">
      <w:pPr>
        <w:ind w:left="4248" w:firstLine="708"/>
      </w:pPr>
    </w:p>
    <w:p w14:paraId="41731228" w14:textId="77777777" w:rsidR="00926FC3" w:rsidRDefault="00926FC3" w:rsidP="00054D88">
      <w:pPr>
        <w:ind w:left="4248" w:firstLine="708"/>
      </w:pPr>
    </w:p>
    <w:p w14:paraId="010B9AAE" w14:textId="77777777" w:rsidR="00926FC3" w:rsidRDefault="00926FC3" w:rsidP="00054D88">
      <w:pPr>
        <w:ind w:left="4248" w:firstLine="708"/>
      </w:pPr>
    </w:p>
    <w:p w14:paraId="04747256" w14:textId="77777777" w:rsidR="00926FC3" w:rsidRDefault="00926FC3" w:rsidP="00054D88">
      <w:pPr>
        <w:ind w:left="4248" w:firstLine="708"/>
      </w:pPr>
    </w:p>
    <w:p w14:paraId="4508F7AF" w14:textId="77777777" w:rsidR="00926FC3" w:rsidRDefault="00926FC3" w:rsidP="00054D88">
      <w:pPr>
        <w:ind w:left="4248" w:firstLine="708"/>
      </w:pPr>
    </w:p>
    <w:p w14:paraId="61366931" w14:textId="77777777" w:rsidR="00926FC3" w:rsidRDefault="00926FC3" w:rsidP="00054D88">
      <w:pPr>
        <w:ind w:left="4248" w:firstLine="708"/>
      </w:pPr>
    </w:p>
    <w:p w14:paraId="474F1FA1" w14:textId="77777777" w:rsidR="00926FC3" w:rsidRDefault="00926FC3" w:rsidP="00054D88">
      <w:pPr>
        <w:ind w:left="4248" w:firstLine="708"/>
      </w:pPr>
    </w:p>
    <w:p w14:paraId="7C8F9238" w14:textId="77777777" w:rsidR="00926FC3" w:rsidRDefault="00926FC3" w:rsidP="00054D88">
      <w:pPr>
        <w:ind w:left="4248" w:firstLine="708"/>
      </w:pPr>
    </w:p>
    <w:p w14:paraId="57628CB1" w14:textId="77777777" w:rsidR="00926FC3" w:rsidRDefault="00926FC3" w:rsidP="00054D88">
      <w:pPr>
        <w:ind w:left="4248" w:firstLine="708"/>
      </w:pPr>
    </w:p>
    <w:p w14:paraId="2583BE69" w14:textId="77777777" w:rsidR="00926FC3" w:rsidRDefault="00926FC3" w:rsidP="00054D88">
      <w:pPr>
        <w:ind w:left="4248" w:firstLine="708"/>
      </w:pPr>
    </w:p>
    <w:p w14:paraId="2B497127" w14:textId="77777777" w:rsidR="00926FC3" w:rsidRDefault="00926FC3" w:rsidP="00054D88">
      <w:pPr>
        <w:ind w:left="4248" w:firstLine="708"/>
      </w:pPr>
    </w:p>
    <w:p w14:paraId="39CDD33F" w14:textId="26463472" w:rsidR="00926FC3" w:rsidRDefault="00926FC3" w:rsidP="00054D88">
      <w:pPr>
        <w:ind w:left="4248" w:firstLine="708"/>
      </w:pPr>
    </w:p>
    <w:p w14:paraId="6E56B009" w14:textId="0EAC3312" w:rsidR="00CA7FFE" w:rsidRDefault="00CA7FFE" w:rsidP="00054D88">
      <w:pPr>
        <w:ind w:left="4248" w:firstLine="708"/>
      </w:pPr>
    </w:p>
    <w:p w14:paraId="7F2FFF4B" w14:textId="6F61E491" w:rsidR="00CA7FFE" w:rsidRDefault="00CA7FFE" w:rsidP="00054D88">
      <w:pPr>
        <w:ind w:left="4248" w:firstLine="708"/>
      </w:pPr>
    </w:p>
    <w:p w14:paraId="198A867D" w14:textId="72562DF8" w:rsidR="00CA7FFE" w:rsidRDefault="00CA7FFE" w:rsidP="00054D88">
      <w:pPr>
        <w:ind w:left="4248" w:firstLine="708"/>
      </w:pPr>
    </w:p>
    <w:p w14:paraId="6F2E64A6" w14:textId="61D82153" w:rsidR="00CA7FFE" w:rsidRDefault="00CA7FFE" w:rsidP="00054D88">
      <w:pPr>
        <w:ind w:left="4248" w:firstLine="708"/>
      </w:pPr>
    </w:p>
    <w:p w14:paraId="3B835215" w14:textId="37F0BCCE" w:rsidR="00CA7FFE" w:rsidRDefault="00CA7FFE" w:rsidP="00054D88">
      <w:pPr>
        <w:ind w:left="4248" w:firstLine="708"/>
      </w:pPr>
    </w:p>
    <w:p w14:paraId="29880820" w14:textId="62AC6C92" w:rsidR="00CA7FFE" w:rsidRDefault="00CA7FFE" w:rsidP="00054D88">
      <w:pPr>
        <w:ind w:left="4248" w:firstLine="708"/>
      </w:pPr>
    </w:p>
    <w:p w14:paraId="0BCDF8AE" w14:textId="77C9E44E" w:rsidR="00CA7FFE" w:rsidRDefault="00CA7FFE" w:rsidP="00054D88">
      <w:pPr>
        <w:ind w:left="4248" w:firstLine="708"/>
      </w:pPr>
    </w:p>
    <w:p w14:paraId="17486DEA" w14:textId="50AD5AEF" w:rsidR="00CA7FFE" w:rsidRDefault="00CA7FFE" w:rsidP="00054D88">
      <w:pPr>
        <w:ind w:left="4248" w:firstLine="708"/>
      </w:pPr>
    </w:p>
    <w:p w14:paraId="2586741E" w14:textId="32216EF4" w:rsidR="00CA7FFE" w:rsidRDefault="00CA7FFE" w:rsidP="00054D88">
      <w:pPr>
        <w:ind w:left="4248" w:firstLine="708"/>
      </w:pPr>
    </w:p>
    <w:p w14:paraId="47AA4821" w14:textId="6A9DEA62" w:rsidR="00CA7FFE" w:rsidRDefault="00CA7FFE" w:rsidP="00054D88">
      <w:pPr>
        <w:ind w:left="4248" w:firstLine="708"/>
      </w:pPr>
    </w:p>
    <w:p w14:paraId="4735ADFB" w14:textId="7160641A" w:rsidR="00CA7FFE" w:rsidRDefault="00CA7FFE" w:rsidP="00054D88">
      <w:pPr>
        <w:ind w:left="4248" w:firstLine="708"/>
      </w:pPr>
    </w:p>
    <w:p w14:paraId="19ED2532" w14:textId="39B8AA6F" w:rsidR="00CA7FFE" w:rsidRDefault="00CA7FFE" w:rsidP="00054D88">
      <w:pPr>
        <w:ind w:left="4248" w:firstLine="708"/>
      </w:pPr>
    </w:p>
    <w:p w14:paraId="7C6F31CC" w14:textId="50D65845" w:rsidR="00CA7FFE" w:rsidRDefault="00CA7FFE" w:rsidP="00054D88">
      <w:pPr>
        <w:ind w:left="4248" w:firstLine="708"/>
      </w:pPr>
    </w:p>
    <w:p w14:paraId="4A051DF7" w14:textId="415B70D6" w:rsidR="00CA7FFE" w:rsidRDefault="00CA7FFE" w:rsidP="00054D88">
      <w:pPr>
        <w:ind w:left="4248" w:firstLine="708"/>
      </w:pPr>
    </w:p>
    <w:p w14:paraId="6C048EFE" w14:textId="05EE8A88" w:rsidR="00CA7FFE" w:rsidRDefault="00CA7FFE" w:rsidP="00054D88">
      <w:pPr>
        <w:ind w:left="4248" w:firstLine="708"/>
      </w:pPr>
    </w:p>
    <w:p w14:paraId="2B453862" w14:textId="1990CB31" w:rsidR="00CA7FFE" w:rsidRDefault="00CA7FFE" w:rsidP="00054D88">
      <w:pPr>
        <w:ind w:left="4248" w:firstLine="708"/>
      </w:pPr>
    </w:p>
    <w:p w14:paraId="62CFC421" w14:textId="57A42212" w:rsidR="00CA7FFE" w:rsidRDefault="00CA7FFE" w:rsidP="00054D88">
      <w:pPr>
        <w:ind w:left="4248" w:firstLine="708"/>
      </w:pPr>
    </w:p>
    <w:p w14:paraId="4EBBDE96" w14:textId="1856F65D" w:rsidR="00CA7FFE" w:rsidRDefault="00CA7FFE" w:rsidP="00054D88">
      <w:pPr>
        <w:ind w:left="4248" w:firstLine="708"/>
      </w:pPr>
    </w:p>
    <w:p w14:paraId="5B360767" w14:textId="42C6EE68" w:rsidR="00CA7FFE" w:rsidRDefault="00CA7FFE" w:rsidP="00054D88">
      <w:pPr>
        <w:ind w:left="4248" w:firstLine="708"/>
      </w:pPr>
    </w:p>
    <w:p w14:paraId="64B4EC83" w14:textId="0BE24A8A" w:rsidR="00CA7FFE" w:rsidRDefault="00CA7FFE" w:rsidP="00054D88">
      <w:pPr>
        <w:ind w:left="4248" w:firstLine="708"/>
      </w:pPr>
    </w:p>
    <w:p w14:paraId="035247A9" w14:textId="0693C25D" w:rsidR="00CA7FFE" w:rsidRDefault="00CA7FFE" w:rsidP="00054D88">
      <w:pPr>
        <w:ind w:left="4248" w:firstLine="708"/>
      </w:pPr>
    </w:p>
    <w:p w14:paraId="6D942474" w14:textId="77777777" w:rsidR="00CA7FFE" w:rsidRDefault="00CA7FFE" w:rsidP="00054D88">
      <w:pPr>
        <w:ind w:left="4248" w:firstLine="708"/>
      </w:pPr>
    </w:p>
    <w:p w14:paraId="22E764FB" w14:textId="22F382D2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3FF8DE7F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9055C">
        <w:t xml:space="preserve"> XXII/167/20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55FDCA44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0A6C2C">
        <w:t>1</w:t>
      </w:r>
      <w:r w:rsidR="008A607A">
        <w:t>7</w:t>
      </w:r>
      <w:r w:rsidR="000A6C2C">
        <w:t xml:space="preserve"> czerwca</w:t>
      </w:r>
      <w:r w:rsidR="00AB6B6C">
        <w:t xml:space="preserve"> 20</w:t>
      </w:r>
      <w:r w:rsidR="006C7676">
        <w:t>20</w:t>
      </w:r>
      <w:r w:rsidR="00AB6B6C">
        <w:t>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77777777" w:rsidR="00291B18" w:rsidRDefault="00291B18" w:rsidP="00291B18">
      <w:pPr>
        <w:jc w:val="both"/>
      </w:pPr>
      <w:r>
        <w:t>Dokonuje się zmian w budżecie Gminy Czempiń na 20</w:t>
      </w:r>
      <w:r w:rsidR="006C7676">
        <w:t>20</w:t>
      </w:r>
      <w:r>
        <w:t xml:space="preserve"> rok w następujący sposób:</w:t>
      </w:r>
    </w:p>
    <w:p w14:paraId="77B78CC9" w14:textId="77777777" w:rsidR="00291B18" w:rsidRDefault="00291B18" w:rsidP="00291B18">
      <w:pPr>
        <w:jc w:val="both"/>
        <w:rPr>
          <w:b/>
        </w:rPr>
      </w:pPr>
      <w:r w:rsidRPr="00233B35">
        <w:rPr>
          <w:b/>
        </w:rPr>
        <w:t>DOCHODY: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373"/>
        <w:gridCol w:w="849"/>
        <w:gridCol w:w="1401"/>
        <w:gridCol w:w="5100"/>
      </w:tblGrid>
      <w:tr w:rsidR="000A6C2C" w:rsidRPr="00DE448A" w14:paraId="15787F69" w14:textId="77777777" w:rsidTr="000A6C2C">
        <w:trPr>
          <w:trHeight w:val="481"/>
        </w:trPr>
        <w:tc>
          <w:tcPr>
            <w:tcW w:w="461" w:type="dxa"/>
            <w:shd w:val="clear" w:color="auto" w:fill="auto"/>
          </w:tcPr>
          <w:p w14:paraId="7AFC7C26" w14:textId="77777777" w:rsidR="000A6C2C" w:rsidRPr="00A129CD" w:rsidRDefault="000A6C2C" w:rsidP="00233206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373" w:type="dxa"/>
            <w:shd w:val="clear" w:color="auto" w:fill="auto"/>
          </w:tcPr>
          <w:p w14:paraId="4333AAAD" w14:textId="77777777" w:rsidR="000A6C2C" w:rsidRPr="00A129CD" w:rsidRDefault="000A6C2C" w:rsidP="00233206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shd w:val="clear" w:color="auto" w:fill="auto"/>
          </w:tcPr>
          <w:p w14:paraId="302785D7" w14:textId="77777777" w:rsidR="000A6C2C" w:rsidRPr="00A129CD" w:rsidRDefault="000A6C2C" w:rsidP="00233206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01" w:type="dxa"/>
            <w:shd w:val="clear" w:color="auto" w:fill="auto"/>
          </w:tcPr>
          <w:p w14:paraId="77465E85" w14:textId="77777777" w:rsidR="000A6C2C" w:rsidRPr="00A129CD" w:rsidRDefault="000A6C2C" w:rsidP="00233206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100" w:type="dxa"/>
            <w:shd w:val="clear" w:color="auto" w:fill="auto"/>
          </w:tcPr>
          <w:p w14:paraId="61A51737" w14:textId="77777777" w:rsidR="000A6C2C" w:rsidRPr="00DE448A" w:rsidRDefault="000A6C2C" w:rsidP="00233206">
            <w:pPr>
              <w:ind w:left="360"/>
              <w:jc w:val="center"/>
              <w:rPr>
                <w:sz w:val="18"/>
                <w:szCs w:val="18"/>
              </w:rPr>
            </w:pPr>
            <w:r w:rsidRPr="00DE448A">
              <w:rPr>
                <w:sz w:val="18"/>
                <w:szCs w:val="18"/>
              </w:rPr>
              <w:t>Opis</w:t>
            </w:r>
          </w:p>
        </w:tc>
      </w:tr>
      <w:tr w:rsidR="000A6C2C" w14:paraId="66990716" w14:textId="77777777" w:rsidTr="00715501">
        <w:trPr>
          <w:trHeight w:val="405"/>
        </w:trPr>
        <w:tc>
          <w:tcPr>
            <w:tcW w:w="461" w:type="dxa"/>
            <w:shd w:val="clear" w:color="auto" w:fill="auto"/>
          </w:tcPr>
          <w:p w14:paraId="4ABC9E3C" w14:textId="77777777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73" w:type="dxa"/>
            <w:shd w:val="clear" w:color="auto" w:fill="auto"/>
          </w:tcPr>
          <w:p w14:paraId="410F3B63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849" w:type="dxa"/>
            <w:shd w:val="clear" w:color="auto" w:fill="auto"/>
          </w:tcPr>
          <w:p w14:paraId="00662BC5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401" w:type="dxa"/>
            <w:shd w:val="clear" w:color="auto" w:fill="auto"/>
          </w:tcPr>
          <w:p w14:paraId="6AA9E022" w14:textId="77777777" w:rsidR="000A6C2C" w:rsidRDefault="000A6C2C" w:rsidP="0023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+260,00</w:t>
            </w:r>
          </w:p>
        </w:tc>
        <w:tc>
          <w:tcPr>
            <w:tcW w:w="5100" w:type="dxa"/>
            <w:shd w:val="clear" w:color="auto" w:fill="auto"/>
          </w:tcPr>
          <w:p w14:paraId="120861B5" w14:textId="77777777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dochodów na wniosek Dyrektora SP w Głuchowie.</w:t>
            </w:r>
          </w:p>
        </w:tc>
      </w:tr>
      <w:tr w:rsidR="000A6C2C" w14:paraId="39D19864" w14:textId="77777777" w:rsidTr="000A6C2C">
        <w:trPr>
          <w:trHeight w:val="573"/>
        </w:trPr>
        <w:tc>
          <w:tcPr>
            <w:tcW w:w="461" w:type="dxa"/>
            <w:shd w:val="clear" w:color="auto" w:fill="auto"/>
          </w:tcPr>
          <w:p w14:paraId="17B1C8E3" w14:textId="77777777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73" w:type="dxa"/>
            <w:shd w:val="clear" w:color="auto" w:fill="auto"/>
          </w:tcPr>
          <w:p w14:paraId="1A74638A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849" w:type="dxa"/>
            <w:shd w:val="clear" w:color="auto" w:fill="auto"/>
          </w:tcPr>
          <w:p w14:paraId="7E1B6C03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</w:t>
            </w:r>
          </w:p>
        </w:tc>
        <w:tc>
          <w:tcPr>
            <w:tcW w:w="1401" w:type="dxa"/>
            <w:shd w:val="clear" w:color="auto" w:fill="auto"/>
          </w:tcPr>
          <w:p w14:paraId="7D0BA8D8" w14:textId="77777777" w:rsidR="000A6C2C" w:rsidRDefault="000A6C2C" w:rsidP="0023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-8.770,00</w:t>
            </w:r>
          </w:p>
          <w:p w14:paraId="43596D1D" w14:textId="77777777" w:rsidR="000A6C2C" w:rsidRDefault="000A6C2C" w:rsidP="002332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58BBDB1C" w14:textId="77777777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dotacji po zakończeniu i rozliczeniu zadań realizowanych w 2019 roku, na jakie dotacje otrzymano: „</w:t>
            </w:r>
            <w:r w:rsidRPr="00832CAA">
              <w:rPr>
                <w:sz w:val="18"/>
                <w:szCs w:val="18"/>
              </w:rPr>
              <w:t>Przebudowa z modernizacją świetlicy w Gorzycach wraz z zagospodarowaniem terenu</w:t>
            </w:r>
            <w:r>
              <w:rPr>
                <w:sz w:val="18"/>
                <w:szCs w:val="18"/>
              </w:rPr>
              <w:t>” zwiększenie o 551,00 zł i „</w:t>
            </w:r>
            <w:r w:rsidRPr="00832CAA">
              <w:rPr>
                <w:sz w:val="18"/>
                <w:szCs w:val="18"/>
              </w:rPr>
              <w:t xml:space="preserve">Przebudowa budynku dawnej szkoły na świetlicę wiejską w </w:t>
            </w:r>
            <w:proofErr w:type="spellStart"/>
            <w:r w:rsidRPr="00832CAA">
              <w:rPr>
                <w:sz w:val="18"/>
                <w:szCs w:val="18"/>
              </w:rPr>
              <w:t>Piechanianie</w:t>
            </w:r>
            <w:proofErr w:type="spellEnd"/>
            <w:r>
              <w:rPr>
                <w:sz w:val="18"/>
                <w:szCs w:val="18"/>
              </w:rPr>
              <w:t>” – kwota zmniejszenia 9.321,00 zł.</w:t>
            </w:r>
          </w:p>
        </w:tc>
      </w:tr>
      <w:tr w:rsidR="000A6C2C" w14:paraId="0BE1148B" w14:textId="77777777" w:rsidTr="00715501">
        <w:trPr>
          <w:trHeight w:val="275"/>
        </w:trPr>
        <w:tc>
          <w:tcPr>
            <w:tcW w:w="9184" w:type="dxa"/>
            <w:gridSpan w:val="5"/>
            <w:shd w:val="clear" w:color="auto" w:fill="auto"/>
          </w:tcPr>
          <w:p w14:paraId="342F0BB6" w14:textId="56706AA9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zwiększenia dochodów dotyczą dochodów wykonanych ponad plan finansowy.</w:t>
            </w:r>
          </w:p>
        </w:tc>
      </w:tr>
    </w:tbl>
    <w:p w14:paraId="37DA06FC" w14:textId="77777777" w:rsidR="00697E80" w:rsidRPr="00233B35" w:rsidRDefault="00697E80" w:rsidP="00291B18">
      <w:pPr>
        <w:jc w:val="both"/>
        <w:rPr>
          <w:b/>
        </w:rPr>
      </w:pPr>
    </w:p>
    <w:p w14:paraId="424ABDE6" w14:textId="176D281A" w:rsidR="00291B18" w:rsidRDefault="00291B18" w:rsidP="00291B18">
      <w:pPr>
        <w:jc w:val="both"/>
        <w:rPr>
          <w:b/>
        </w:rPr>
      </w:pPr>
      <w:bookmarkStart w:id="0" w:name="_Hlk43361659"/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13"/>
        <w:gridCol w:w="849"/>
        <w:gridCol w:w="1418"/>
        <w:gridCol w:w="5145"/>
      </w:tblGrid>
      <w:tr w:rsidR="000A6C2C" w:rsidRPr="00A129CD" w14:paraId="0723729D" w14:textId="77777777" w:rsidTr="00233206">
        <w:trPr>
          <w:trHeight w:val="351"/>
        </w:trPr>
        <w:tc>
          <w:tcPr>
            <w:tcW w:w="659" w:type="dxa"/>
            <w:shd w:val="clear" w:color="auto" w:fill="auto"/>
          </w:tcPr>
          <w:p w14:paraId="7F91159C" w14:textId="77777777" w:rsidR="000A6C2C" w:rsidRPr="00A129CD" w:rsidRDefault="000A6C2C" w:rsidP="00233206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Lp.</w:t>
            </w:r>
          </w:p>
        </w:tc>
        <w:tc>
          <w:tcPr>
            <w:tcW w:w="1113" w:type="dxa"/>
            <w:shd w:val="clear" w:color="auto" w:fill="auto"/>
          </w:tcPr>
          <w:p w14:paraId="7BF6ECBE" w14:textId="77777777" w:rsidR="000A6C2C" w:rsidRPr="00A129CD" w:rsidRDefault="000A6C2C" w:rsidP="00233206">
            <w:pPr>
              <w:tabs>
                <w:tab w:val="left" w:pos="1256"/>
              </w:tabs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Rozdział</w:t>
            </w:r>
          </w:p>
        </w:tc>
        <w:tc>
          <w:tcPr>
            <w:tcW w:w="849" w:type="dxa"/>
            <w:shd w:val="clear" w:color="auto" w:fill="auto"/>
          </w:tcPr>
          <w:p w14:paraId="4AE52497" w14:textId="77777777" w:rsidR="000A6C2C" w:rsidRPr="00A129CD" w:rsidRDefault="000A6C2C" w:rsidP="00233206">
            <w:pPr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Paragraf</w:t>
            </w:r>
          </w:p>
        </w:tc>
        <w:tc>
          <w:tcPr>
            <w:tcW w:w="1418" w:type="dxa"/>
            <w:shd w:val="clear" w:color="auto" w:fill="auto"/>
          </w:tcPr>
          <w:p w14:paraId="53B9A087" w14:textId="77777777" w:rsidR="000A6C2C" w:rsidRPr="00A129CD" w:rsidRDefault="000A6C2C" w:rsidP="00233206">
            <w:pPr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Kwota [zł]</w:t>
            </w:r>
          </w:p>
        </w:tc>
        <w:tc>
          <w:tcPr>
            <w:tcW w:w="5145" w:type="dxa"/>
            <w:shd w:val="clear" w:color="auto" w:fill="auto"/>
          </w:tcPr>
          <w:p w14:paraId="1350358F" w14:textId="77777777" w:rsidR="000A6C2C" w:rsidRPr="00A129CD" w:rsidRDefault="000A6C2C" w:rsidP="00233206">
            <w:pPr>
              <w:ind w:left="360"/>
              <w:jc w:val="center"/>
              <w:rPr>
                <w:sz w:val="18"/>
                <w:szCs w:val="18"/>
              </w:rPr>
            </w:pPr>
            <w:r w:rsidRPr="00A129CD">
              <w:rPr>
                <w:sz w:val="18"/>
                <w:szCs w:val="18"/>
              </w:rPr>
              <w:t>Opis</w:t>
            </w:r>
          </w:p>
        </w:tc>
      </w:tr>
      <w:tr w:rsidR="000A6C2C" w14:paraId="79AFA674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75F0A555" w14:textId="77777777" w:rsidR="000A6C2C" w:rsidRPr="00A129CD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14:paraId="2C03A5D7" w14:textId="67AF2836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  <w:r w:rsidR="002B20D8">
              <w:rPr>
                <w:sz w:val="20"/>
                <w:szCs w:val="20"/>
              </w:rPr>
              <w:t>95</w:t>
            </w:r>
          </w:p>
        </w:tc>
        <w:tc>
          <w:tcPr>
            <w:tcW w:w="849" w:type="dxa"/>
            <w:shd w:val="clear" w:color="auto" w:fill="auto"/>
          </w:tcPr>
          <w:p w14:paraId="22FDFB9B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04AA1C44" w14:textId="77777777" w:rsidR="000A6C2C" w:rsidRDefault="000A6C2C" w:rsidP="0023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5145" w:type="dxa"/>
            <w:shd w:val="clear" w:color="auto" w:fill="auto"/>
          </w:tcPr>
          <w:p w14:paraId="0D0AFD9A" w14:textId="43206B08" w:rsidR="000A6C2C" w:rsidRPr="00942DA7" w:rsidRDefault="000A6C2C" w:rsidP="00233206">
            <w:pPr>
              <w:jc w:val="both"/>
              <w:rPr>
                <w:sz w:val="18"/>
                <w:szCs w:val="18"/>
              </w:rPr>
            </w:pPr>
            <w:r w:rsidRPr="00942DA7">
              <w:rPr>
                <w:sz w:val="18"/>
                <w:szCs w:val="18"/>
              </w:rPr>
              <w:t>Zwiększenie planu wydatków na zadanie inwestycyjne „</w:t>
            </w:r>
            <w:r w:rsidR="00942DA7" w:rsidRPr="00942DA7">
              <w:rPr>
                <w:sz w:val="18"/>
                <w:szCs w:val="18"/>
              </w:rPr>
              <w:t>Wykonanie dokumentacji projektowej terenu rekreacyjnego przy dawnym Gimnazjum w Borowie</w:t>
            </w:r>
            <w:r w:rsidRPr="00942DA7">
              <w:rPr>
                <w:sz w:val="18"/>
                <w:szCs w:val="18"/>
              </w:rPr>
              <w:t>”.</w:t>
            </w:r>
          </w:p>
        </w:tc>
      </w:tr>
      <w:tr w:rsidR="000A6C2C" w:rsidRPr="001C0B6E" w14:paraId="580C6666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6291A21B" w14:textId="77777777" w:rsidR="000A6C2C" w:rsidRPr="00A129CD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14:paraId="0804CA4B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849" w:type="dxa"/>
            <w:shd w:val="clear" w:color="auto" w:fill="auto"/>
          </w:tcPr>
          <w:p w14:paraId="3AD1429D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1418" w:type="dxa"/>
            <w:shd w:val="clear" w:color="auto" w:fill="auto"/>
          </w:tcPr>
          <w:p w14:paraId="08F550B0" w14:textId="77777777" w:rsidR="000A6C2C" w:rsidRDefault="000A6C2C" w:rsidP="0023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-20.000,00</w:t>
            </w:r>
          </w:p>
          <w:p w14:paraId="462526A3" w14:textId="77777777" w:rsidR="000A6C2C" w:rsidRDefault="000A6C2C" w:rsidP="00233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5145" w:type="dxa"/>
            <w:shd w:val="clear" w:color="auto" w:fill="auto"/>
          </w:tcPr>
          <w:p w14:paraId="1A48059F" w14:textId="77777777" w:rsidR="000A6C2C" w:rsidRPr="001C0B6E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wydatków na zadanie „</w:t>
            </w:r>
            <w:r w:rsidRPr="00832CAA">
              <w:rPr>
                <w:sz w:val="18"/>
                <w:szCs w:val="18"/>
              </w:rPr>
              <w:t>Dotacja na modernizację budynku OSP Borowo</w:t>
            </w:r>
            <w:r>
              <w:rPr>
                <w:sz w:val="18"/>
                <w:szCs w:val="18"/>
              </w:rPr>
              <w:t>” oraz zwiększenie planu wydatków na zadanie „</w:t>
            </w:r>
            <w:r w:rsidRPr="00832CAA">
              <w:rPr>
                <w:sz w:val="18"/>
                <w:szCs w:val="18"/>
              </w:rPr>
              <w:t>Dotacja na budowę strażnicy OSP w Srocku Wielkim</w:t>
            </w:r>
            <w:r>
              <w:rPr>
                <w:sz w:val="18"/>
                <w:szCs w:val="18"/>
              </w:rPr>
              <w:t>”.</w:t>
            </w:r>
          </w:p>
        </w:tc>
      </w:tr>
      <w:tr w:rsidR="000A6C2C" w14:paraId="2554B3CD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6EC13563" w14:textId="77777777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14:paraId="052A0B1C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</w:t>
            </w:r>
          </w:p>
        </w:tc>
        <w:tc>
          <w:tcPr>
            <w:tcW w:w="849" w:type="dxa"/>
            <w:shd w:val="clear" w:color="auto" w:fill="auto"/>
          </w:tcPr>
          <w:p w14:paraId="38F8D344" w14:textId="77777777" w:rsidR="000A6C2C" w:rsidRDefault="000A6C2C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418" w:type="dxa"/>
            <w:shd w:val="clear" w:color="auto" w:fill="auto"/>
          </w:tcPr>
          <w:p w14:paraId="3CCDA3FB" w14:textId="77777777" w:rsidR="000A6C2C" w:rsidRDefault="000A6C2C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+20.000,00</w:t>
            </w:r>
          </w:p>
        </w:tc>
        <w:tc>
          <w:tcPr>
            <w:tcW w:w="5145" w:type="dxa"/>
            <w:shd w:val="clear" w:color="auto" w:fill="auto"/>
          </w:tcPr>
          <w:p w14:paraId="3818AA94" w14:textId="578F4015" w:rsidR="000A6C2C" w:rsidRDefault="000A6C2C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wydatków na dotacje dla KP PSP w Kościanie na dofinansowanie zakupu materiałów i </w:t>
            </w:r>
            <w:r w:rsidR="0090498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yposażenia </w:t>
            </w:r>
            <w:r w:rsidR="00904981">
              <w:rPr>
                <w:sz w:val="18"/>
                <w:szCs w:val="18"/>
              </w:rPr>
              <w:t>Komendy (w tym również uzbrojenie dla strażaków) oraz dofinansowanie kosztów remontu Komendy.</w:t>
            </w:r>
          </w:p>
        </w:tc>
      </w:tr>
      <w:tr w:rsidR="002B20D8" w14:paraId="4EEA1D3B" w14:textId="77777777" w:rsidTr="00715501">
        <w:trPr>
          <w:trHeight w:val="1050"/>
        </w:trPr>
        <w:tc>
          <w:tcPr>
            <w:tcW w:w="659" w:type="dxa"/>
            <w:shd w:val="clear" w:color="auto" w:fill="auto"/>
          </w:tcPr>
          <w:p w14:paraId="068F9226" w14:textId="1DB89005" w:rsidR="002B20D8" w:rsidRDefault="002B20D8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13" w:type="dxa"/>
            <w:shd w:val="clear" w:color="auto" w:fill="auto"/>
          </w:tcPr>
          <w:p w14:paraId="4CE67EDD" w14:textId="1D6180C2" w:rsidR="002B20D8" w:rsidRDefault="002B20D8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shd w:val="clear" w:color="auto" w:fill="auto"/>
          </w:tcPr>
          <w:p w14:paraId="419DD3EE" w14:textId="0DE3F550" w:rsidR="002B20D8" w:rsidRDefault="002B20D8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5ED81DA9" w14:textId="76F23AB4" w:rsidR="002B20D8" w:rsidRDefault="002B20D8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C1B9D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5145" w:type="dxa"/>
            <w:shd w:val="clear" w:color="auto" w:fill="auto"/>
          </w:tcPr>
          <w:p w14:paraId="0BBAE40B" w14:textId="593940FA" w:rsidR="00494E5E" w:rsidRPr="00494E5E" w:rsidRDefault="002B20D8" w:rsidP="00494E5E">
            <w:pPr>
              <w:rPr>
                <w:sz w:val="18"/>
                <w:szCs w:val="18"/>
              </w:rPr>
            </w:pPr>
            <w:r w:rsidRPr="00494E5E">
              <w:rPr>
                <w:sz w:val="18"/>
                <w:szCs w:val="18"/>
              </w:rPr>
              <w:t>Zwiększenie planu wydatków na zadanie „</w:t>
            </w:r>
            <w:r w:rsidR="00494E5E" w:rsidRPr="00494E5E">
              <w:rPr>
                <w:sz w:val="18"/>
                <w:szCs w:val="18"/>
              </w:rPr>
              <w:t>Budowa systemu rowerowych ciągów komunikacyjnych prowadzących do węzła przesiadkowego w Czempiniu wraz działaniami informacyjnymi i promocyjny</w:t>
            </w:r>
            <w:r w:rsidR="005946EF">
              <w:rPr>
                <w:sz w:val="18"/>
                <w:szCs w:val="18"/>
              </w:rPr>
              <w:t>mi</w:t>
            </w:r>
            <w:r w:rsidR="00494E5E" w:rsidRPr="00494E5E">
              <w:rPr>
                <w:sz w:val="18"/>
                <w:szCs w:val="18"/>
              </w:rPr>
              <w:t xml:space="preserve"> dotyczącymi transportu publicznego, rowerowego i pieszego – dokumentacja projektowa”.</w:t>
            </w:r>
          </w:p>
          <w:p w14:paraId="23F6D22F" w14:textId="1BCB2DC6" w:rsidR="002B20D8" w:rsidRPr="00494E5E" w:rsidRDefault="002B20D8" w:rsidP="00233206">
            <w:pPr>
              <w:jc w:val="both"/>
              <w:rPr>
                <w:sz w:val="18"/>
                <w:szCs w:val="18"/>
              </w:rPr>
            </w:pPr>
          </w:p>
        </w:tc>
      </w:tr>
      <w:tr w:rsidR="002B20D8" w14:paraId="2E6E3CBA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07437898" w14:textId="77DB33AE" w:rsidR="002B20D8" w:rsidRDefault="002B20D8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13" w:type="dxa"/>
            <w:shd w:val="clear" w:color="auto" w:fill="auto"/>
          </w:tcPr>
          <w:p w14:paraId="42761C96" w14:textId="414C141F" w:rsidR="002B20D8" w:rsidRDefault="002B20D8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849" w:type="dxa"/>
            <w:shd w:val="clear" w:color="auto" w:fill="auto"/>
          </w:tcPr>
          <w:p w14:paraId="48337744" w14:textId="50E3C1F2" w:rsidR="002B20D8" w:rsidRDefault="002B20D8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79733E32" w14:textId="4C368A5B" w:rsidR="002B20D8" w:rsidRDefault="002B20D8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+30.000,00</w:t>
            </w:r>
          </w:p>
        </w:tc>
        <w:tc>
          <w:tcPr>
            <w:tcW w:w="5145" w:type="dxa"/>
            <w:shd w:val="clear" w:color="auto" w:fill="auto"/>
          </w:tcPr>
          <w:p w14:paraId="552603D7" w14:textId="7F2B54B6" w:rsidR="002B20D8" w:rsidRPr="00797839" w:rsidRDefault="002B20D8" w:rsidP="00233206">
            <w:pPr>
              <w:jc w:val="both"/>
              <w:rPr>
                <w:sz w:val="18"/>
                <w:szCs w:val="18"/>
                <w:highlight w:val="yellow"/>
              </w:rPr>
            </w:pPr>
            <w:r w:rsidRPr="00494E5E">
              <w:rPr>
                <w:sz w:val="18"/>
                <w:szCs w:val="18"/>
              </w:rPr>
              <w:t>Zwiększenie planu wydatków na zadanie „</w:t>
            </w:r>
            <w:r w:rsidR="00494E5E" w:rsidRPr="00494E5E">
              <w:rPr>
                <w:sz w:val="18"/>
                <w:szCs w:val="18"/>
              </w:rPr>
              <w:t>Rozwój zielono – niebieskiej infrastruktury na terenie Gminy Czempiń sposobem na wzmocnienie odporności na negatywne skutki zmian klimatu</w:t>
            </w:r>
            <w:r w:rsidR="00494E5E">
              <w:rPr>
                <w:sz w:val="18"/>
                <w:szCs w:val="18"/>
              </w:rPr>
              <w:t xml:space="preserve"> – dokumentacja projektowa”.</w:t>
            </w:r>
          </w:p>
        </w:tc>
      </w:tr>
      <w:tr w:rsidR="00715501" w14:paraId="757982D7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20928135" w14:textId="1FC4179F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13" w:type="dxa"/>
            <w:shd w:val="clear" w:color="auto" w:fill="auto"/>
          </w:tcPr>
          <w:p w14:paraId="2F73931D" w14:textId="75469EC3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shd w:val="clear" w:color="auto" w:fill="auto"/>
          </w:tcPr>
          <w:p w14:paraId="7FDF9699" w14:textId="08A3B99F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418" w:type="dxa"/>
            <w:shd w:val="clear" w:color="auto" w:fill="auto"/>
          </w:tcPr>
          <w:p w14:paraId="3FA16E55" w14:textId="7691A5AA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+125.150,00</w:t>
            </w:r>
          </w:p>
        </w:tc>
        <w:tc>
          <w:tcPr>
            <w:tcW w:w="5145" w:type="dxa"/>
            <w:shd w:val="clear" w:color="auto" w:fill="auto"/>
          </w:tcPr>
          <w:p w14:paraId="2F128B5F" w14:textId="20E87FBE" w:rsidR="00715501" w:rsidRPr="00494E5E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odszkodowania za nieruchomości przejęte z mocy prawa przez Gminę.</w:t>
            </w:r>
          </w:p>
        </w:tc>
      </w:tr>
      <w:tr w:rsidR="00715501" w14:paraId="5E2E7FA9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2D55024C" w14:textId="10BA8A2B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13" w:type="dxa"/>
            <w:shd w:val="clear" w:color="auto" w:fill="auto"/>
          </w:tcPr>
          <w:p w14:paraId="3145ED1C" w14:textId="4AC7C7E5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90003</w:t>
            </w:r>
          </w:p>
        </w:tc>
        <w:tc>
          <w:tcPr>
            <w:tcW w:w="849" w:type="dxa"/>
            <w:shd w:val="clear" w:color="auto" w:fill="auto"/>
          </w:tcPr>
          <w:p w14:paraId="62A61A4B" w14:textId="4488B05B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418" w:type="dxa"/>
            <w:shd w:val="clear" w:color="auto" w:fill="auto"/>
          </w:tcPr>
          <w:p w14:paraId="194BA842" w14:textId="7CC56FDB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+10.000,00</w:t>
            </w:r>
          </w:p>
        </w:tc>
        <w:tc>
          <w:tcPr>
            <w:tcW w:w="5145" w:type="dxa"/>
            <w:shd w:val="clear" w:color="auto" w:fill="auto"/>
          </w:tcPr>
          <w:p w14:paraId="0682ACDE" w14:textId="75619C76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utrzymanie czystości i porządku w Gminie.</w:t>
            </w:r>
          </w:p>
        </w:tc>
      </w:tr>
      <w:tr w:rsidR="00715501" w14:paraId="09B0073F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7BD1F727" w14:textId="17460DFE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13" w:type="dxa"/>
            <w:shd w:val="clear" w:color="auto" w:fill="auto"/>
          </w:tcPr>
          <w:p w14:paraId="1F38263D" w14:textId="77777777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41039A30" w14:textId="200473C4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849" w:type="dxa"/>
            <w:shd w:val="clear" w:color="auto" w:fill="auto"/>
          </w:tcPr>
          <w:p w14:paraId="16DBCA2A" w14:textId="77777777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423F0991" w14:textId="559A86A0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5010E822" w14:textId="4DB88D31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-19.458,75</w:t>
            </w:r>
          </w:p>
          <w:p w14:paraId="075EC942" w14:textId="3C0D76DB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+19.458,75</w:t>
            </w:r>
          </w:p>
        </w:tc>
        <w:tc>
          <w:tcPr>
            <w:tcW w:w="5145" w:type="dxa"/>
            <w:shd w:val="clear" w:color="auto" w:fill="auto"/>
          </w:tcPr>
          <w:p w14:paraId="5A5BAAB0" w14:textId="64D1550C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Przesunięcie środków w ramach funduszu sołeckiego wsi Piechanin na zadanie „</w:t>
            </w:r>
            <w:r w:rsidRPr="00715501">
              <w:rPr>
                <w:sz w:val="18"/>
                <w:szCs w:val="18"/>
              </w:rPr>
              <w:t>Przebudowa budynku dawnej szkoły na świetlicę wiejską w Piechaninie - prace uzupełniające</w:t>
            </w:r>
            <w:r>
              <w:rPr>
                <w:sz w:val="18"/>
                <w:szCs w:val="18"/>
              </w:rPr>
              <w:t>”.</w:t>
            </w:r>
          </w:p>
        </w:tc>
      </w:tr>
      <w:tr w:rsidR="00715501" w14:paraId="712AAC70" w14:textId="77777777" w:rsidTr="00233206">
        <w:trPr>
          <w:trHeight w:val="569"/>
        </w:trPr>
        <w:tc>
          <w:tcPr>
            <w:tcW w:w="659" w:type="dxa"/>
            <w:shd w:val="clear" w:color="auto" w:fill="auto"/>
          </w:tcPr>
          <w:p w14:paraId="0FD09E9C" w14:textId="36EBFA80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113" w:type="dxa"/>
            <w:shd w:val="clear" w:color="auto" w:fill="auto"/>
          </w:tcPr>
          <w:p w14:paraId="51619379" w14:textId="08ACB896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849" w:type="dxa"/>
            <w:shd w:val="clear" w:color="auto" w:fill="auto"/>
          </w:tcPr>
          <w:p w14:paraId="276369C4" w14:textId="60FBF83F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418" w:type="dxa"/>
            <w:shd w:val="clear" w:color="auto" w:fill="auto"/>
          </w:tcPr>
          <w:p w14:paraId="2BDD51C1" w14:textId="523ACD23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 w:rsidR="002C1B9D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.625,00</w:t>
            </w:r>
          </w:p>
        </w:tc>
        <w:tc>
          <w:tcPr>
            <w:tcW w:w="5145" w:type="dxa"/>
            <w:shd w:val="clear" w:color="auto" w:fill="auto"/>
          </w:tcPr>
          <w:p w14:paraId="649632E0" w14:textId="3559DCF7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planu wydatków na zadanie „</w:t>
            </w:r>
            <w:r w:rsidRPr="00715501">
              <w:rPr>
                <w:sz w:val="18"/>
                <w:szCs w:val="18"/>
              </w:rPr>
              <w:t>Budowa ulicy Wspólnej w Czempiniu</w:t>
            </w:r>
            <w:r>
              <w:rPr>
                <w:sz w:val="18"/>
                <w:szCs w:val="18"/>
              </w:rPr>
              <w:t>” po rozstrzygnięciu przetargu.</w:t>
            </w:r>
          </w:p>
        </w:tc>
      </w:tr>
      <w:tr w:rsidR="00715501" w14:paraId="69FE17E3" w14:textId="77777777" w:rsidTr="006E253D">
        <w:trPr>
          <w:trHeight w:val="1177"/>
        </w:trPr>
        <w:tc>
          <w:tcPr>
            <w:tcW w:w="659" w:type="dxa"/>
            <w:shd w:val="clear" w:color="auto" w:fill="auto"/>
          </w:tcPr>
          <w:p w14:paraId="69106C78" w14:textId="0124CF99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113" w:type="dxa"/>
            <w:shd w:val="clear" w:color="auto" w:fill="auto"/>
          </w:tcPr>
          <w:p w14:paraId="361E24D7" w14:textId="431BDE93" w:rsidR="00715501" w:rsidRDefault="00715501" w:rsidP="0023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75107</w:t>
            </w:r>
          </w:p>
        </w:tc>
        <w:tc>
          <w:tcPr>
            <w:tcW w:w="849" w:type="dxa"/>
            <w:shd w:val="clear" w:color="auto" w:fill="auto"/>
          </w:tcPr>
          <w:p w14:paraId="7790CED0" w14:textId="77777777" w:rsidR="00715501" w:rsidRPr="006E253D" w:rsidRDefault="00715501" w:rsidP="00233206">
            <w:pPr>
              <w:jc w:val="both"/>
              <w:rPr>
                <w:sz w:val="18"/>
                <w:szCs w:val="18"/>
              </w:rPr>
            </w:pPr>
            <w:r w:rsidRPr="006E253D">
              <w:rPr>
                <w:sz w:val="18"/>
                <w:szCs w:val="18"/>
              </w:rPr>
              <w:t>4210</w:t>
            </w:r>
          </w:p>
          <w:p w14:paraId="281A8FD9" w14:textId="77777777" w:rsidR="00715501" w:rsidRPr="006E253D" w:rsidRDefault="00715501" w:rsidP="00233206">
            <w:pPr>
              <w:jc w:val="both"/>
              <w:rPr>
                <w:sz w:val="18"/>
                <w:szCs w:val="18"/>
              </w:rPr>
            </w:pPr>
            <w:r w:rsidRPr="006E253D">
              <w:rPr>
                <w:sz w:val="18"/>
                <w:szCs w:val="18"/>
              </w:rPr>
              <w:t>4700</w:t>
            </w:r>
          </w:p>
          <w:p w14:paraId="31DEA94E" w14:textId="77777777" w:rsidR="00715501" w:rsidRPr="006E253D" w:rsidRDefault="00715501" w:rsidP="00233206">
            <w:pPr>
              <w:jc w:val="both"/>
              <w:rPr>
                <w:sz w:val="18"/>
                <w:szCs w:val="18"/>
              </w:rPr>
            </w:pPr>
            <w:r w:rsidRPr="006E253D">
              <w:rPr>
                <w:sz w:val="18"/>
                <w:szCs w:val="18"/>
              </w:rPr>
              <w:t>4170</w:t>
            </w:r>
          </w:p>
          <w:p w14:paraId="6831F18F" w14:textId="77777777" w:rsidR="00715501" w:rsidRPr="006E253D" w:rsidRDefault="00715501" w:rsidP="00233206">
            <w:pPr>
              <w:jc w:val="both"/>
              <w:rPr>
                <w:sz w:val="18"/>
                <w:szCs w:val="18"/>
              </w:rPr>
            </w:pPr>
            <w:r w:rsidRPr="006E253D">
              <w:rPr>
                <w:sz w:val="18"/>
                <w:szCs w:val="18"/>
              </w:rPr>
              <w:t>4110</w:t>
            </w:r>
          </w:p>
          <w:p w14:paraId="42553084" w14:textId="77777777" w:rsidR="00715501" w:rsidRPr="006E253D" w:rsidRDefault="00715501" w:rsidP="00233206">
            <w:pPr>
              <w:jc w:val="both"/>
              <w:rPr>
                <w:sz w:val="18"/>
                <w:szCs w:val="18"/>
              </w:rPr>
            </w:pPr>
            <w:r w:rsidRPr="006E253D">
              <w:rPr>
                <w:sz w:val="18"/>
                <w:szCs w:val="18"/>
              </w:rPr>
              <w:t>4010</w:t>
            </w:r>
          </w:p>
          <w:p w14:paraId="3D781F80" w14:textId="09A02397" w:rsidR="00715501" w:rsidRDefault="00715501" w:rsidP="00233206">
            <w:pPr>
              <w:jc w:val="both"/>
              <w:rPr>
                <w:sz w:val="20"/>
                <w:szCs w:val="20"/>
              </w:rPr>
            </w:pPr>
            <w:r w:rsidRPr="006E253D">
              <w:rPr>
                <w:sz w:val="18"/>
                <w:szCs w:val="18"/>
              </w:rPr>
              <w:t>4120</w:t>
            </w:r>
          </w:p>
        </w:tc>
        <w:tc>
          <w:tcPr>
            <w:tcW w:w="1418" w:type="dxa"/>
            <w:shd w:val="clear" w:color="auto" w:fill="auto"/>
          </w:tcPr>
          <w:p w14:paraId="5201DE83" w14:textId="77777777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+109,97</w:t>
            </w:r>
          </w:p>
          <w:p w14:paraId="5F2F4134" w14:textId="77777777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-400,00</w:t>
            </w:r>
          </w:p>
          <w:p w14:paraId="16E41E3B" w14:textId="706FEE51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+1.150,00</w:t>
            </w:r>
          </w:p>
          <w:p w14:paraId="11168BB2" w14:textId="2CB16699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+450,05</w:t>
            </w:r>
          </w:p>
          <w:p w14:paraId="2CB9D20D" w14:textId="228AB2DC" w:rsidR="00715501" w:rsidRDefault="00715501" w:rsidP="002332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-1.400,00</w:t>
            </w:r>
          </w:p>
          <w:p w14:paraId="445D51B5" w14:textId="3B96F498" w:rsidR="00715501" w:rsidRDefault="00715501" w:rsidP="006E25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+89,98</w:t>
            </w:r>
          </w:p>
        </w:tc>
        <w:tc>
          <w:tcPr>
            <w:tcW w:w="5145" w:type="dxa"/>
            <w:shd w:val="clear" w:color="auto" w:fill="auto"/>
          </w:tcPr>
          <w:p w14:paraId="4B146F49" w14:textId="5C80AD1F" w:rsidR="00715501" w:rsidRDefault="00715501" w:rsidP="00233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Przesunięcia środków związanych z organizacją wyborów na Prezydenta RP.</w:t>
            </w:r>
          </w:p>
        </w:tc>
      </w:tr>
    </w:tbl>
    <w:bookmarkEnd w:id="0"/>
    <w:p w14:paraId="6D0DED76" w14:textId="2B661E27" w:rsidR="00CA7FFE" w:rsidRDefault="00CA7FFE" w:rsidP="00291B18">
      <w:pPr>
        <w:jc w:val="both"/>
        <w:rPr>
          <w:sz w:val="22"/>
          <w:szCs w:val="22"/>
        </w:rPr>
      </w:pPr>
      <w:r>
        <w:rPr>
          <w:sz w:val="22"/>
          <w:szCs w:val="22"/>
        </w:rPr>
        <w:t>Uaktualnia się postanowienia uchwały w zakresie tworzonych rezerw w budżecie.</w:t>
      </w:r>
    </w:p>
    <w:p w14:paraId="01731A4E" w14:textId="0076EA7A" w:rsidR="00291B18" w:rsidRPr="00715501" w:rsidRDefault="00291B18" w:rsidP="00291B18">
      <w:pPr>
        <w:jc w:val="both"/>
        <w:rPr>
          <w:sz w:val="22"/>
          <w:szCs w:val="22"/>
        </w:rPr>
      </w:pPr>
      <w:r w:rsidRPr="00715501">
        <w:rPr>
          <w:sz w:val="22"/>
          <w:szCs w:val="22"/>
        </w:rPr>
        <w:t>Aktualizuje się też załączniki:</w:t>
      </w:r>
    </w:p>
    <w:p w14:paraId="37C4D537" w14:textId="25379FB7" w:rsidR="00291B18" w:rsidRPr="00715501" w:rsidRDefault="00291B18" w:rsidP="00291B18">
      <w:pPr>
        <w:numPr>
          <w:ilvl w:val="0"/>
          <w:numId w:val="27"/>
        </w:numPr>
        <w:jc w:val="both"/>
        <w:rPr>
          <w:sz w:val="22"/>
          <w:szCs w:val="22"/>
        </w:rPr>
      </w:pPr>
      <w:r w:rsidRPr="00715501">
        <w:rPr>
          <w:sz w:val="22"/>
          <w:szCs w:val="22"/>
        </w:rPr>
        <w:t>Załącznik wydatków majątkowych na 20</w:t>
      </w:r>
      <w:r w:rsidR="00697E80" w:rsidRPr="00715501">
        <w:rPr>
          <w:sz w:val="22"/>
          <w:szCs w:val="22"/>
        </w:rPr>
        <w:t>20 rok.</w:t>
      </w:r>
    </w:p>
    <w:p w14:paraId="2C2FF3DD" w14:textId="4F7E7566" w:rsidR="00926FC3" w:rsidRPr="00715501" w:rsidRDefault="00926FC3" w:rsidP="00291B18">
      <w:pPr>
        <w:numPr>
          <w:ilvl w:val="0"/>
          <w:numId w:val="27"/>
        </w:numPr>
        <w:jc w:val="both"/>
        <w:rPr>
          <w:sz w:val="22"/>
          <w:szCs w:val="22"/>
        </w:rPr>
      </w:pPr>
      <w:r w:rsidRPr="00715501">
        <w:rPr>
          <w:sz w:val="22"/>
          <w:szCs w:val="22"/>
        </w:rPr>
        <w:t>Plan dotacji udzielanych z budżetu Gminy na 2020 rok.</w:t>
      </w:r>
    </w:p>
    <w:p w14:paraId="416A9C8D" w14:textId="01A666E7" w:rsidR="00715501" w:rsidRPr="00715501" w:rsidRDefault="00715501" w:rsidP="00291B18">
      <w:pPr>
        <w:numPr>
          <w:ilvl w:val="0"/>
          <w:numId w:val="27"/>
        </w:numPr>
        <w:jc w:val="both"/>
        <w:rPr>
          <w:sz w:val="22"/>
          <w:szCs w:val="22"/>
        </w:rPr>
      </w:pPr>
      <w:r w:rsidRPr="00715501">
        <w:rPr>
          <w:sz w:val="22"/>
          <w:szCs w:val="22"/>
        </w:rPr>
        <w:t>Zestawienie środków sołeckich na 2020 rok.</w:t>
      </w:r>
    </w:p>
    <w:sectPr w:rsidR="00715501" w:rsidRPr="00715501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D35"/>
    <w:multiLevelType w:val="hybridMultilevel"/>
    <w:tmpl w:val="06AAE746"/>
    <w:lvl w:ilvl="0" w:tplc="59FC936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611C4A"/>
    <w:multiLevelType w:val="hybridMultilevel"/>
    <w:tmpl w:val="D5AE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D6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185CDE"/>
    <w:multiLevelType w:val="hybridMultilevel"/>
    <w:tmpl w:val="FB16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293"/>
    <w:multiLevelType w:val="hybridMultilevel"/>
    <w:tmpl w:val="C49AE3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30F6D80"/>
    <w:multiLevelType w:val="hybridMultilevel"/>
    <w:tmpl w:val="50D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9A4"/>
    <w:multiLevelType w:val="hybridMultilevel"/>
    <w:tmpl w:val="0C82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2DA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A026E0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AA02C86"/>
    <w:multiLevelType w:val="hybridMultilevel"/>
    <w:tmpl w:val="9574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0C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A0621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0784CF9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13B0A7B"/>
    <w:multiLevelType w:val="hybridMultilevel"/>
    <w:tmpl w:val="5F1C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7E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E4B28C1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40B46C8"/>
    <w:multiLevelType w:val="hybridMultilevel"/>
    <w:tmpl w:val="6078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763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63C25C3"/>
    <w:multiLevelType w:val="hybridMultilevel"/>
    <w:tmpl w:val="524CC5B4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8442E77"/>
    <w:multiLevelType w:val="hybridMultilevel"/>
    <w:tmpl w:val="A362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9579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8CC00C1"/>
    <w:multiLevelType w:val="hybridMultilevel"/>
    <w:tmpl w:val="3E32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CA6"/>
    <w:multiLevelType w:val="hybridMultilevel"/>
    <w:tmpl w:val="F1E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2230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1E067C"/>
    <w:multiLevelType w:val="hybridMultilevel"/>
    <w:tmpl w:val="CF44F538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5DE60E9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FC32F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B035DC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C253FC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C341047"/>
    <w:multiLevelType w:val="hybridMultilevel"/>
    <w:tmpl w:val="5174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F4A45"/>
    <w:multiLevelType w:val="hybridMultilevel"/>
    <w:tmpl w:val="1E343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1254"/>
    <w:multiLevelType w:val="hybridMultilevel"/>
    <w:tmpl w:val="CB1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06150"/>
    <w:multiLevelType w:val="hybridMultilevel"/>
    <w:tmpl w:val="D77E841C"/>
    <w:lvl w:ilvl="0" w:tplc="52B69B20">
      <w:start w:val="2"/>
      <w:numFmt w:val="decimal"/>
      <w:lvlText w:val="%1)"/>
      <w:lvlJc w:val="left"/>
      <w:pPr>
        <w:ind w:left="8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A337264"/>
    <w:multiLevelType w:val="hybridMultilevel"/>
    <w:tmpl w:val="7E4803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B852862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B875C8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6481D"/>
    <w:multiLevelType w:val="hybridMultilevel"/>
    <w:tmpl w:val="946A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E6D4C"/>
    <w:multiLevelType w:val="hybridMultilevel"/>
    <w:tmpl w:val="B30C4428"/>
    <w:lvl w:ilvl="0" w:tplc="498E51AE">
      <w:start w:val="5"/>
      <w:numFmt w:val="decimal"/>
      <w:lvlText w:val="%1)"/>
      <w:lvlJc w:val="left"/>
      <w:pPr>
        <w:ind w:left="785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8C452BB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AEA24D0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B623D30"/>
    <w:multiLevelType w:val="hybridMultilevel"/>
    <w:tmpl w:val="F1AC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8017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4"/>
  </w:num>
  <w:num w:numId="3">
    <w:abstractNumId w:val="33"/>
  </w:num>
  <w:num w:numId="4">
    <w:abstractNumId w:val="0"/>
  </w:num>
  <w:num w:numId="5">
    <w:abstractNumId w:val="5"/>
  </w:num>
  <w:num w:numId="6">
    <w:abstractNumId w:val="21"/>
  </w:num>
  <w:num w:numId="7">
    <w:abstractNumId w:val="31"/>
  </w:num>
  <w:num w:numId="8">
    <w:abstractNumId w:val="40"/>
  </w:num>
  <w:num w:numId="9">
    <w:abstractNumId w:val="37"/>
  </w:num>
  <w:num w:numId="10">
    <w:abstractNumId w:val="1"/>
  </w:num>
  <w:num w:numId="11">
    <w:abstractNumId w:val="11"/>
  </w:num>
  <w:num w:numId="12">
    <w:abstractNumId w:val="15"/>
  </w:num>
  <w:num w:numId="13">
    <w:abstractNumId w:val="24"/>
  </w:num>
  <w:num w:numId="14">
    <w:abstractNumId w:val="3"/>
  </w:num>
  <w:num w:numId="15">
    <w:abstractNumId w:val="19"/>
  </w:num>
  <w:num w:numId="16">
    <w:abstractNumId w:val="12"/>
  </w:num>
  <w:num w:numId="17">
    <w:abstractNumId w:val="43"/>
  </w:num>
  <w:num w:numId="18">
    <w:abstractNumId w:val="34"/>
  </w:num>
  <w:num w:numId="19">
    <w:abstractNumId w:val="6"/>
  </w:num>
  <w:num w:numId="20">
    <w:abstractNumId w:val="32"/>
  </w:num>
  <w:num w:numId="21">
    <w:abstractNumId w:val="16"/>
  </w:num>
  <w:num w:numId="22">
    <w:abstractNumId w:val="18"/>
  </w:num>
  <w:num w:numId="23">
    <w:abstractNumId w:val="38"/>
  </w:num>
  <w:num w:numId="24">
    <w:abstractNumId w:val="39"/>
  </w:num>
  <w:num w:numId="25">
    <w:abstractNumId w:val="17"/>
  </w:num>
  <w:num w:numId="26">
    <w:abstractNumId w:val="30"/>
  </w:num>
  <w:num w:numId="27">
    <w:abstractNumId w:val="13"/>
  </w:num>
  <w:num w:numId="28">
    <w:abstractNumId w:val="9"/>
  </w:num>
  <w:num w:numId="29">
    <w:abstractNumId w:val="41"/>
  </w:num>
  <w:num w:numId="30">
    <w:abstractNumId w:val="14"/>
  </w:num>
  <w:num w:numId="31">
    <w:abstractNumId w:val="25"/>
  </w:num>
  <w:num w:numId="32">
    <w:abstractNumId w:val="42"/>
  </w:num>
  <w:num w:numId="33">
    <w:abstractNumId w:val="22"/>
  </w:num>
  <w:num w:numId="34">
    <w:abstractNumId w:val="7"/>
  </w:num>
  <w:num w:numId="35">
    <w:abstractNumId w:val="29"/>
  </w:num>
  <w:num w:numId="36">
    <w:abstractNumId w:val="27"/>
  </w:num>
  <w:num w:numId="37">
    <w:abstractNumId w:val="35"/>
  </w:num>
  <w:num w:numId="38">
    <w:abstractNumId w:val="20"/>
  </w:num>
  <w:num w:numId="39">
    <w:abstractNumId w:val="10"/>
  </w:num>
  <w:num w:numId="40">
    <w:abstractNumId w:val="2"/>
  </w:num>
  <w:num w:numId="41">
    <w:abstractNumId w:val="36"/>
  </w:num>
  <w:num w:numId="42">
    <w:abstractNumId w:val="44"/>
  </w:num>
  <w:num w:numId="43">
    <w:abstractNumId w:val="8"/>
  </w:num>
  <w:num w:numId="44">
    <w:abstractNumId w:val="28"/>
  </w:num>
  <w:num w:numId="4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102B9"/>
    <w:rsid w:val="00010B8F"/>
    <w:rsid w:val="00011031"/>
    <w:rsid w:val="00012D58"/>
    <w:rsid w:val="00012F16"/>
    <w:rsid w:val="000139C8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71A75"/>
    <w:rsid w:val="00073390"/>
    <w:rsid w:val="00080E93"/>
    <w:rsid w:val="00083CFF"/>
    <w:rsid w:val="0009055C"/>
    <w:rsid w:val="00090B02"/>
    <w:rsid w:val="00091ADE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4D76"/>
    <w:rsid w:val="000C4DA2"/>
    <w:rsid w:val="000C5DD7"/>
    <w:rsid w:val="000D51D8"/>
    <w:rsid w:val="000D6497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3192"/>
    <w:rsid w:val="00173931"/>
    <w:rsid w:val="00173A8C"/>
    <w:rsid w:val="00174C38"/>
    <w:rsid w:val="001770A4"/>
    <w:rsid w:val="00177393"/>
    <w:rsid w:val="00182233"/>
    <w:rsid w:val="001830F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425"/>
    <w:rsid w:val="00235D93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E1375"/>
    <w:rsid w:val="002E1E20"/>
    <w:rsid w:val="002E2C39"/>
    <w:rsid w:val="002E3ED8"/>
    <w:rsid w:val="002E6504"/>
    <w:rsid w:val="002F6495"/>
    <w:rsid w:val="003012A7"/>
    <w:rsid w:val="003018C8"/>
    <w:rsid w:val="00301DE6"/>
    <w:rsid w:val="00302934"/>
    <w:rsid w:val="003074B6"/>
    <w:rsid w:val="00307769"/>
    <w:rsid w:val="00311300"/>
    <w:rsid w:val="003122CB"/>
    <w:rsid w:val="0031277B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7762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D2E"/>
    <w:rsid w:val="00413F87"/>
    <w:rsid w:val="0042006C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47FC"/>
    <w:rsid w:val="004B531E"/>
    <w:rsid w:val="004B5B3D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F279F"/>
    <w:rsid w:val="004F45F5"/>
    <w:rsid w:val="004F588B"/>
    <w:rsid w:val="005016B9"/>
    <w:rsid w:val="0050535E"/>
    <w:rsid w:val="0050668B"/>
    <w:rsid w:val="00510E49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7B80"/>
    <w:rsid w:val="00551842"/>
    <w:rsid w:val="00551ACD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46EF"/>
    <w:rsid w:val="00595717"/>
    <w:rsid w:val="00595F62"/>
    <w:rsid w:val="005972BE"/>
    <w:rsid w:val="005976A7"/>
    <w:rsid w:val="0059791B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76BC"/>
    <w:rsid w:val="0068212E"/>
    <w:rsid w:val="0068541D"/>
    <w:rsid w:val="00687856"/>
    <w:rsid w:val="00687DBC"/>
    <w:rsid w:val="00690995"/>
    <w:rsid w:val="00692EF6"/>
    <w:rsid w:val="0069325D"/>
    <w:rsid w:val="00696F17"/>
    <w:rsid w:val="00697E80"/>
    <w:rsid w:val="006A0400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2E76"/>
    <w:rsid w:val="006E005A"/>
    <w:rsid w:val="006E253D"/>
    <w:rsid w:val="006E2BFE"/>
    <w:rsid w:val="006E356F"/>
    <w:rsid w:val="006E4150"/>
    <w:rsid w:val="006F1829"/>
    <w:rsid w:val="006F58B7"/>
    <w:rsid w:val="006F6F5A"/>
    <w:rsid w:val="00703194"/>
    <w:rsid w:val="0070737F"/>
    <w:rsid w:val="0071109F"/>
    <w:rsid w:val="00711CDB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37BA"/>
    <w:rsid w:val="00766C2D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C0AC0"/>
    <w:rsid w:val="007C4F02"/>
    <w:rsid w:val="007C6C8B"/>
    <w:rsid w:val="007C73A8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88A"/>
    <w:rsid w:val="00813A27"/>
    <w:rsid w:val="00815F72"/>
    <w:rsid w:val="00822D76"/>
    <w:rsid w:val="0083247D"/>
    <w:rsid w:val="00833401"/>
    <w:rsid w:val="008402FF"/>
    <w:rsid w:val="00842B3A"/>
    <w:rsid w:val="00845C52"/>
    <w:rsid w:val="00851F13"/>
    <w:rsid w:val="0085283D"/>
    <w:rsid w:val="008538C3"/>
    <w:rsid w:val="00856829"/>
    <w:rsid w:val="00857C72"/>
    <w:rsid w:val="0086053A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5025"/>
    <w:rsid w:val="008976B2"/>
    <w:rsid w:val="008A01A7"/>
    <w:rsid w:val="008A1448"/>
    <w:rsid w:val="008A58B7"/>
    <w:rsid w:val="008A607A"/>
    <w:rsid w:val="008A7280"/>
    <w:rsid w:val="008B393D"/>
    <w:rsid w:val="008B6EB1"/>
    <w:rsid w:val="008C0258"/>
    <w:rsid w:val="008C19C9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4333"/>
    <w:rsid w:val="008E5746"/>
    <w:rsid w:val="008E73BE"/>
    <w:rsid w:val="008E7A5A"/>
    <w:rsid w:val="008F105C"/>
    <w:rsid w:val="008F179E"/>
    <w:rsid w:val="008F1D02"/>
    <w:rsid w:val="008F55D4"/>
    <w:rsid w:val="009028E2"/>
    <w:rsid w:val="00902E9E"/>
    <w:rsid w:val="00902FFA"/>
    <w:rsid w:val="0090358A"/>
    <w:rsid w:val="00904981"/>
    <w:rsid w:val="00910C4B"/>
    <w:rsid w:val="00912DCE"/>
    <w:rsid w:val="00912E10"/>
    <w:rsid w:val="0091771E"/>
    <w:rsid w:val="00926AE2"/>
    <w:rsid w:val="00926FC3"/>
    <w:rsid w:val="009323E9"/>
    <w:rsid w:val="00933CEB"/>
    <w:rsid w:val="00936D26"/>
    <w:rsid w:val="00942DA7"/>
    <w:rsid w:val="00944227"/>
    <w:rsid w:val="00951460"/>
    <w:rsid w:val="009567A6"/>
    <w:rsid w:val="0095765D"/>
    <w:rsid w:val="00963622"/>
    <w:rsid w:val="0096570E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B1BF3"/>
    <w:rsid w:val="00AB2295"/>
    <w:rsid w:val="00AB2860"/>
    <w:rsid w:val="00AB36CE"/>
    <w:rsid w:val="00AB414E"/>
    <w:rsid w:val="00AB4928"/>
    <w:rsid w:val="00AB6B6C"/>
    <w:rsid w:val="00AC14B5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7449"/>
    <w:rsid w:val="00B11313"/>
    <w:rsid w:val="00B12BC2"/>
    <w:rsid w:val="00B12CC0"/>
    <w:rsid w:val="00B14C4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390B"/>
    <w:rsid w:val="00BA4194"/>
    <w:rsid w:val="00BA76CF"/>
    <w:rsid w:val="00BB00F0"/>
    <w:rsid w:val="00BB0622"/>
    <w:rsid w:val="00BB0806"/>
    <w:rsid w:val="00BB1718"/>
    <w:rsid w:val="00BB1B75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E2E72"/>
    <w:rsid w:val="00BE3BEC"/>
    <w:rsid w:val="00BE7BDB"/>
    <w:rsid w:val="00BF7C99"/>
    <w:rsid w:val="00C020B2"/>
    <w:rsid w:val="00C04A06"/>
    <w:rsid w:val="00C058F3"/>
    <w:rsid w:val="00C0643F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464F"/>
    <w:rsid w:val="00C70779"/>
    <w:rsid w:val="00C70851"/>
    <w:rsid w:val="00C710F1"/>
    <w:rsid w:val="00C723F7"/>
    <w:rsid w:val="00C72AF9"/>
    <w:rsid w:val="00C74F45"/>
    <w:rsid w:val="00C75834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613B"/>
    <w:rsid w:val="00CE7B0C"/>
    <w:rsid w:val="00CF5CE5"/>
    <w:rsid w:val="00D00EC1"/>
    <w:rsid w:val="00D01993"/>
    <w:rsid w:val="00D0204F"/>
    <w:rsid w:val="00D03EA1"/>
    <w:rsid w:val="00D0514D"/>
    <w:rsid w:val="00D05A16"/>
    <w:rsid w:val="00D06E46"/>
    <w:rsid w:val="00D074D7"/>
    <w:rsid w:val="00D11327"/>
    <w:rsid w:val="00D11401"/>
    <w:rsid w:val="00D11791"/>
    <w:rsid w:val="00D16DD1"/>
    <w:rsid w:val="00D1727F"/>
    <w:rsid w:val="00D24FA0"/>
    <w:rsid w:val="00D2635C"/>
    <w:rsid w:val="00D26559"/>
    <w:rsid w:val="00D30AEB"/>
    <w:rsid w:val="00D33D2F"/>
    <w:rsid w:val="00D36639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1770"/>
    <w:rsid w:val="00E3337F"/>
    <w:rsid w:val="00E40B30"/>
    <w:rsid w:val="00E41818"/>
    <w:rsid w:val="00E47CE3"/>
    <w:rsid w:val="00E56282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788F"/>
    <w:rsid w:val="00EB0160"/>
    <w:rsid w:val="00EB42A0"/>
    <w:rsid w:val="00EB59B6"/>
    <w:rsid w:val="00EB6107"/>
    <w:rsid w:val="00EC2676"/>
    <w:rsid w:val="00EC3D72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60297"/>
    <w:rsid w:val="00F60B62"/>
    <w:rsid w:val="00F63422"/>
    <w:rsid w:val="00F716EE"/>
    <w:rsid w:val="00F71AFA"/>
    <w:rsid w:val="00F726EA"/>
    <w:rsid w:val="00F73E95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1057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8183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69</cp:revision>
  <cp:lastPrinted>2020-06-18T07:45:00Z</cp:lastPrinted>
  <dcterms:created xsi:type="dcterms:W3CDTF">2020-01-13T13:28:00Z</dcterms:created>
  <dcterms:modified xsi:type="dcterms:W3CDTF">2020-06-18T07:45:00Z</dcterms:modified>
</cp:coreProperties>
</file>