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26A85" w14:textId="77777777" w:rsidR="00052ED0" w:rsidRDefault="007B0589" w:rsidP="00052ED0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623415">
        <w:rPr>
          <w:rFonts w:ascii="Times New Roman" w:hAnsi="Times New Roman" w:cs="Times New Roman"/>
        </w:rPr>
        <w:t xml:space="preserve">Załącznik nr 2 </w:t>
      </w:r>
    </w:p>
    <w:p w14:paraId="45D98BFE" w14:textId="6C2C27AB" w:rsidR="00921F66" w:rsidRPr="00623415" w:rsidRDefault="007B0589" w:rsidP="00052ED0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623415">
        <w:rPr>
          <w:rFonts w:ascii="Times New Roman" w:hAnsi="Times New Roman" w:cs="Times New Roman"/>
        </w:rPr>
        <w:t xml:space="preserve">do </w:t>
      </w:r>
      <w:r w:rsidR="00052ED0">
        <w:rPr>
          <w:rFonts w:ascii="Times New Roman" w:hAnsi="Times New Roman" w:cs="Times New Roman"/>
        </w:rPr>
        <w:t>u</w:t>
      </w:r>
      <w:r w:rsidRPr="00623415">
        <w:rPr>
          <w:rFonts w:ascii="Times New Roman" w:hAnsi="Times New Roman" w:cs="Times New Roman"/>
        </w:rPr>
        <w:t xml:space="preserve">chwały </w:t>
      </w:r>
      <w:r w:rsidR="00F67DE5" w:rsidRPr="00623415">
        <w:rPr>
          <w:rFonts w:ascii="Times New Roman" w:hAnsi="Times New Roman" w:cs="Times New Roman"/>
        </w:rPr>
        <w:t>N</w:t>
      </w:r>
      <w:r w:rsidRPr="00623415">
        <w:rPr>
          <w:rFonts w:ascii="Times New Roman" w:hAnsi="Times New Roman" w:cs="Times New Roman"/>
        </w:rPr>
        <w:t>r</w:t>
      </w:r>
      <w:r w:rsidR="00052ED0">
        <w:rPr>
          <w:rFonts w:ascii="Times New Roman" w:hAnsi="Times New Roman" w:cs="Times New Roman"/>
        </w:rPr>
        <w:t xml:space="preserve"> LXXIII/685/24</w:t>
      </w:r>
    </w:p>
    <w:p w14:paraId="37BC4053" w14:textId="737DE0E6" w:rsidR="007B0589" w:rsidRPr="00623415" w:rsidRDefault="007B0589" w:rsidP="00052ED0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623415">
        <w:rPr>
          <w:rFonts w:ascii="Times New Roman" w:hAnsi="Times New Roman" w:cs="Times New Roman"/>
        </w:rPr>
        <w:t>Rady Miejskiej w Czempiniu</w:t>
      </w:r>
    </w:p>
    <w:p w14:paraId="3F29C074" w14:textId="019FFE6F" w:rsidR="007B0589" w:rsidRPr="00623415" w:rsidRDefault="007B0589" w:rsidP="00052ED0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623415">
        <w:rPr>
          <w:rFonts w:ascii="Times New Roman" w:hAnsi="Times New Roman" w:cs="Times New Roman"/>
        </w:rPr>
        <w:t>z dnia</w:t>
      </w:r>
      <w:r w:rsidR="00052ED0">
        <w:rPr>
          <w:rFonts w:ascii="Times New Roman" w:hAnsi="Times New Roman" w:cs="Times New Roman"/>
        </w:rPr>
        <w:t xml:space="preserve"> 30 stycznia 2024r. </w:t>
      </w:r>
    </w:p>
    <w:p w14:paraId="399F9478" w14:textId="77777777" w:rsidR="00517770" w:rsidRDefault="00517770" w:rsidP="00936762">
      <w:pPr>
        <w:jc w:val="center"/>
        <w:rPr>
          <w:rFonts w:ascii="Times New Roman" w:hAnsi="Times New Roman" w:cs="Times New Roman"/>
        </w:rPr>
      </w:pPr>
    </w:p>
    <w:p w14:paraId="3C337EDC" w14:textId="32B629B0" w:rsidR="00BC21E5" w:rsidRDefault="007B0589" w:rsidP="00517770">
      <w:pPr>
        <w:jc w:val="center"/>
        <w:rPr>
          <w:rFonts w:ascii="Times New Roman" w:hAnsi="Times New Roman" w:cs="Times New Roman"/>
        </w:rPr>
      </w:pPr>
      <w:r w:rsidRPr="00623415">
        <w:rPr>
          <w:rFonts w:ascii="Times New Roman" w:hAnsi="Times New Roman" w:cs="Times New Roman"/>
        </w:rPr>
        <w:t xml:space="preserve">ROZSTRZYGNIĘCIE RADY MIEJSKIEJ W CZEMPINIU O SPOSOBIE ROZPATRZENIA UWAG WNIESIONYCH DO PROJEKTU </w:t>
      </w:r>
      <w:bookmarkStart w:id="0" w:name="_Hlk116304892"/>
      <w:r w:rsidR="00073221" w:rsidRPr="00073221">
        <w:rPr>
          <w:rFonts w:ascii="Times New Roman" w:hAnsi="Times New Roman" w:cs="Times New Roman"/>
        </w:rPr>
        <w:t>ZMIANY</w:t>
      </w:r>
      <w:r w:rsidR="00073221">
        <w:rPr>
          <w:rFonts w:ascii="Times New Roman" w:hAnsi="Times New Roman" w:cs="Times New Roman"/>
        </w:rPr>
        <w:t xml:space="preserve"> </w:t>
      </w:r>
      <w:r w:rsidR="00073221" w:rsidRPr="00073221">
        <w:rPr>
          <w:rFonts w:ascii="Times New Roman" w:hAnsi="Times New Roman" w:cs="Times New Roman"/>
        </w:rPr>
        <w:t xml:space="preserve">POLEGAJĄCEJ NA </w:t>
      </w:r>
      <w:bookmarkStart w:id="1" w:name="_Hlk141267784"/>
      <w:r w:rsidR="00073221" w:rsidRPr="00073221">
        <w:rPr>
          <w:rFonts w:ascii="Times New Roman" w:hAnsi="Times New Roman" w:cs="Times New Roman"/>
        </w:rPr>
        <w:t xml:space="preserve">UCHYLENIU CZĘŚCI MIEJSCOWEGO PLANU ZAGOSPODAROWANIA PRZESTRZENNEGO DLA OBWODNICY MIASTA CZEMPINIA, POMIĘDZY DROGĄ POWIATOWĄ NR 3948P, A DROGĄ WOJEWÓDZKĄ NR 310, PRZYJĘTEGO UCHWAŁĄ NR XLVII/355/17 RADY MIEJSKIEJ </w:t>
      </w:r>
      <w:r w:rsidR="00052ED0">
        <w:rPr>
          <w:rFonts w:ascii="Times New Roman" w:hAnsi="Times New Roman" w:cs="Times New Roman"/>
        </w:rPr>
        <w:t xml:space="preserve">                  </w:t>
      </w:r>
      <w:r w:rsidR="00073221" w:rsidRPr="00073221">
        <w:rPr>
          <w:rFonts w:ascii="Times New Roman" w:hAnsi="Times New Roman" w:cs="Times New Roman"/>
        </w:rPr>
        <w:t>W CZEMPINIU Z DNIA 30 SIERPNIA 2017 R.</w:t>
      </w:r>
      <w:bookmarkEnd w:id="0"/>
      <w:r w:rsidR="00073221">
        <w:rPr>
          <w:rFonts w:ascii="Times New Roman" w:hAnsi="Times New Roman" w:cs="Times New Roman"/>
        </w:rPr>
        <w:br/>
      </w:r>
      <w:bookmarkEnd w:id="1"/>
    </w:p>
    <w:p w14:paraId="29490EF5" w14:textId="08B6F820" w:rsidR="00936762" w:rsidRPr="00936762" w:rsidRDefault="00D4383A" w:rsidP="001C6122">
      <w:pPr>
        <w:jc w:val="both"/>
        <w:rPr>
          <w:rFonts w:ascii="Times New Roman" w:hAnsi="Times New Roman" w:cs="Times New Roman"/>
        </w:rPr>
      </w:pPr>
      <w:r w:rsidRPr="00623415">
        <w:rPr>
          <w:rFonts w:ascii="Times New Roman" w:hAnsi="Times New Roman" w:cs="Times New Roman"/>
        </w:rPr>
        <w:t>Przedmiotowy projekt</w:t>
      </w:r>
      <w:r w:rsidR="00073221">
        <w:rPr>
          <w:rFonts w:ascii="Times New Roman" w:hAnsi="Times New Roman" w:cs="Times New Roman"/>
        </w:rPr>
        <w:t xml:space="preserve"> zmiany</w:t>
      </w:r>
      <w:r w:rsidRPr="00623415">
        <w:rPr>
          <w:rFonts w:ascii="Times New Roman" w:hAnsi="Times New Roman" w:cs="Times New Roman"/>
        </w:rPr>
        <w:t xml:space="preserve"> planu miejscowego był wyłożony do publicznego wglądu w terminie od dnia </w:t>
      </w:r>
      <w:r w:rsidR="00073221">
        <w:rPr>
          <w:rFonts w:ascii="Times New Roman" w:hAnsi="Times New Roman" w:cs="Times New Roman"/>
        </w:rPr>
        <w:t xml:space="preserve">23 listopada 2023 r. do dnia 15 grudnia 2023 r. </w:t>
      </w:r>
      <w:r w:rsidR="00936762" w:rsidRPr="00936762">
        <w:rPr>
          <w:rFonts w:ascii="Times New Roman" w:hAnsi="Times New Roman" w:cs="Times New Roman"/>
        </w:rPr>
        <w:t xml:space="preserve">w </w:t>
      </w:r>
      <w:r w:rsidR="001C6122">
        <w:rPr>
          <w:rFonts w:ascii="Times New Roman" w:hAnsi="Times New Roman" w:cs="Times New Roman"/>
        </w:rPr>
        <w:t xml:space="preserve">siedzibie Urzędu Gminy w Czempiniu. </w:t>
      </w:r>
      <w:r w:rsidR="00936762">
        <w:rPr>
          <w:rFonts w:ascii="Times New Roman" w:hAnsi="Times New Roman" w:cs="Times New Roman"/>
        </w:rPr>
        <w:t>Dyskusja publiczna nad przyjętymi w projekcie</w:t>
      </w:r>
      <w:r w:rsidR="00073221">
        <w:rPr>
          <w:rFonts w:ascii="Times New Roman" w:hAnsi="Times New Roman" w:cs="Times New Roman"/>
        </w:rPr>
        <w:t xml:space="preserve"> zmiany</w:t>
      </w:r>
      <w:r w:rsidR="00936762">
        <w:rPr>
          <w:rFonts w:ascii="Times New Roman" w:hAnsi="Times New Roman" w:cs="Times New Roman"/>
        </w:rPr>
        <w:t xml:space="preserve"> planu miejscowego wraz z prognozą oddziaływania na środowisko rozwiązaniami odbyła się dnia </w:t>
      </w:r>
      <w:r w:rsidR="00073221">
        <w:rPr>
          <w:rFonts w:ascii="Times New Roman" w:hAnsi="Times New Roman" w:cs="Times New Roman"/>
        </w:rPr>
        <w:t>27 listopada</w:t>
      </w:r>
      <w:r w:rsidR="001C6122">
        <w:rPr>
          <w:rFonts w:ascii="Times New Roman" w:hAnsi="Times New Roman" w:cs="Times New Roman"/>
        </w:rPr>
        <w:t xml:space="preserve"> 2023</w:t>
      </w:r>
      <w:r w:rsidR="00936762" w:rsidRPr="00936762">
        <w:rPr>
          <w:rFonts w:ascii="Times New Roman" w:hAnsi="Times New Roman" w:cs="Times New Roman"/>
        </w:rPr>
        <w:t xml:space="preserve"> r.</w:t>
      </w:r>
      <w:r w:rsidR="00936762">
        <w:rPr>
          <w:rFonts w:ascii="Times New Roman" w:hAnsi="Times New Roman" w:cs="Times New Roman"/>
        </w:rPr>
        <w:t xml:space="preserve"> </w:t>
      </w:r>
      <w:r w:rsidR="001C6122">
        <w:rPr>
          <w:rFonts w:ascii="Times New Roman" w:hAnsi="Times New Roman" w:cs="Times New Roman"/>
        </w:rPr>
        <w:t xml:space="preserve">w budynku CAS Tlenownia (parter – miejsce spotkań). </w:t>
      </w:r>
      <w:r w:rsidR="00936762" w:rsidRPr="00936762">
        <w:rPr>
          <w:rFonts w:ascii="Times New Roman" w:hAnsi="Times New Roman" w:cs="Times New Roman"/>
          <w:lang w:bidi="pl-PL"/>
        </w:rPr>
        <w:t>Uwagi do wyłożonego wraz z prognozą oddziaływania na środowisko projektu</w:t>
      </w:r>
      <w:r w:rsidR="00073221">
        <w:rPr>
          <w:rFonts w:ascii="Times New Roman" w:hAnsi="Times New Roman" w:cs="Times New Roman"/>
          <w:lang w:bidi="pl-PL"/>
        </w:rPr>
        <w:t xml:space="preserve"> zmiany</w:t>
      </w:r>
      <w:r w:rsidR="00936762" w:rsidRPr="00936762">
        <w:rPr>
          <w:rFonts w:ascii="Times New Roman" w:hAnsi="Times New Roman" w:cs="Times New Roman"/>
          <w:lang w:bidi="pl-PL"/>
        </w:rPr>
        <w:t xml:space="preserve"> planu miejscowego można było składać do dnia </w:t>
      </w:r>
      <w:r w:rsidR="00073221">
        <w:rPr>
          <w:rFonts w:ascii="Times New Roman" w:hAnsi="Times New Roman" w:cs="Times New Roman"/>
          <w:lang w:bidi="pl-PL"/>
        </w:rPr>
        <w:t>29 grudnia</w:t>
      </w:r>
      <w:r w:rsidR="001C6122">
        <w:rPr>
          <w:rFonts w:ascii="Times New Roman" w:hAnsi="Times New Roman" w:cs="Times New Roman"/>
          <w:lang w:bidi="pl-PL"/>
        </w:rPr>
        <w:t xml:space="preserve"> 2023</w:t>
      </w:r>
      <w:r w:rsidR="00936762" w:rsidRPr="00936762">
        <w:rPr>
          <w:rFonts w:ascii="Times New Roman" w:hAnsi="Times New Roman" w:cs="Times New Roman"/>
          <w:lang w:bidi="pl-PL"/>
        </w:rPr>
        <w:t xml:space="preserve"> r. W przewidzianym terminie nie wpłynęły żadne uwagi</w:t>
      </w:r>
      <w:r w:rsidR="003901AB">
        <w:rPr>
          <w:rFonts w:ascii="Times New Roman" w:hAnsi="Times New Roman" w:cs="Times New Roman"/>
          <w:lang w:bidi="pl-PL"/>
        </w:rPr>
        <w:t>.</w:t>
      </w:r>
    </w:p>
    <w:p w14:paraId="3DEEF8B4" w14:textId="72CF91EF" w:rsidR="00936762" w:rsidRDefault="00936762" w:rsidP="00D4383A">
      <w:pPr>
        <w:jc w:val="both"/>
        <w:rPr>
          <w:rFonts w:ascii="Times New Roman" w:hAnsi="Times New Roman" w:cs="Times New Roman"/>
        </w:rPr>
      </w:pPr>
    </w:p>
    <w:p w14:paraId="6C96410F" w14:textId="533F945C" w:rsidR="001C6122" w:rsidRDefault="001C6122" w:rsidP="001C6122">
      <w:pPr>
        <w:jc w:val="both"/>
        <w:rPr>
          <w:rFonts w:ascii="Times New Roman" w:hAnsi="Times New Roman" w:cs="Times New Roman"/>
        </w:rPr>
      </w:pPr>
    </w:p>
    <w:p w14:paraId="773EEC1D" w14:textId="77777777" w:rsidR="00936762" w:rsidRDefault="00936762" w:rsidP="00D4383A">
      <w:pPr>
        <w:jc w:val="both"/>
        <w:rPr>
          <w:rFonts w:ascii="Times New Roman" w:hAnsi="Times New Roman" w:cs="Times New Roman"/>
        </w:rPr>
      </w:pPr>
    </w:p>
    <w:sectPr w:rsidR="00936762" w:rsidSect="00ED7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23EE"/>
    <w:multiLevelType w:val="hybridMultilevel"/>
    <w:tmpl w:val="8BF6F556"/>
    <w:lvl w:ilvl="0" w:tplc="A7362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01A3A"/>
    <w:multiLevelType w:val="hybridMultilevel"/>
    <w:tmpl w:val="80826E36"/>
    <w:lvl w:ilvl="0" w:tplc="AB7E7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556094">
    <w:abstractNumId w:val="0"/>
  </w:num>
  <w:num w:numId="2" w16cid:durableId="1605530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CE0"/>
    <w:rsid w:val="00052ED0"/>
    <w:rsid w:val="00073221"/>
    <w:rsid w:val="000C54FD"/>
    <w:rsid w:val="00174214"/>
    <w:rsid w:val="001C6122"/>
    <w:rsid w:val="002231AC"/>
    <w:rsid w:val="0026358D"/>
    <w:rsid w:val="002B768D"/>
    <w:rsid w:val="002C7E17"/>
    <w:rsid w:val="002D7F07"/>
    <w:rsid w:val="00322204"/>
    <w:rsid w:val="00357BDA"/>
    <w:rsid w:val="00361A0D"/>
    <w:rsid w:val="0038554F"/>
    <w:rsid w:val="003901AB"/>
    <w:rsid w:val="00391B3C"/>
    <w:rsid w:val="004010A2"/>
    <w:rsid w:val="00436FAE"/>
    <w:rsid w:val="004D03B1"/>
    <w:rsid w:val="00517770"/>
    <w:rsid w:val="0056436E"/>
    <w:rsid w:val="005A284C"/>
    <w:rsid w:val="005B4743"/>
    <w:rsid w:val="005C3DF9"/>
    <w:rsid w:val="00623415"/>
    <w:rsid w:val="00642BCF"/>
    <w:rsid w:val="0075193F"/>
    <w:rsid w:val="007B0589"/>
    <w:rsid w:val="00874E87"/>
    <w:rsid w:val="008958C7"/>
    <w:rsid w:val="00921F66"/>
    <w:rsid w:val="00934F60"/>
    <w:rsid w:val="00936762"/>
    <w:rsid w:val="00945842"/>
    <w:rsid w:val="00A1058C"/>
    <w:rsid w:val="00A22D41"/>
    <w:rsid w:val="00A43E98"/>
    <w:rsid w:val="00A92C79"/>
    <w:rsid w:val="00B554E7"/>
    <w:rsid w:val="00B80CD6"/>
    <w:rsid w:val="00B86F38"/>
    <w:rsid w:val="00BA377B"/>
    <w:rsid w:val="00BA4CE0"/>
    <w:rsid w:val="00BC21E5"/>
    <w:rsid w:val="00BE536F"/>
    <w:rsid w:val="00BF70B3"/>
    <w:rsid w:val="00C12BB2"/>
    <w:rsid w:val="00D0631E"/>
    <w:rsid w:val="00D258FD"/>
    <w:rsid w:val="00D4383A"/>
    <w:rsid w:val="00D458EB"/>
    <w:rsid w:val="00D57C61"/>
    <w:rsid w:val="00D7743C"/>
    <w:rsid w:val="00DE64B7"/>
    <w:rsid w:val="00E318F7"/>
    <w:rsid w:val="00E60428"/>
    <w:rsid w:val="00E6770D"/>
    <w:rsid w:val="00ED7113"/>
    <w:rsid w:val="00F61258"/>
    <w:rsid w:val="00F67DE5"/>
    <w:rsid w:val="00F7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6295"/>
  <w15:chartTrackingRefBased/>
  <w15:docId w15:val="{AA5FEF69-148A-4319-AA9A-8742D9B5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2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0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Akochanowicz</dc:creator>
  <cp:keywords/>
  <dc:description/>
  <cp:lastModifiedBy>Mnapierala</cp:lastModifiedBy>
  <cp:revision>22</cp:revision>
  <cp:lastPrinted>2024-02-05T07:12:00Z</cp:lastPrinted>
  <dcterms:created xsi:type="dcterms:W3CDTF">2022-04-01T05:45:00Z</dcterms:created>
  <dcterms:modified xsi:type="dcterms:W3CDTF">2024-02-05T07:12:00Z</dcterms:modified>
</cp:coreProperties>
</file>