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D0D8" w14:textId="74EBB56A" w:rsidR="003F268D" w:rsidRPr="002D4A02" w:rsidRDefault="003F268D" w:rsidP="002D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D4A0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Uchwała </w:t>
      </w:r>
      <w:r w:rsidR="00B47EF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Nr </w:t>
      </w:r>
      <w:r w:rsidR="00562F7E">
        <w:rPr>
          <w:rFonts w:ascii="Times New Roman" w:hAnsi="Times New Roman" w:cs="Times New Roman"/>
          <w:b/>
          <w:bCs/>
          <w:smallCaps/>
          <w:sz w:val="24"/>
          <w:szCs w:val="24"/>
        </w:rPr>
        <w:t>LXIV/597/23</w:t>
      </w:r>
    </w:p>
    <w:p w14:paraId="40DC9E3B" w14:textId="47504504" w:rsidR="00F32877" w:rsidRPr="002D4A02" w:rsidRDefault="003F268D" w:rsidP="00F328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D4A02">
        <w:rPr>
          <w:rFonts w:ascii="Times New Roman" w:hAnsi="Times New Roman" w:cs="Times New Roman"/>
          <w:b/>
          <w:bCs/>
          <w:smallCaps/>
          <w:sz w:val="24"/>
          <w:szCs w:val="24"/>
        </w:rPr>
        <w:t>Rady Miejskiej w Czempiniu</w:t>
      </w:r>
    </w:p>
    <w:p w14:paraId="292C44A3" w14:textId="2A6BF054" w:rsidR="00F32877" w:rsidRDefault="00F32877" w:rsidP="002D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62F7E">
        <w:rPr>
          <w:rFonts w:ascii="Times New Roman" w:hAnsi="Times New Roman" w:cs="Times New Roman"/>
          <w:b/>
          <w:bCs/>
          <w:sz w:val="24"/>
          <w:szCs w:val="24"/>
        </w:rPr>
        <w:t xml:space="preserve">21 czerwca </w:t>
      </w:r>
      <w:r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5688D570" w14:textId="3E8EF074" w:rsidR="003F268D" w:rsidRPr="002D4A02" w:rsidRDefault="003F268D" w:rsidP="002D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0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3172D" w:rsidRPr="002D4A02">
        <w:rPr>
          <w:rFonts w:ascii="Times New Roman" w:hAnsi="Times New Roman" w:cs="Times New Roman"/>
          <w:b/>
          <w:bCs/>
          <w:sz w:val="24"/>
          <w:szCs w:val="24"/>
        </w:rPr>
        <w:t>zmiany uchwały</w:t>
      </w:r>
      <w:r w:rsidR="00F32877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3172D" w:rsidRPr="002D4A02">
        <w:rPr>
          <w:rFonts w:ascii="Times New Roman" w:hAnsi="Times New Roman" w:cs="Times New Roman"/>
          <w:b/>
          <w:bCs/>
          <w:sz w:val="24"/>
          <w:szCs w:val="24"/>
        </w:rPr>
        <w:t xml:space="preserve"> XLIV/400/22 Rady Miejskiej w Czempiniu</w:t>
      </w:r>
      <w:r w:rsidR="002D4A02" w:rsidRPr="002D4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2D" w:rsidRPr="002D4A02">
        <w:rPr>
          <w:rFonts w:ascii="Times New Roman" w:hAnsi="Times New Roman" w:cs="Times New Roman"/>
          <w:b/>
          <w:bCs/>
          <w:sz w:val="24"/>
          <w:szCs w:val="24"/>
        </w:rPr>
        <w:t>z dnia 31</w:t>
      </w:r>
      <w:r w:rsidR="00F328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3172D" w:rsidRPr="002D4A02">
        <w:rPr>
          <w:rFonts w:ascii="Times New Roman" w:hAnsi="Times New Roman" w:cs="Times New Roman"/>
          <w:b/>
          <w:bCs/>
          <w:sz w:val="24"/>
          <w:szCs w:val="24"/>
        </w:rPr>
        <w:t>stycznia 2022</w:t>
      </w:r>
      <w:r w:rsidR="00D75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2D" w:rsidRPr="002D4A02">
        <w:rPr>
          <w:rFonts w:ascii="Times New Roman" w:hAnsi="Times New Roman" w:cs="Times New Roman"/>
          <w:b/>
          <w:bCs/>
          <w:sz w:val="24"/>
          <w:szCs w:val="24"/>
        </w:rPr>
        <w:t xml:space="preserve">r.  w sprawie </w:t>
      </w:r>
      <w:r w:rsidRPr="002D4A02">
        <w:rPr>
          <w:rFonts w:ascii="Times New Roman" w:hAnsi="Times New Roman" w:cs="Times New Roman"/>
          <w:b/>
          <w:bCs/>
          <w:sz w:val="24"/>
          <w:szCs w:val="24"/>
        </w:rPr>
        <w:t xml:space="preserve">określenia zasad, trybu i harmonogramu opracowania </w:t>
      </w:r>
      <w:r w:rsidR="002D4A02" w:rsidRPr="002D4A0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4A02">
        <w:rPr>
          <w:rFonts w:ascii="Times New Roman" w:hAnsi="Times New Roman" w:cs="Times New Roman"/>
          <w:b/>
          <w:bCs/>
          <w:sz w:val="24"/>
          <w:szCs w:val="24"/>
        </w:rPr>
        <w:t>Strategii rozwoju Gminy Czempiń</w:t>
      </w:r>
      <w:r w:rsidR="009E5AA4" w:rsidRPr="002D4A02">
        <w:rPr>
          <w:rFonts w:ascii="Times New Roman" w:hAnsi="Times New Roman" w:cs="Times New Roman"/>
          <w:b/>
          <w:bCs/>
          <w:sz w:val="24"/>
          <w:szCs w:val="24"/>
        </w:rPr>
        <w:t xml:space="preserve"> na lata 2021 -</w:t>
      </w:r>
      <w:r w:rsidRPr="002D4A02">
        <w:rPr>
          <w:rFonts w:ascii="Times New Roman" w:hAnsi="Times New Roman" w:cs="Times New Roman"/>
          <w:b/>
          <w:bCs/>
          <w:sz w:val="24"/>
          <w:szCs w:val="24"/>
        </w:rPr>
        <w:t xml:space="preserve"> 2030</w:t>
      </w:r>
    </w:p>
    <w:p w14:paraId="3F1C6722" w14:textId="3FAD66B5" w:rsidR="003F268D" w:rsidRPr="002D4A02" w:rsidRDefault="003F268D" w:rsidP="002D4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4FCE1" w14:textId="7BA6BE74" w:rsidR="00F32877" w:rsidRPr="00562F7E" w:rsidRDefault="00F32877" w:rsidP="00E74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759ED">
        <w:rPr>
          <w:rFonts w:ascii="Times New Roman" w:hAnsi="Times New Roman" w:cs="Times New Roman"/>
        </w:rPr>
        <w:t xml:space="preserve">Na podstawie art. 10e ust.1, art. 10f ust. 1 i art. 18 ust. 2 pkt. 15 ustawy z dnia 8 marca 1990 r. </w:t>
      </w:r>
      <w:r w:rsidR="00562F7E">
        <w:rPr>
          <w:rFonts w:ascii="Times New Roman" w:hAnsi="Times New Roman" w:cs="Times New Roman"/>
        </w:rPr>
        <w:t xml:space="preserve">                          </w:t>
      </w:r>
      <w:r w:rsidRPr="008759ED">
        <w:rPr>
          <w:rFonts w:ascii="Times New Roman" w:hAnsi="Times New Roman" w:cs="Times New Roman"/>
        </w:rPr>
        <w:t>o samorządzie gminnym</w:t>
      </w:r>
      <w:r>
        <w:t xml:space="preserve"> </w:t>
      </w:r>
      <w:r w:rsidR="00E74E53">
        <w:rPr>
          <w:rFonts w:ascii="Times New Roman" w:hAnsi="Times New Roman" w:cs="Times New Roman"/>
        </w:rPr>
        <w:t>(</w:t>
      </w:r>
      <w:r w:rsidRPr="00195FD8">
        <w:rPr>
          <w:rFonts w:ascii="Times New Roman" w:hAnsi="Times New Roman" w:cs="Times New Roman"/>
        </w:rPr>
        <w:t>Dz.</w:t>
      </w:r>
      <w:r w:rsidR="00E74E53">
        <w:rPr>
          <w:rFonts w:ascii="Times New Roman" w:hAnsi="Times New Roman" w:cs="Times New Roman"/>
        </w:rPr>
        <w:t xml:space="preserve"> </w:t>
      </w:r>
      <w:r w:rsidRPr="00195FD8">
        <w:rPr>
          <w:rFonts w:ascii="Times New Roman" w:hAnsi="Times New Roman" w:cs="Times New Roman"/>
        </w:rPr>
        <w:t>U. z 202</w:t>
      </w:r>
      <w:r w:rsidR="00E74E53">
        <w:rPr>
          <w:rFonts w:ascii="Times New Roman" w:hAnsi="Times New Roman" w:cs="Times New Roman"/>
        </w:rPr>
        <w:t>3</w:t>
      </w:r>
      <w:r w:rsidRPr="00195FD8">
        <w:rPr>
          <w:rFonts w:ascii="Times New Roman" w:hAnsi="Times New Roman" w:cs="Times New Roman"/>
        </w:rPr>
        <w:t xml:space="preserve"> r. poz. </w:t>
      </w:r>
      <w:r w:rsidR="00E74E53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8759ED">
        <w:rPr>
          <w:rFonts w:ascii="Times New Roman" w:hAnsi="Times New Roman" w:cs="Times New Roman"/>
        </w:rPr>
        <w:t>z</w:t>
      </w:r>
      <w:r w:rsidR="00E74E53">
        <w:rPr>
          <w:rFonts w:ascii="Times New Roman" w:hAnsi="Times New Roman" w:cs="Times New Roman"/>
        </w:rPr>
        <w:t xml:space="preserve"> późn.</w:t>
      </w:r>
      <w:r w:rsidRPr="008759ED">
        <w:rPr>
          <w:rFonts w:ascii="Times New Roman" w:hAnsi="Times New Roman" w:cs="Times New Roman"/>
        </w:rPr>
        <w:t xml:space="preserve"> zm.)</w:t>
      </w:r>
      <w:r w:rsidR="00E74E53">
        <w:rPr>
          <w:rFonts w:ascii="Times New Roman" w:hAnsi="Times New Roman" w:cs="Times New Roman"/>
        </w:rPr>
        <w:t xml:space="preserve"> </w:t>
      </w:r>
      <w:r w:rsidRPr="00562F7E">
        <w:rPr>
          <w:rFonts w:ascii="Times New Roman" w:hAnsi="Times New Roman" w:cs="Times New Roman"/>
        </w:rPr>
        <w:t>Rada Miejska w Czempiniu uchwala co następuje:</w:t>
      </w:r>
    </w:p>
    <w:p w14:paraId="42FD1880" w14:textId="77777777" w:rsidR="00B14E1A" w:rsidRDefault="00B14E1A" w:rsidP="00F328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F8CAB90" w14:textId="4BFE6C68" w:rsidR="00B14E1A" w:rsidRPr="00F32877" w:rsidRDefault="00B14E1A" w:rsidP="00B14E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611DC878" w14:textId="637BACE8" w:rsidR="00E74E53" w:rsidRDefault="00E74E53" w:rsidP="002D4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B14E1A" w:rsidRPr="00B14E1A">
        <w:rPr>
          <w:rFonts w:ascii="Times New Roman" w:hAnsi="Times New Roman" w:cs="Times New Roman"/>
          <w:sz w:val="24"/>
          <w:szCs w:val="24"/>
        </w:rPr>
        <w:t xml:space="preserve">XLIV/400/22 Rady Miejskiej w Czempiniu z dnia z dnia 31 stycznia 2022 r. </w:t>
      </w:r>
      <w:r w:rsidR="00562F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4E1A" w:rsidRPr="00B14E1A">
        <w:rPr>
          <w:rFonts w:ascii="Times New Roman" w:hAnsi="Times New Roman" w:cs="Times New Roman"/>
          <w:sz w:val="24"/>
          <w:szCs w:val="24"/>
        </w:rPr>
        <w:t xml:space="preserve">w sprawie określenia zasad, trybu i harmonogramu opracowania Strategii rozwoju Gminy Czempiń na lata 2021 – 2030 </w:t>
      </w: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4CFDBA4C" w14:textId="6BA870F1" w:rsidR="00E74E53" w:rsidRPr="00E74E53" w:rsidRDefault="00E74E53" w:rsidP="00E74E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uchwały </w:t>
      </w:r>
      <w:r w:rsidR="00B14E1A" w:rsidRPr="00E74E53"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14:paraId="0328343A" w14:textId="31687998" w:rsidR="003F268D" w:rsidRPr="00E74E53" w:rsidRDefault="00E74E53" w:rsidP="00E74E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14E1A" w:rsidRPr="00E74E53">
        <w:rPr>
          <w:rFonts w:ascii="Times New Roman" w:hAnsi="Times New Roman" w:cs="Times New Roman"/>
          <w:sz w:val="24"/>
          <w:szCs w:val="24"/>
        </w:rPr>
        <w:t>w sprawie określenia zasad, trybu i harmonogramu opracowania Strategii rozwoju Gminy Czempiń do 2030 roku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144D35B4" w14:textId="23DB5C16" w:rsidR="0043172D" w:rsidRPr="00E74E53" w:rsidRDefault="00E74E53" w:rsidP="002D4A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3172D" w:rsidRPr="00E74E53">
        <w:rPr>
          <w:rFonts w:ascii="Times New Roman" w:hAnsi="Times New Roman" w:cs="Times New Roman"/>
          <w:sz w:val="24"/>
          <w:szCs w:val="24"/>
        </w:rPr>
        <w:t>otrzymuje brzmienie jak załącznik do niniejszej uchwały</w:t>
      </w:r>
      <w:r w:rsidR="00F32877" w:rsidRPr="00E74E53">
        <w:rPr>
          <w:rFonts w:ascii="Times New Roman" w:hAnsi="Times New Roman" w:cs="Times New Roman"/>
          <w:sz w:val="24"/>
          <w:szCs w:val="24"/>
        </w:rPr>
        <w:t>.</w:t>
      </w:r>
    </w:p>
    <w:p w14:paraId="3C0B687C" w14:textId="77777777" w:rsidR="00F32877" w:rsidRDefault="00F32877" w:rsidP="00F328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F0D119" w14:textId="42C6232A" w:rsidR="003F268D" w:rsidRPr="00F32877" w:rsidRDefault="003F268D" w:rsidP="002D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4E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28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92701E" w14:textId="248B7B9C" w:rsidR="003F268D" w:rsidRPr="002D4A02" w:rsidRDefault="003F268D" w:rsidP="002D4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A02">
        <w:rPr>
          <w:rFonts w:ascii="Times New Roman" w:hAnsi="Times New Roman" w:cs="Times New Roman"/>
          <w:sz w:val="24"/>
          <w:szCs w:val="24"/>
        </w:rPr>
        <w:t>Wykonanie niniejszej uchwały powierza się Burmistrzowi Gminy Czempiń.</w:t>
      </w:r>
    </w:p>
    <w:p w14:paraId="1611E04C" w14:textId="77777777" w:rsidR="00421671" w:rsidRPr="002D4A02" w:rsidRDefault="00421671" w:rsidP="002D4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04731" w14:textId="11E022EB" w:rsidR="00F32877" w:rsidRPr="00F32877" w:rsidRDefault="00F32877" w:rsidP="00F328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4E5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B8101E" w14:textId="77777777" w:rsidR="00F32877" w:rsidRDefault="00F32877" w:rsidP="00F32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A7412D6" w14:textId="77777777" w:rsidR="00E74E53" w:rsidRDefault="00E74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CF8A36" w14:textId="77777777" w:rsidR="00562F7E" w:rsidRDefault="003F268D" w:rsidP="00562F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7E"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14:paraId="1477F39D" w14:textId="6C07FF06" w:rsidR="00E13C66" w:rsidRPr="00562F7E" w:rsidRDefault="003F268D" w:rsidP="00562F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7E">
        <w:rPr>
          <w:rFonts w:ascii="Times New Roman" w:hAnsi="Times New Roman" w:cs="Times New Roman"/>
          <w:sz w:val="24"/>
          <w:szCs w:val="24"/>
        </w:rPr>
        <w:t xml:space="preserve">do </w:t>
      </w:r>
      <w:r w:rsidR="004B388D" w:rsidRPr="00562F7E">
        <w:rPr>
          <w:rFonts w:ascii="Times New Roman" w:hAnsi="Times New Roman" w:cs="Times New Roman"/>
          <w:sz w:val="24"/>
          <w:szCs w:val="24"/>
        </w:rPr>
        <w:t>u</w:t>
      </w:r>
      <w:r w:rsidRPr="00562F7E">
        <w:rPr>
          <w:rFonts w:ascii="Times New Roman" w:hAnsi="Times New Roman" w:cs="Times New Roman"/>
          <w:sz w:val="24"/>
          <w:szCs w:val="24"/>
        </w:rPr>
        <w:t>chwały</w:t>
      </w:r>
      <w:r w:rsidR="00FE446B" w:rsidRPr="00562F7E">
        <w:rPr>
          <w:rFonts w:ascii="Times New Roman" w:hAnsi="Times New Roman" w:cs="Times New Roman"/>
          <w:sz w:val="24"/>
          <w:szCs w:val="24"/>
        </w:rPr>
        <w:t xml:space="preserve"> </w:t>
      </w:r>
      <w:r w:rsidR="00421671" w:rsidRPr="00562F7E">
        <w:rPr>
          <w:rFonts w:ascii="Times New Roman" w:hAnsi="Times New Roman" w:cs="Times New Roman"/>
          <w:sz w:val="24"/>
          <w:szCs w:val="24"/>
        </w:rPr>
        <w:t xml:space="preserve">nr </w:t>
      </w:r>
      <w:r w:rsidR="00562F7E" w:rsidRPr="00562F7E">
        <w:rPr>
          <w:rFonts w:ascii="Times New Roman" w:hAnsi="Times New Roman" w:cs="Times New Roman"/>
          <w:sz w:val="24"/>
          <w:szCs w:val="24"/>
        </w:rPr>
        <w:t>LXIV/597/23</w:t>
      </w:r>
      <w:r w:rsidR="00764D61" w:rsidRPr="00562F7E">
        <w:rPr>
          <w:rFonts w:ascii="Times New Roman" w:hAnsi="Times New Roman" w:cs="Times New Roman"/>
          <w:sz w:val="24"/>
          <w:szCs w:val="24"/>
        </w:rPr>
        <w:br/>
      </w:r>
      <w:r w:rsidR="00E13C66" w:rsidRPr="00562F7E">
        <w:rPr>
          <w:rFonts w:ascii="Times New Roman" w:hAnsi="Times New Roman" w:cs="Times New Roman"/>
          <w:sz w:val="24"/>
          <w:szCs w:val="24"/>
        </w:rPr>
        <w:t xml:space="preserve">Rady Miejskiej w Czempiniu z dnia </w:t>
      </w:r>
      <w:r w:rsidR="00562F7E" w:rsidRPr="00562F7E">
        <w:rPr>
          <w:rFonts w:ascii="Times New Roman" w:hAnsi="Times New Roman" w:cs="Times New Roman"/>
          <w:sz w:val="24"/>
          <w:szCs w:val="24"/>
        </w:rPr>
        <w:t xml:space="preserve">21 czerwca </w:t>
      </w:r>
      <w:r w:rsidR="00E13C66" w:rsidRPr="00562F7E">
        <w:rPr>
          <w:rFonts w:ascii="Times New Roman" w:hAnsi="Times New Roman" w:cs="Times New Roman"/>
          <w:sz w:val="24"/>
          <w:szCs w:val="24"/>
        </w:rPr>
        <w:t>202</w:t>
      </w:r>
      <w:r w:rsidR="00F32877" w:rsidRPr="00562F7E">
        <w:rPr>
          <w:rFonts w:ascii="Times New Roman" w:hAnsi="Times New Roman" w:cs="Times New Roman"/>
          <w:sz w:val="24"/>
          <w:szCs w:val="24"/>
        </w:rPr>
        <w:t>3</w:t>
      </w:r>
      <w:r w:rsidR="00E13C66" w:rsidRPr="00562F7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AE7DA46" w14:textId="78B096B8" w:rsidR="00E13C66" w:rsidRPr="00562F7E" w:rsidRDefault="00F32877" w:rsidP="00562F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7E">
        <w:rPr>
          <w:rFonts w:ascii="Times New Roman" w:hAnsi="Times New Roman" w:cs="Times New Roman"/>
          <w:sz w:val="24"/>
          <w:szCs w:val="24"/>
        </w:rPr>
        <w:t xml:space="preserve">w </w:t>
      </w:r>
      <w:r w:rsidR="00E13C66" w:rsidRPr="00562F7E">
        <w:rPr>
          <w:rFonts w:ascii="Times New Roman" w:hAnsi="Times New Roman" w:cs="Times New Roman"/>
          <w:sz w:val="24"/>
          <w:szCs w:val="24"/>
        </w:rPr>
        <w:t xml:space="preserve">sprawie zmiany uchwały </w:t>
      </w:r>
      <w:r w:rsidR="00B47EF4" w:rsidRPr="00562F7E">
        <w:rPr>
          <w:rFonts w:ascii="Times New Roman" w:hAnsi="Times New Roman" w:cs="Times New Roman"/>
          <w:sz w:val="24"/>
          <w:szCs w:val="24"/>
        </w:rPr>
        <w:t xml:space="preserve">nr </w:t>
      </w:r>
      <w:r w:rsidR="00E13C66" w:rsidRPr="00562F7E">
        <w:rPr>
          <w:rFonts w:ascii="Times New Roman" w:hAnsi="Times New Roman" w:cs="Times New Roman"/>
          <w:sz w:val="24"/>
          <w:szCs w:val="24"/>
        </w:rPr>
        <w:t xml:space="preserve">XLIV/400/22 </w:t>
      </w:r>
      <w:r w:rsidR="00E13C66" w:rsidRPr="00562F7E">
        <w:rPr>
          <w:rFonts w:ascii="Times New Roman" w:hAnsi="Times New Roman" w:cs="Times New Roman"/>
          <w:sz w:val="24"/>
          <w:szCs w:val="24"/>
        </w:rPr>
        <w:br/>
        <w:t>Rady Miejskiej w Czempiniu z dnia 31 stycznia 2022</w:t>
      </w:r>
      <w:r w:rsidR="00B47EF4" w:rsidRPr="00562F7E">
        <w:rPr>
          <w:rFonts w:ascii="Times New Roman" w:hAnsi="Times New Roman" w:cs="Times New Roman"/>
          <w:sz w:val="24"/>
          <w:szCs w:val="24"/>
        </w:rPr>
        <w:t xml:space="preserve"> </w:t>
      </w:r>
      <w:r w:rsidR="00E13C66" w:rsidRPr="00562F7E">
        <w:rPr>
          <w:rFonts w:ascii="Times New Roman" w:hAnsi="Times New Roman" w:cs="Times New Roman"/>
          <w:sz w:val="24"/>
          <w:szCs w:val="24"/>
        </w:rPr>
        <w:t xml:space="preserve">r.  </w:t>
      </w:r>
      <w:r w:rsidR="00E13C66" w:rsidRPr="00562F7E">
        <w:rPr>
          <w:rFonts w:ascii="Times New Roman" w:hAnsi="Times New Roman" w:cs="Times New Roman"/>
          <w:sz w:val="24"/>
          <w:szCs w:val="24"/>
        </w:rPr>
        <w:br/>
        <w:t xml:space="preserve">w sprawie określenia zasad, trybu i harmonogramu opracowania </w:t>
      </w:r>
      <w:r w:rsidR="00E13C66" w:rsidRPr="00562F7E">
        <w:rPr>
          <w:rFonts w:ascii="Times New Roman" w:hAnsi="Times New Roman" w:cs="Times New Roman"/>
          <w:sz w:val="24"/>
          <w:szCs w:val="24"/>
        </w:rPr>
        <w:br/>
        <w:t>Strategii rozwoju Gminy Czempiń na lata 2021 - 2030</w:t>
      </w:r>
    </w:p>
    <w:p w14:paraId="52705921" w14:textId="6BAD836C" w:rsidR="00764D61" w:rsidRPr="002D4A02" w:rsidRDefault="00764D61" w:rsidP="00B47E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3A2E6AD" w14:textId="3B182A6B" w:rsidR="003F268D" w:rsidRPr="0094531B" w:rsidRDefault="003F268D" w:rsidP="00B47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E6B3" w14:textId="0B3DFCE2" w:rsidR="00CA585C" w:rsidRPr="0094531B" w:rsidRDefault="002D4A02" w:rsidP="00B47E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1B">
        <w:rPr>
          <w:rFonts w:ascii="Times New Roman" w:hAnsi="Times New Roman" w:cs="Times New Roman"/>
          <w:sz w:val="24"/>
          <w:szCs w:val="24"/>
        </w:rPr>
        <w:t xml:space="preserve">Dokonuje się zmiany w </w:t>
      </w:r>
      <w:r w:rsidR="00B47EF4">
        <w:rPr>
          <w:rFonts w:ascii="Times New Roman" w:hAnsi="Times New Roman" w:cs="Times New Roman"/>
          <w:sz w:val="24"/>
          <w:szCs w:val="24"/>
        </w:rPr>
        <w:t>h</w:t>
      </w:r>
      <w:r w:rsidRPr="0094531B">
        <w:rPr>
          <w:rFonts w:ascii="Times New Roman" w:hAnsi="Times New Roman" w:cs="Times New Roman"/>
          <w:sz w:val="24"/>
          <w:szCs w:val="24"/>
        </w:rPr>
        <w:t>armonogram</w:t>
      </w:r>
      <w:r w:rsidR="00E13C66" w:rsidRPr="0094531B">
        <w:rPr>
          <w:rFonts w:ascii="Times New Roman" w:hAnsi="Times New Roman" w:cs="Times New Roman"/>
          <w:sz w:val="24"/>
          <w:szCs w:val="24"/>
        </w:rPr>
        <w:t xml:space="preserve">ie </w:t>
      </w:r>
      <w:r w:rsidRPr="0094531B">
        <w:rPr>
          <w:rFonts w:ascii="Times New Roman" w:hAnsi="Times New Roman" w:cs="Times New Roman"/>
          <w:sz w:val="24"/>
          <w:szCs w:val="24"/>
        </w:rPr>
        <w:t xml:space="preserve">prac </w:t>
      </w:r>
      <w:r w:rsidR="00E13C66" w:rsidRPr="0094531B">
        <w:rPr>
          <w:rFonts w:ascii="Times New Roman" w:hAnsi="Times New Roman" w:cs="Times New Roman"/>
          <w:sz w:val="24"/>
          <w:szCs w:val="24"/>
        </w:rPr>
        <w:t>związanych</w:t>
      </w:r>
      <w:r w:rsidRPr="0094531B">
        <w:rPr>
          <w:rFonts w:ascii="Times New Roman" w:hAnsi="Times New Roman" w:cs="Times New Roman"/>
          <w:sz w:val="24"/>
          <w:szCs w:val="24"/>
        </w:rPr>
        <w:t xml:space="preserve"> z opracowaniem strategii rozwoju </w:t>
      </w:r>
      <w:r w:rsidR="00E13C66" w:rsidRPr="0094531B">
        <w:rPr>
          <w:rFonts w:ascii="Times New Roman" w:hAnsi="Times New Roman" w:cs="Times New Roman"/>
          <w:sz w:val="24"/>
          <w:szCs w:val="24"/>
        </w:rPr>
        <w:t>G</w:t>
      </w:r>
      <w:r w:rsidRPr="0094531B">
        <w:rPr>
          <w:rFonts w:ascii="Times New Roman" w:hAnsi="Times New Roman" w:cs="Times New Roman"/>
          <w:sz w:val="24"/>
          <w:szCs w:val="24"/>
        </w:rPr>
        <w:t xml:space="preserve">miny </w:t>
      </w:r>
      <w:r w:rsidR="00E13C66" w:rsidRPr="0094531B">
        <w:rPr>
          <w:rFonts w:ascii="Times New Roman" w:hAnsi="Times New Roman" w:cs="Times New Roman"/>
          <w:sz w:val="24"/>
          <w:szCs w:val="24"/>
        </w:rPr>
        <w:t>C</w:t>
      </w:r>
      <w:r w:rsidRPr="0094531B">
        <w:rPr>
          <w:rFonts w:ascii="Times New Roman" w:hAnsi="Times New Roman" w:cs="Times New Roman"/>
          <w:sz w:val="24"/>
          <w:szCs w:val="24"/>
        </w:rPr>
        <w:t>zempiń na lata 2021-2030</w:t>
      </w:r>
      <w:r w:rsidR="00941ACD">
        <w:rPr>
          <w:rFonts w:ascii="Times New Roman" w:hAnsi="Times New Roman" w:cs="Times New Roman"/>
          <w:sz w:val="24"/>
          <w:szCs w:val="24"/>
        </w:rPr>
        <w:t>, w części koncepcyjno-redakcyjnej</w:t>
      </w:r>
      <w:r w:rsidR="00E13C66" w:rsidRPr="0094531B">
        <w:rPr>
          <w:rFonts w:ascii="Times New Roman" w:hAnsi="Times New Roman" w:cs="Times New Roman"/>
          <w:sz w:val="24"/>
          <w:szCs w:val="24"/>
        </w:rPr>
        <w:t>.</w:t>
      </w:r>
      <w:r w:rsidR="00AF52B0">
        <w:rPr>
          <w:rFonts w:ascii="Times New Roman" w:hAnsi="Times New Roman" w:cs="Times New Roman"/>
          <w:sz w:val="24"/>
          <w:szCs w:val="24"/>
        </w:rPr>
        <w:t xml:space="preserve"> </w:t>
      </w:r>
      <w:r w:rsidR="0094531B" w:rsidRPr="0094531B">
        <w:rPr>
          <w:rFonts w:ascii="Times New Roman" w:hAnsi="Times New Roman" w:cs="Times New Roman"/>
          <w:sz w:val="24"/>
          <w:szCs w:val="24"/>
        </w:rPr>
        <w:t>Ze względu na projektowane zmiany w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 w:rsidR="0094531B" w:rsidRPr="0094531B">
        <w:rPr>
          <w:rFonts w:ascii="Times New Roman" w:hAnsi="Times New Roman" w:cs="Times New Roman"/>
          <w:sz w:val="24"/>
          <w:szCs w:val="24"/>
        </w:rPr>
        <w:t>systemie planowania przestrzennego postanawia się zmienić harmonogram prac nad strategią rozwoju Gminy Czempiń tak, aby</w:t>
      </w:r>
      <w:r w:rsidR="007E7D34">
        <w:rPr>
          <w:rFonts w:ascii="Times New Roman" w:hAnsi="Times New Roman" w:cs="Times New Roman"/>
          <w:sz w:val="24"/>
          <w:szCs w:val="24"/>
        </w:rPr>
        <w:t xml:space="preserve"> umożliwić wniesienie do strategii zapisów w pełni </w:t>
      </w:r>
      <w:r w:rsidR="0094531B" w:rsidRPr="0094531B">
        <w:rPr>
          <w:rFonts w:ascii="Times New Roman" w:hAnsi="Times New Roman" w:cs="Times New Roman"/>
          <w:sz w:val="24"/>
          <w:szCs w:val="24"/>
        </w:rPr>
        <w:t>dostosowan</w:t>
      </w:r>
      <w:r w:rsidR="007E7D34">
        <w:rPr>
          <w:rFonts w:ascii="Times New Roman" w:hAnsi="Times New Roman" w:cs="Times New Roman"/>
          <w:sz w:val="24"/>
          <w:szCs w:val="24"/>
        </w:rPr>
        <w:t>ych</w:t>
      </w:r>
      <w:r w:rsidR="0094531B" w:rsidRPr="0094531B">
        <w:rPr>
          <w:rFonts w:ascii="Times New Roman" w:hAnsi="Times New Roman" w:cs="Times New Roman"/>
          <w:sz w:val="24"/>
          <w:szCs w:val="24"/>
        </w:rPr>
        <w:t xml:space="preserve"> do p</w:t>
      </w:r>
      <w:r w:rsidR="00096B9A">
        <w:rPr>
          <w:rFonts w:ascii="Times New Roman" w:hAnsi="Times New Roman" w:cs="Times New Roman"/>
          <w:sz w:val="24"/>
          <w:szCs w:val="24"/>
        </w:rPr>
        <w:t>rojektowanych</w:t>
      </w:r>
      <w:r w:rsidR="0094531B" w:rsidRPr="0094531B">
        <w:rPr>
          <w:rFonts w:ascii="Times New Roman" w:hAnsi="Times New Roman" w:cs="Times New Roman"/>
          <w:sz w:val="24"/>
          <w:szCs w:val="24"/>
        </w:rPr>
        <w:t xml:space="preserve"> zmian w  ustawie o planowaniu przestrzennym.</w:t>
      </w:r>
      <w:r w:rsidR="00096B9A">
        <w:rPr>
          <w:rFonts w:ascii="Times New Roman" w:hAnsi="Times New Roman" w:cs="Times New Roman"/>
          <w:sz w:val="24"/>
          <w:szCs w:val="24"/>
        </w:rPr>
        <w:t xml:space="preserve"> Zmiana harmonogramu pozwoli zaoszczędzić środki finansowe na </w:t>
      </w:r>
      <w:r w:rsidR="009446C0">
        <w:rPr>
          <w:rFonts w:ascii="Times New Roman" w:hAnsi="Times New Roman" w:cs="Times New Roman"/>
          <w:sz w:val="24"/>
          <w:szCs w:val="24"/>
        </w:rPr>
        <w:t xml:space="preserve">aktualizację </w:t>
      </w:r>
      <w:r w:rsidR="00096B9A">
        <w:rPr>
          <w:rFonts w:ascii="Times New Roman" w:hAnsi="Times New Roman" w:cs="Times New Roman"/>
          <w:sz w:val="24"/>
          <w:szCs w:val="24"/>
        </w:rPr>
        <w:t>st</w:t>
      </w:r>
      <w:r w:rsidR="009446C0">
        <w:rPr>
          <w:rFonts w:ascii="Times New Roman" w:hAnsi="Times New Roman" w:cs="Times New Roman"/>
          <w:sz w:val="24"/>
          <w:szCs w:val="24"/>
        </w:rPr>
        <w:t>rategii w roku 2023.</w:t>
      </w:r>
    </w:p>
    <w:p w14:paraId="0A188346" w14:textId="390B2B26" w:rsidR="008E0FFA" w:rsidRPr="0094531B" w:rsidRDefault="00FE446B" w:rsidP="00B47EF4">
      <w:pPr>
        <w:pStyle w:val="akapit"/>
        <w:spacing w:before="0" w:beforeAutospacing="0" w:after="0" w:afterAutospacing="0" w:line="360" w:lineRule="auto"/>
        <w:ind w:firstLine="709"/>
        <w:jc w:val="both"/>
      </w:pPr>
      <w:r w:rsidRPr="0094531B">
        <w:t>Mając powyższe na względzie, podjęcie przedmiotowej uchwały jest celowe i uzasadnione.</w:t>
      </w:r>
    </w:p>
    <w:p w14:paraId="7C8334FB" w14:textId="2C98CFAA" w:rsidR="004B388D" w:rsidRDefault="004B388D" w:rsidP="004B388D">
      <w:pPr>
        <w:pStyle w:val="akapit"/>
        <w:spacing w:before="0" w:beforeAutospacing="0" w:after="0" w:afterAutospacing="0" w:line="360" w:lineRule="auto"/>
        <w:ind w:firstLine="709"/>
        <w:jc w:val="both"/>
      </w:pPr>
    </w:p>
    <w:p w14:paraId="362650EE" w14:textId="77777777" w:rsidR="00B47EF4" w:rsidRDefault="00B47EF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695F115B" w14:textId="77777777" w:rsidR="00562F7E" w:rsidRDefault="002C4239" w:rsidP="00B47E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</w:p>
    <w:p w14:paraId="389BF224" w14:textId="5DE657CB" w:rsidR="00B47EF4" w:rsidRDefault="002C4239" w:rsidP="00B47E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</w:t>
      </w:r>
      <w:r w:rsidR="00562F7E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chwały </w:t>
      </w:r>
      <w:r w:rsidR="00B47EF4" w:rsidRPr="00E13C66">
        <w:rPr>
          <w:rFonts w:ascii="Times New Roman" w:hAnsi="Times New Roman" w:cs="Times New Roman"/>
          <w:sz w:val="18"/>
          <w:szCs w:val="18"/>
        </w:rPr>
        <w:t xml:space="preserve">Rady Miejskiej w Czempiniu </w:t>
      </w:r>
      <w:r w:rsidR="00B47EF4">
        <w:rPr>
          <w:rFonts w:ascii="Times New Roman" w:hAnsi="Times New Roman" w:cs="Times New Roman"/>
          <w:sz w:val="18"/>
          <w:szCs w:val="18"/>
        </w:rPr>
        <w:t xml:space="preserve">z dnia </w:t>
      </w:r>
      <w:r w:rsidR="00562F7E">
        <w:rPr>
          <w:rFonts w:ascii="Times New Roman" w:hAnsi="Times New Roman" w:cs="Times New Roman"/>
          <w:sz w:val="18"/>
          <w:szCs w:val="18"/>
        </w:rPr>
        <w:t xml:space="preserve">23 czerwca </w:t>
      </w:r>
      <w:r w:rsidR="00B47EF4">
        <w:rPr>
          <w:rFonts w:ascii="Times New Roman" w:hAnsi="Times New Roman" w:cs="Times New Roman"/>
          <w:sz w:val="18"/>
          <w:szCs w:val="18"/>
        </w:rPr>
        <w:t>2023 roku</w:t>
      </w:r>
    </w:p>
    <w:p w14:paraId="51A51D01" w14:textId="77777777" w:rsidR="00B47EF4" w:rsidRPr="00E13C66" w:rsidRDefault="00B47EF4" w:rsidP="00B47E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</w:t>
      </w:r>
      <w:r w:rsidRPr="00E13C66">
        <w:rPr>
          <w:rFonts w:ascii="Times New Roman" w:hAnsi="Times New Roman" w:cs="Times New Roman"/>
          <w:sz w:val="18"/>
          <w:szCs w:val="18"/>
        </w:rPr>
        <w:t xml:space="preserve">sprawie zmiany uchwały </w:t>
      </w:r>
      <w:r>
        <w:rPr>
          <w:rFonts w:ascii="Times New Roman" w:hAnsi="Times New Roman" w:cs="Times New Roman"/>
          <w:sz w:val="18"/>
          <w:szCs w:val="18"/>
        </w:rPr>
        <w:t xml:space="preserve">nr </w:t>
      </w:r>
      <w:r w:rsidRPr="00E13C66">
        <w:rPr>
          <w:rFonts w:ascii="Times New Roman" w:hAnsi="Times New Roman" w:cs="Times New Roman"/>
          <w:sz w:val="18"/>
          <w:szCs w:val="18"/>
        </w:rPr>
        <w:t xml:space="preserve">XLIV/400/22 </w:t>
      </w:r>
      <w:r>
        <w:rPr>
          <w:rFonts w:ascii="Times New Roman" w:hAnsi="Times New Roman" w:cs="Times New Roman"/>
          <w:sz w:val="18"/>
          <w:szCs w:val="18"/>
        </w:rPr>
        <w:br/>
      </w:r>
      <w:r w:rsidRPr="00E13C66">
        <w:rPr>
          <w:rFonts w:ascii="Times New Roman" w:hAnsi="Times New Roman" w:cs="Times New Roman"/>
          <w:sz w:val="18"/>
          <w:szCs w:val="18"/>
        </w:rPr>
        <w:t>Rady Miejskiej w Czempiniu z dnia 31 stycznia 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13C66">
        <w:rPr>
          <w:rFonts w:ascii="Times New Roman" w:hAnsi="Times New Roman" w:cs="Times New Roman"/>
          <w:sz w:val="18"/>
          <w:szCs w:val="18"/>
        </w:rPr>
        <w:t xml:space="preserve">r.  </w:t>
      </w:r>
      <w:r>
        <w:rPr>
          <w:rFonts w:ascii="Times New Roman" w:hAnsi="Times New Roman" w:cs="Times New Roman"/>
          <w:sz w:val="18"/>
          <w:szCs w:val="18"/>
        </w:rPr>
        <w:br/>
      </w:r>
      <w:r w:rsidRPr="00E13C66">
        <w:rPr>
          <w:rFonts w:ascii="Times New Roman" w:hAnsi="Times New Roman" w:cs="Times New Roman"/>
          <w:sz w:val="18"/>
          <w:szCs w:val="18"/>
        </w:rPr>
        <w:t xml:space="preserve">w sprawie określenia zasad, trybu i harmonogramu opracowania </w:t>
      </w:r>
      <w:r w:rsidRPr="00E13C66">
        <w:rPr>
          <w:rFonts w:ascii="Times New Roman" w:hAnsi="Times New Roman" w:cs="Times New Roman"/>
          <w:sz w:val="18"/>
          <w:szCs w:val="18"/>
        </w:rPr>
        <w:br/>
        <w:t>Strategii rozwoju Gminy Czempiń na lata 2021 - 2030</w:t>
      </w:r>
    </w:p>
    <w:p w14:paraId="28506F5E" w14:textId="77777777" w:rsidR="00B47EF4" w:rsidRPr="00B47EF4" w:rsidRDefault="00B47EF4" w:rsidP="00B47E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6AD56A90" w14:textId="77777777" w:rsidR="008E0FFA" w:rsidRPr="004B388D" w:rsidRDefault="008E0FFA" w:rsidP="00B47EF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88D">
        <w:rPr>
          <w:rFonts w:ascii="Times New Roman" w:hAnsi="Times New Roman" w:cs="Times New Roman"/>
          <w:b/>
          <w:sz w:val="24"/>
          <w:szCs w:val="24"/>
        </w:rPr>
        <w:t>Zadania i funkcje strategii</w:t>
      </w:r>
    </w:p>
    <w:p w14:paraId="18660F1A" w14:textId="4085EAD3" w:rsidR="008E0FFA" w:rsidRDefault="008E0FFA" w:rsidP="00B47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8D">
        <w:rPr>
          <w:rFonts w:ascii="Times New Roman" w:hAnsi="Times New Roman" w:cs="Times New Roman"/>
          <w:sz w:val="24"/>
          <w:szCs w:val="24"/>
        </w:rPr>
        <w:t>Strategia rozwoju gminy jest podstawą zarządzania strategicznego, dokumentem, dzięki któremu władze regionalne mogą racjonalnie i efektywnie prowadzić działania zmierzające do zrównoważonego i długotrwałego rozwoju regionu.</w:t>
      </w:r>
    </w:p>
    <w:p w14:paraId="32B011EB" w14:textId="77777777" w:rsidR="00B47EF4" w:rsidRPr="004B388D" w:rsidRDefault="00B47EF4" w:rsidP="00B47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E046E" w14:textId="77777777" w:rsidR="008E0FFA" w:rsidRPr="004B388D" w:rsidRDefault="008E0FFA" w:rsidP="00B47EF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88D">
        <w:rPr>
          <w:rFonts w:ascii="Times New Roman" w:hAnsi="Times New Roman" w:cs="Times New Roman"/>
          <w:b/>
          <w:sz w:val="24"/>
          <w:szCs w:val="24"/>
        </w:rPr>
        <w:t>Zasady opracowania strategii</w:t>
      </w:r>
    </w:p>
    <w:p w14:paraId="17DCBB57" w14:textId="77777777" w:rsidR="008E0FFA" w:rsidRPr="004B388D" w:rsidRDefault="008E0FFA" w:rsidP="00B47E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88D">
        <w:rPr>
          <w:rFonts w:ascii="Times New Roman" w:hAnsi="Times New Roman" w:cs="Times New Roman"/>
          <w:sz w:val="24"/>
          <w:szCs w:val="24"/>
        </w:rPr>
        <w:t xml:space="preserve">Strategie rozwoju muszą spełniać zarówno kryteria europejskiej polityki strukturalnej, jak i polskiej polityki regionalnej. Powinny być opracowane w oparciu o </w:t>
      </w:r>
      <w:r w:rsidRPr="004B388D">
        <w:rPr>
          <w:rFonts w:ascii="Times New Roman" w:hAnsi="Times New Roman" w:cs="Times New Roman"/>
          <w:b/>
          <w:sz w:val="24"/>
          <w:szCs w:val="24"/>
        </w:rPr>
        <w:t>zasady</w:t>
      </w:r>
      <w:r w:rsidRPr="004B388D">
        <w:rPr>
          <w:rFonts w:ascii="Times New Roman" w:hAnsi="Times New Roman" w:cs="Times New Roman"/>
          <w:sz w:val="24"/>
          <w:szCs w:val="24"/>
        </w:rPr>
        <w:t>:</w:t>
      </w:r>
    </w:p>
    <w:p w14:paraId="0A0BC81C" w14:textId="77777777" w:rsidR="008E0FFA" w:rsidRPr="004B388D" w:rsidRDefault="008E0FFA" w:rsidP="00B47EF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8D">
        <w:rPr>
          <w:rFonts w:ascii="Times New Roman" w:hAnsi="Times New Roman" w:cs="Times New Roman"/>
          <w:b/>
          <w:sz w:val="24"/>
          <w:szCs w:val="24"/>
        </w:rPr>
        <w:t xml:space="preserve"> koncentracji środków -</w:t>
      </w:r>
      <w:r w:rsidRPr="004B388D">
        <w:rPr>
          <w:rFonts w:ascii="Times New Roman" w:hAnsi="Times New Roman" w:cs="Times New Roman"/>
          <w:sz w:val="24"/>
          <w:szCs w:val="24"/>
        </w:rPr>
        <w:t xml:space="preserve"> tworzenie ram finansowych  w oparciu o hierarchię priorytetów odpowiadającą  ważności sformułowanych celów, </w:t>
      </w:r>
    </w:p>
    <w:p w14:paraId="010882F0" w14:textId="77777777" w:rsidR="008E0FFA" w:rsidRPr="004B388D" w:rsidRDefault="008E0FFA" w:rsidP="00B47EF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8D">
        <w:rPr>
          <w:rFonts w:ascii="Times New Roman" w:hAnsi="Times New Roman" w:cs="Times New Roman"/>
          <w:b/>
          <w:sz w:val="24"/>
          <w:szCs w:val="24"/>
        </w:rPr>
        <w:t xml:space="preserve"> dodatkowości </w:t>
      </w:r>
      <w:r w:rsidRPr="004B388D">
        <w:rPr>
          <w:rFonts w:ascii="Times New Roman" w:hAnsi="Times New Roman" w:cs="Times New Roman"/>
          <w:sz w:val="24"/>
          <w:szCs w:val="24"/>
        </w:rPr>
        <w:t>- wysokość wydatków własnych na planowane zadania nie powinna ulegać zmniejszeniu z racji wsparcia przez publiczne środki  zewnętrzne,</w:t>
      </w:r>
    </w:p>
    <w:p w14:paraId="3E93DD78" w14:textId="77777777" w:rsidR="008E0FFA" w:rsidRPr="004B388D" w:rsidRDefault="008E0FFA" w:rsidP="00B47EF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8D">
        <w:rPr>
          <w:rFonts w:ascii="Times New Roman" w:hAnsi="Times New Roman" w:cs="Times New Roman"/>
          <w:b/>
          <w:sz w:val="24"/>
          <w:szCs w:val="24"/>
        </w:rPr>
        <w:t xml:space="preserve"> subsydiarności</w:t>
      </w:r>
      <w:r w:rsidRPr="004B388D">
        <w:rPr>
          <w:rFonts w:ascii="Times New Roman" w:hAnsi="Times New Roman" w:cs="Times New Roman"/>
          <w:sz w:val="24"/>
          <w:szCs w:val="24"/>
        </w:rPr>
        <w:t xml:space="preserve"> - fundamentem rozwoju regionalnego musi być zdolność współdziałania podmiotów publicznych i prywatnych przy zachowaniu odpowiedniego poziomu współfinansowania zadań realizowanych w ramach programów rozwoju regionalnego,</w:t>
      </w:r>
    </w:p>
    <w:p w14:paraId="49A42BD9" w14:textId="77777777" w:rsidR="008E0FFA" w:rsidRPr="004B388D" w:rsidRDefault="008E0FFA" w:rsidP="00B47EF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8D">
        <w:rPr>
          <w:rFonts w:ascii="Times New Roman" w:hAnsi="Times New Roman" w:cs="Times New Roman"/>
          <w:sz w:val="24"/>
          <w:szCs w:val="24"/>
        </w:rPr>
        <w:t xml:space="preserve"> </w:t>
      </w:r>
      <w:r w:rsidRPr="004B388D">
        <w:rPr>
          <w:rFonts w:ascii="Times New Roman" w:hAnsi="Times New Roman" w:cs="Times New Roman"/>
          <w:b/>
          <w:sz w:val="24"/>
          <w:szCs w:val="24"/>
        </w:rPr>
        <w:t>partnerstwa</w:t>
      </w:r>
      <w:r w:rsidRPr="004B388D">
        <w:rPr>
          <w:rFonts w:ascii="Times New Roman" w:hAnsi="Times New Roman" w:cs="Times New Roman"/>
          <w:sz w:val="24"/>
          <w:szCs w:val="24"/>
        </w:rPr>
        <w:t xml:space="preserve"> -  w procesie przygotowania, monitorowania i oceny  powinny być włączone wszystkie zainteresowane instytucje i organizacje publiczne oraz przedstawiciele środowisk społeczno-gospodarczych</w:t>
      </w:r>
    </w:p>
    <w:p w14:paraId="3A32EE50" w14:textId="77777777" w:rsidR="008E0FFA" w:rsidRDefault="008E0FFA" w:rsidP="00B47EF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8D">
        <w:rPr>
          <w:rFonts w:ascii="Times New Roman" w:hAnsi="Times New Roman" w:cs="Times New Roman"/>
          <w:sz w:val="24"/>
          <w:szCs w:val="24"/>
        </w:rPr>
        <w:t xml:space="preserve"> </w:t>
      </w:r>
      <w:r w:rsidRPr="004B388D">
        <w:rPr>
          <w:rFonts w:ascii="Times New Roman" w:hAnsi="Times New Roman" w:cs="Times New Roman"/>
          <w:b/>
          <w:sz w:val="24"/>
          <w:szCs w:val="24"/>
        </w:rPr>
        <w:t xml:space="preserve">monitorowania  - </w:t>
      </w:r>
      <w:r w:rsidRPr="004B388D">
        <w:rPr>
          <w:rFonts w:ascii="Times New Roman" w:hAnsi="Times New Roman" w:cs="Times New Roman"/>
          <w:sz w:val="24"/>
          <w:szCs w:val="24"/>
        </w:rPr>
        <w:t>systematyczne gromadzenie danych na temat postępu wdrażania strategii pozwala na ocenę trafności założonych kierunków oraz umożliwia ich weryfikację w związku ze zmieniającymi się uwarunkowaniami.</w:t>
      </w:r>
    </w:p>
    <w:p w14:paraId="14883E8D" w14:textId="77777777" w:rsidR="00B47EF4" w:rsidRPr="004B388D" w:rsidRDefault="00B47EF4" w:rsidP="00B47EF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D3BAB" w14:textId="77777777" w:rsidR="008E0FFA" w:rsidRPr="004B388D" w:rsidRDefault="008E0FFA" w:rsidP="00B47E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88D">
        <w:rPr>
          <w:rFonts w:ascii="Times New Roman" w:hAnsi="Times New Roman" w:cs="Times New Roman"/>
          <w:b/>
          <w:sz w:val="24"/>
          <w:szCs w:val="24"/>
        </w:rPr>
        <w:t>Tryb opracowania.</w:t>
      </w:r>
    </w:p>
    <w:p w14:paraId="41848935" w14:textId="34978D3E" w:rsidR="00B47EF4" w:rsidRDefault="008E0FFA" w:rsidP="00B47E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88D">
        <w:rPr>
          <w:rFonts w:ascii="Times New Roman" w:hAnsi="Times New Roman" w:cs="Times New Roman"/>
          <w:sz w:val="24"/>
          <w:szCs w:val="24"/>
        </w:rPr>
        <w:t xml:space="preserve">Strategia Rozwoju Gminy Czempiń na lata 2021-2030 opierać się będzie na strukturze przedstawionej w </w:t>
      </w:r>
      <w:r w:rsidRPr="004B3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88D">
        <w:rPr>
          <w:rFonts w:ascii="Times New Roman" w:hAnsi="Times New Roman" w:cs="Times New Roman"/>
          <w:bCs/>
          <w:sz w:val="24"/>
          <w:szCs w:val="24"/>
        </w:rPr>
        <w:t>Harmonogramie prac związanych z opracowaniem Strategii rozwoju Gminy Czempiń na lata 2021-2030.</w:t>
      </w:r>
    </w:p>
    <w:p w14:paraId="04B9258E" w14:textId="5850A6CD" w:rsidR="008E0FFA" w:rsidRPr="00B47EF4" w:rsidRDefault="008E0FFA" w:rsidP="00B47E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38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PRAC ZWIAZANYCH Z OPRACOWANIEM STRATEGII ROZWOJU GMINY CZEMPIŃ NA LATA 2021-2030 </w:t>
      </w:r>
      <w:r w:rsidRPr="004B388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4DE2694A" w14:textId="77777777" w:rsidR="008E0FFA" w:rsidRPr="004B388D" w:rsidRDefault="008E0FFA" w:rsidP="004B38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5677"/>
        <w:gridCol w:w="3246"/>
      </w:tblGrid>
      <w:tr w:rsidR="008E0FFA" w:rsidRPr="004B388D" w14:paraId="6469EE1C" w14:textId="77777777" w:rsidTr="00613F49">
        <w:tc>
          <w:tcPr>
            <w:tcW w:w="570" w:type="dxa"/>
          </w:tcPr>
          <w:p w14:paraId="01EE1846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77" w:type="dxa"/>
          </w:tcPr>
          <w:p w14:paraId="2625E77C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3246" w:type="dxa"/>
          </w:tcPr>
          <w:p w14:paraId="172E406A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działania</w:t>
            </w:r>
          </w:p>
        </w:tc>
      </w:tr>
      <w:tr w:rsidR="008E0FFA" w:rsidRPr="004B388D" w14:paraId="63A34A3F" w14:textId="77777777" w:rsidTr="00613F49">
        <w:tc>
          <w:tcPr>
            <w:tcW w:w="570" w:type="dxa"/>
          </w:tcPr>
          <w:p w14:paraId="4EE08C93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14:paraId="177DCC88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I - ORGANIZACYJNY</w:t>
            </w:r>
          </w:p>
        </w:tc>
        <w:tc>
          <w:tcPr>
            <w:tcW w:w="3246" w:type="dxa"/>
          </w:tcPr>
          <w:p w14:paraId="501C2AD0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A" w:rsidRPr="004B388D" w14:paraId="6E9C02CF" w14:textId="77777777" w:rsidTr="00613F49">
        <w:tc>
          <w:tcPr>
            <w:tcW w:w="570" w:type="dxa"/>
          </w:tcPr>
          <w:p w14:paraId="0A64472E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14:paraId="440B5F97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Podjęcie uchwały o przystąpieniu do prac nad opracowaniem Strategii Rozwoju Gminy Czempiń na lata 2021–2030.</w:t>
            </w:r>
          </w:p>
        </w:tc>
        <w:tc>
          <w:tcPr>
            <w:tcW w:w="3246" w:type="dxa"/>
          </w:tcPr>
          <w:p w14:paraId="035F0052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</w:tr>
      <w:tr w:rsidR="008E0FFA" w:rsidRPr="004B388D" w14:paraId="45959064" w14:textId="77777777" w:rsidTr="00613F49">
        <w:tc>
          <w:tcPr>
            <w:tcW w:w="570" w:type="dxa"/>
          </w:tcPr>
          <w:p w14:paraId="7224A1CD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7" w:type="dxa"/>
          </w:tcPr>
          <w:p w14:paraId="0260372D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Powołanie Zespołu ds. opracowania Strategii Rozwoju Gminy Czempiń na lata 2021-2030.</w:t>
            </w:r>
          </w:p>
        </w:tc>
        <w:tc>
          <w:tcPr>
            <w:tcW w:w="3246" w:type="dxa"/>
          </w:tcPr>
          <w:p w14:paraId="40317D02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</w:tr>
      <w:tr w:rsidR="008E0FFA" w:rsidRPr="004B388D" w14:paraId="2C3F4A63" w14:textId="77777777" w:rsidTr="00613F49">
        <w:tc>
          <w:tcPr>
            <w:tcW w:w="570" w:type="dxa"/>
          </w:tcPr>
          <w:p w14:paraId="15D134EE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7" w:type="dxa"/>
          </w:tcPr>
          <w:p w14:paraId="15E857D2" w14:textId="291BD872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Przedstawienie do publicznej wiadomości oraz jednostkom samorządu terytorialnego informacji o pracach nad strategią.</w:t>
            </w:r>
          </w:p>
        </w:tc>
        <w:tc>
          <w:tcPr>
            <w:tcW w:w="3246" w:type="dxa"/>
          </w:tcPr>
          <w:p w14:paraId="0D7DC019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</w:tr>
      <w:tr w:rsidR="008E0FFA" w:rsidRPr="004B388D" w14:paraId="6A6FA5C8" w14:textId="77777777" w:rsidTr="00613F49">
        <w:tc>
          <w:tcPr>
            <w:tcW w:w="570" w:type="dxa"/>
          </w:tcPr>
          <w:p w14:paraId="13158080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14:paraId="3AEF5B62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II – EKSPLORACYJNO - PRZYGOTOWAWCZY</w:t>
            </w:r>
          </w:p>
        </w:tc>
        <w:tc>
          <w:tcPr>
            <w:tcW w:w="3246" w:type="dxa"/>
          </w:tcPr>
          <w:p w14:paraId="0B9190E0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A" w:rsidRPr="004B388D" w14:paraId="3C8EAC38" w14:textId="77777777" w:rsidTr="00613F49">
        <w:tc>
          <w:tcPr>
            <w:tcW w:w="570" w:type="dxa"/>
          </w:tcPr>
          <w:p w14:paraId="5837E3A3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7" w:type="dxa"/>
          </w:tcPr>
          <w:p w14:paraId="7324D953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Przygotowanie wzoru ankiety badającej stan istniejący oraz perspektywy rozwoju Gminy Czempiń.</w:t>
            </w:r>
          </w:p>
        </w:tc>
        <w:tc>
          <w:tcPr>
            <w:tcW w:w="3246" w:type="dxa"/>
          </w:tcPr>
          <w:p w14:paraId="67B241AE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grudzień 2020</w:t>
            </w:r>
          </w:p>
        </w:tc>
      </w:tr>
      <w:tr w:rsidR="008E0FFA" w:rsidRPr="004B388D" w14:paraId="38DDDE93" w14:textId="77777777" w:rsidTr="00613F49">
        <w:tc>
          <w:tcPr>
            <w:tcW w:w="570" w:type="dxa"/>
          </w:tcPr>
          <w:p w14:paraId="4871AB6C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7" w:type="dxa"/>
          </w:tcPr>
          <w:p w14:paraId="4BCA2839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Zarządzenie Burmistrza o przeprowadzeniu badania.</w:t>
            </w:r>
          </w:p>
        </w:tc>
        <w:tc>
          <w:tcPr>
            <w:tcW w:w="3246" w:type="dxa"/>
          </w:tcPr>
          <w:p w14:paraId="2575F251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grudzień 2020</w:t>
            </w:r>
          </w:p>
        </w:tc>
      </w:tr>
      <w:tr w:rsidR="008E0FFA" w:rsidRPr="004B388D" w14:paraId="3F28E269" w14:textId="77777777" w:rsidTr="00613F49">
        <w:tc>
          <w:tcPr>
            <w:tcW w:w="570" w:type="dxa"/>
          </w:tcPr>
          <w:p w14:paraId="32B07C61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7" w:type="dxa"/>
          </w:tcPr>
          <w:p w14:paraId="37A059F3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Publikacja ankiety na okres 21 dni oraz jej promocja.</w:t>
            </w:r>
          </w:p>
        </w:tc>
        <w:tc>
          <w:tcPr>
            <w:tcW w:w="3246" w:type="dxa"/>
          </w:tcPr>
          <w:p w14:paraId="1DA78869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grudzień 2020</w:t>
            </w:r>
          </w:p>
        </w:tc>
      </w:tr>
      <w:tr w:rsidR="008E0FFA" w:rsidRPr="004B388D" w14:paraId="054675A5" w14:textId="77777777" w:rsidTr="00613F49">
        <w:trPr>
          <w:trHeight w:val="1520"/>
        </w:trPr>
        <w:tc>
          <w:tcPr>
            <w:tcW w:w="570" w:type="dxa"/>
          </w:tcPr>
          <w:p w14:paraId="1E82ADD0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7" w:type="dxa"/>
          </w:tcPr>
          <w:p w14:paraId="1652CBF9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 xml:space="preserve">Przeprowadzenie badania wśród przedstawicieli samorządu lokalnego oraz wśród m.in.: przedstawicieli jednostek organizacyjnych Gminy Czempiń, stowarzyszeń, radnych, sołtysów, Przewodniczących Osiedli, Związków (Selekt)  </w:t>
            </w:r>
            <w:r w:rsidRPr="004B388D">
              <w:rPr>
                <w:rFonts w:ascii="Times New Roman" w:hAnsi="Times New Roman" w:cs="Times New Roman"/>
                <w:sz w:val="24"/>
                <w:szCs w:val="24"/>
              </w:rPr>
              <w:br/>
              <w:t>i innych.</w:t>
            </w:r>
          </w:p>
        </w:tc>
        <w:tc>
          <w:tcPr>
            <w:tcW w:w="3246" w:type="dxa"/>
          </w:tcPr>
          <w:p w14:paraId="0167C6E8" w14:textId="0811C299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I kwartał 2021</w:t>
            </w:r>
          </w:p>
        </w:tc>
      </w:tr>
      <w:tr w:rsidR="008E0FFA" w:rsidRPr="004B388D" w14:paraId="2088A7D0" w14:textId="77777777" w:rsidTr="00613F49">
        <w:tc>
          <w:tcPr>
            <w:tcW w:w="570" w:type="dxa"/>
          </w:tcPr>
          <w:p w14:paraId="7B1BF9BB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7" w:type="dxa"/>
          </w:tcPr>
          <w:p w14:paraId="7B486882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Pozyskanie danych dostępnych w poszczególnych Referatach Urzędu Gminy. Usystematyzowanie posiadanego materiału.</w:t>
            </w:r>
          </w:p>
        </w:tc>
        <w:tc>
          <w:tcPr>
            <w:tcW w:w="3246" w:type="dxa"/>
          </w:tcPr>
          <w:p w14:paraId="23DE41A2" w14:textId="432712EE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Czerwiec-lipiec 2023</w:t>
            </w:r>
          </w:p>
        </w:tc>
      </w:tr>
      <w:tr w:rsidR="008E0FFA" w:rsidRPr="004B388D" w14:paraId="4B73BB74" w14:textId="77777777" w:rsidTr="00613F49">
        <w:tc>
          <w:tcPr>
            <w:tcW w:w="570" w:type="dxa"/>
          </w:tcPr>
          <w:p w14:paraId="359AA6BD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14:paraId="08FB61C7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III DIAGNOSTYCZNY</w:t>
            </w:r>
          </w:p>
        </w:tc>
        <w:tc>
          <w:tcPr>
            <w:tcW w:w="3246" w:type="dxa"/>
          </w:tcPr>
          <w:p w14:paraId="2EE2BCDA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A" w:rsidRPr="004B388D" w14:paraId="2F29D148" w14:textId="77777777" w:rsidTr="00613F49">
        <w:tc>
          <w:tcPr>
            <w:tcW w:w="570" w:type="dxa"/>
          </w:tcPr>
          <w:p w14:paraId="31EB3D30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14:paraId="2897316E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 xml:space="preserve">Analiza danych pozyskanych w wyniku przeprowadzonej ankiety i przeprowadzonych rozmów. Opracowanie dokumentu pn.: Diagnoza sytuacji społecznej, gospodarczej i przestrzennej, z </w:t>
            </w:r>
            <w:r w:rsidRPr="004B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uwzględnieniem obszarów funkcjonalnych, w tym miejskich obszarów funkcjonalnych.</w:t>
            </w:r>
          </w:p>
        </w:tc>
        <w:tc>
          <w:tcPr>
            <w:tcW w:w="3246" w:type="dxa"/>
          </w:tcPr>
          <w:p w14:paraId="4B501E61" w14:textId="5C350FD1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 – lipiec 2023</w:t>
            </w:r>
          </w:p>
          <w:p w14:paraId="5BAA4BC6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A" w:rsidRPr="004B388D" w14:paraId="35A5B527" w14:textId="77777777" w:rsidTr="00613F49">
        <w:tc>
          <w:tcPr>
            <w:tcW w:w="570" w:type="dxa"/>
          </w:tcPr>
          <w:p w14:paraId="724E95A3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7" w:type="dxa"/>
          </w:tcPr>
          <w:p w14:paraId="4BCF904A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Wykonanie analizy SWOT</w:t>
            </w:r>
          </w:p>
        </w:tc>
        <w:tc>
          <w:tcPr>
            <w:tcW w:w="3246" w:type="dxa"/>
          </w:tcPr>
          <w:p w14:paraId="74DF4D4F" w14:textId="7A3AE5E2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– lipiec 2023</w:t>
            </w:r>
          </w:p>
        </w:tc>
      </w:tr>
      <w:tr w:rsidR="008E0FFA" w:rsidRPr="004B388D" w14:paraId="040544F7" w14:textId="77777777" w:rsidTr="00613F49">
        <w:tc>
          <w:tcPr>
            <w:tcW w:w="570" w:type="dxa"/>
          </w:tcPr>
          <w:p w14:paraId="312370E9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14:paraId="37AF6905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IV KONCEPCYJNY I REDAKCYJNY</w:t>
            </w:r>
          </w:p>
        </w:tc>
        <w:tc>
          <w:tcPr>
            <w:tcW w:w="3246" w:type="dxa"/>
          </w:tcPr>
          <w:p w14:paraId="5F5CBE81" w14:textId="77777777" w:rsidR="008E0FFA" w:rsidRPr="004B388D" w:rsidRDefault="008E0FFA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A" w:rsidRPr="004B388D" w14:paraId="6F9F50B8" w14:textId="77777777" w:rsidTr="00613F49">
        <w:tc>
          <w:tcPr>
            <w:tcW w:w="570" w:type="dxa"/>
          </w:tcPr>
          <w:p w14:paraId="593372FF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14:paraId="25CF947A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Sformułowanie wniosków z przeprowadzonej ankiety.</w:t>
            </w:r>
          </w:p>
        </w:tc>
        <w:tc>
          <w:tcPr>
            <w:tcW w:w="3246" w:type="dxa"/>
          </w:tcPr>
          <w:p w14:paraId="277FDF1E" w14:textId="138610BF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– lipiec 2023</w:t>
            </w:r>
          </w:p>
        </w:tc>
      </w:tr>
      <w:tr w:rsidR="008E0FFA" w:rsidRPr="004B388D" w14:paraId="0D61FDCD" w14:textId="77777777" w:rsidTr="00613F49">
        <w:tc>
          <w:tcPr>
            <w:tcW w:w="570" w:type="dxa"/>
          </w:tcPr>
          <w:p w14:paraId="4DE8A658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7" w:type="dxa"/>
          </w:tcPr>
          <w:p w14:paraId="71424F6A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Przygotowanie wersji roboczej strategii -główne działy, założenia.</w:t>
            </w:r>
          </w:p>
        </w:tc>
        <w:tc>
          <w:tcPr>
            <w:tcW w:w="3246" w:type="dxa"/>
          </w:tcPr>
          <w:p w14:paraId="17ED805C" w14:textId="59EDC444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– lipiec 2023</w:t>
            </w:r>
          </w:p>
        </w:tc>
      </w:tr>
      <w:tr w:rsidR="008E0FFA" w:rsidRPr="004B388D" w14:paraId="695E7FE4" w14:textId="77777777" w:rsidTr="00613F49">
        <w:tc>
          <w:tcPr>
            <w:tcW w:w="570" w:type="dxa"/>
          </w:tcPr>
          <w:p w14:paraId="035253AE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7" w:type="dxa"/>
          </w:tcPr>
          <w:p w14:paraId="0860E227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 xml:space="preserve">Przeprowadzenie  konsultacji społecznych w oparciu </w:t>
            </w:r>
            <w:r w:rsidRPr="004B38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projekt strategii. </w:t>
            </w:r>
          </w:p>
        </w:tc>
        <w:tc>
          <w:tcPr>
            <w:tcW w:w="3246" w:type="dxa"/>
          </w:tcPr>
          <w:p w14:paraId="07D09E88" w14:textId="74D9D83F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Lipiec-sierpień 2023</w:t>
            </w:r>
          </w:p>
        </w:tc>
      </w:tr>
      <w:tr w:rsidR="008E0FFA" w:rsidRPr="004B388D" w14:paraId="4DCDF4A0" w14:textId="77777777" w:rsidTr="00613F49">
        <w:tc>
          <w:tcPr>
            <w:tcW w:w="570" w:type="dxa"/>
          </w:tcPr>
          <w:p w14:paraId="695D3D1F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7" w:type="dxa"/>
          </w:tcPr>
          <w:p w14:paraId="38FECBC4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Konsultacje nt. zawartości strategii Zespołu ds. opracowania Strategii Rozwoju Gminy Czempiń na lata 2021-2030 z: sąsiednimi gminami i ich związkami, lokalnymi partnerami społecznymi i gospodarczymi oraz z Dyrektorem regionalnego zarządu gospodarki wodnej Państwowego Gospodarstwa Wodnego Wody Polskie w Poznaniu.</w:t>
            </w:r>
          </w:p>
        </w:tc>
        <w:tc>
          <w:tcPr>
            <w:tcW w:w="3246" w:type="dxa"/>
          </w:tcPr>
          <w:p w14:paraId="10349F3F" w14:textId="5CE978CC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Lipiec-sierpień 2023</w:t>
            </w:r>
          </w:p>
        </w:tc>
      </w:tr>
      <w:tr w:rsidR="008E0FFA" w:rsidRPr="004B388D" w14:paraId="64DF44AD" w14:textId="77777777" w:rsidTr="00613F49">
        <w:tc>
          <w:tcPr>
            <w:tcW w:w="570" w:type="dxa"/>
          </w:tcPr>
          <w:p w14:paraId="712E7590" w14:textId="77777777" w:rsidR="008E0FFA" w:rsidRPr="004B388D" w:rsidRDefault="008E0FFA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7" w:type="dxa"/>
          </w:tcPr>
          <w:p w14:paraId="1E61148B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Wprowadzenie uwag i wniosków do strategii.</w:t>
            </w:r>
            <w:r w:rsidRPr="004B388D">
              <w:rPr>
                <w:rFonts w:ascii="Times New Roman" w:eastAsiaTheme="minorEastAsia" w:hAnsi="Times New Roman" w:cs="Times New Roman"/>
                <w:b/>
                <w:bCs/>
                <w:color w:val="26348C"/>
                <w:kern w:val="24"/>
                <w:sz w:val="24"/>
                <w:szCs w:val="24"/>
              </w:rPr>
              <w:t xml:space="preserve"> </w:t>
            </w: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Ewaluacja trafności, przewidywanej skuteczności i efektywności realizacji strategii rozwoju</w:t>
            </w:r>
          </w:p>
        </w:tc>
        <w:tc>
          <w:tcPr>
            <w:tcW w:w="3246" w:type="dxa"/>
          </w:tcPr>
          <w:p w14:paraId="0D5DDC76" w14:textId="0372177C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Sierpień-wrzesień 2023</w:t>
            </w:r>
          </w:p>
        </w:tc>
      </w:tr>
      <w:tr w:rsidR="008E0FFA" w:rsidRPr="004B388D" w14:paraId="5F99A4C7" w14:textId="77777777" w:rsidTr="00613F49">
        <w:tc>
          <w:tcPr>
            <w:tcW w:w="570" w:type="dxa"/>
          </w:tcPr>
          <w:p w14:paraId="59E873ED" w14:textId="385D5C5C" w:rsidR="008E0FFA" w:rsidRPr="004B388D" w:rsidRDefault="00613F49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0FFA" w:rsidRPr="004B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14:paraId="45B44215" w14:textId="7588408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 xml:space="preserve">Sporządzenie wersji końcowej </w:t>
            </w:r>
            <w:r w:rsidR="00613F49" w:rsidRPr="004B388D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</w:p>
        </w:tc>
        <w:tc>
          <w:tcPr>
            <w:tcW w:w="3246" w:type="dxa"/>
          </w:tcPr>
          <w:p w14:paraId="2F580A8E" w14:textId="1C2B780F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  <w:r w:rsidR="008E0FFA" w:rsidRPr="004B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przypadku obowiązku sporządzenia Prognozy Oddziaływania na Środowisko Strategii Rozwoju Czempiń termin przesunie się o około 3 miesiące)</w:t>
            </w:r>
          </w:p>
        </w:tc>
      </w:tr>
      <w:tr w:rsidR="008E0FFA" w:rsidRPr="004B388D" w14:paraId="4FA59FC4" w14:textId="77777777" w:rsidTr="00613F49">
        <w:tc>
          <w:tcPr>
            <w:tcW w:w="570" w:type="dxa"/>
          </w:tcPr>
          <w:p w14:paraId="2453532A" w14:textId="3923FB0A" w:rsidR="008E0FFA" w:rsidRPr="004B388D" w:rsidRDefault="00613F49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FFA" w:rsidRPr="004B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14:paraId="2BAA492D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Wspólne posiedzenie Komisji Rady Miejskiej z udziałem Burmistrza Gminy Czempiń.</w:t>
            </w:r>
          </w:p>
        </w:tc>
        <w:tc>
          <w:tcPr>
            <w:tcW w:w="3246" w:type="dxa"/>
          </w:tcPr>
          <w:p w14:paraId="3EC611CC" w14:textId="3842F249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2023(w przypadku obowiązku sporządzenia Prognozy Oddziaływania na Środowisko Strategii Rozwoju Czempiń termin przesunie się o około 3 miesiące)</w:t>
            </w:r>
          </w:p>
        </w:tc>
      </w:tr>
      <w:tr w:rsidR="008E0FFA" w:rsidRPr="004B388D" w14:paraId="021C80AB" w14:textId="77777777" w:rsidTr="00613F49">
        <w:tc>
          <w:tcPr>
            <w:tcW w:w="570" w:type="dxa"/>
          </w:tcPr>
          <w:p w14:paraId="1FEF082F" w14:textId="3D20841B" w:rsidR="008E0FFA" w:rsidRPr="004B388D" w:rsidRDefault="00613F49" w:rsidP="004B3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FFA" w:rsidRPr="004B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14:paraId="3019AEB8" w14:textId="77777777" w:rsidR="008E0FFA" w:rsidRPr="004B388D" w:rsidRDefault="008E0FFA" w:rsidP="004B3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 xml:space="preserve">Przedłożenie projektu strategii rozwoju gminy zarządowi województwa w celu wydania opinii </w:t>
            </w:r>
            <w:r w:rsidRPr="004B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dotyczącej sposobu uwzględnienia ustaleń i rekomendacji w zakresie kształtowania i prowadzenia polityki przestrzennej </w:t>
            </w:r>
            <w:r w:rsidRPr="004B388D">
              <w:rPr>
                <w:rFonts w:ascii="Times New Roman" w:hAnsi="Times New Roman" w:cs="Times New Roman"/>
                <w:sz w:val="24"/>
                <w:szCs w:val="24"/>
              </w:rPr>
              <w:br/>
              <w:t>w województwie określonych w strategii rozwoju województwa.</w:t>
            </w:r>
          </w:p>
        </w:tc>
        <w:tc>
          <w:tcPr>
            <w:tcW w:w="3246" w:type="dxa"/>
          </w:tcPr>
          <w:p w14:paraId="645092CC" w14:textId="4F4B6729" w:rsidR="008E0FFA" w:rsidRPr="004B388D" w:rsidRDefault="00613F49" w:rsidP="00B47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Wrzesień </w:t>
            </w:r>
            <w:r w:rsidR="008E0FFA" w:rsidRPr="004B38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F49" w:rsidRPr="004B388D" w14:paraId="04302527" w14:textId="77777777" w:rsidTr="00613F49">
        <w:tc>
          <w:tcPr>
            <w:tcW w:w="570" w:type="dxa"/>
          </w:tcPr>
          <w:p w14:paraId="1A80CA75" w14:textId="77777777" w:rsidR="00613F49" w:rsidRPr="004B388D" w:rsidRDefault="00613F49" w:rsidP="00613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7" w:type="dxa"/>
          </w:tcPr>
          <w:p w14:paraId="59E3B608" w14:textId="77777777" w:rsidR="00613F49" w:rsidRPr="004B388D" w:rsidRDefault="00613F49" w:rsidP="00613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Akceptacja wersji końcowej strategii przez Burmistrza Gminy i Radę Miejską.</w:t>
            </w:r>
          </w:p>
        </w:tc>
        <w:tc>
          <w:tcPr>
            <w:tcW w:w="3246" w:type="dxa"/>
          </w:tcPr>
          <w:p w14:paraId="0FCB4559" w14:textId="7C354CB6" w:rsidR="00613F49" w:rsidRPr="004B388D" w:rsidRDefault="00613F49" w:rsidP="00613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(w przypadku obowiązku sporządzenia Prognozy Oddziaływania na Środowisko Strategii Rozwoju Czempiń termin przesunie się o około 3 miesiące)</w:t>
            </w:r>
          </w:p>
        </w:tc>
      </w:tr>
      <w:tr w:rsidR="00613F49" w:rsidRPr="004B388D" w14:paraId="2277939E" w14:textId="77777777" w:rsidTr="00613F49">
        <w:tc>
          <w:tcPr>
            <w:tcW w:w="570" w:type="dxa"/>
          </w:tcPr>
          <w:p w14:paraId="460DF706" w14:textId="77777777" w:rsidR="00613F49" w:rsidRPr="004B388D" w:rsidRDefault="00613F49" w:rsidP="00613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7" w:type="dxa"/>
          </w:tcPr>
          <w:p w14:paraId="20CA8151" w14:textId="77777777" w:rsidR="00613F49" w:rsidRPr="004B388D" w:rsidRDefault="00613F49" w:rsidP="00613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>Uchwalenie zaktualizowanej Strategii Rozwoju Gminy Czempiń.</w:t>
            </w:r>
          </w:p>
        </w:tc>
        <w:tc>
          <w:tcPr>
            <w:tcW w:w="3246" w:type="dxa"/>
          </w:tcPr>
          <w:p w14:paraId="13CFB5A1" w14:textId="00D46A8B" w:rsidR="00613F49" w:rsidRPr="004B388D" w:rsidRDefault="00613F49" w:rsidP="00613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Pr="004B388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(w przypadku obowiązku sporządzenia Prognozy Oddziaływania na Środowisko Strategii Rozwoju Czempiń termin przesunie się o około 3 miesiące)</w:t>
            </w:r>
          </w:p>
        </w:tc>
      </w:tr>
    </w:tbl>
    <w:p w14:paraId="6066DBBB" w14:textId="77777777" w:rsidR="008E0FFA" w:rsidRPr="004B388D" w:rsidRDefault="008E0FFA" w:rsidP="004B38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086BC6" w14:textId="77777777" w:rsidR="008E0FFA" w:rsidRPr="004B388D" w:rsidRDefault="008E0FFA" w:rsidP="004B38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BF528B6" w14:textId="5228A24D" w:rsidR="008E0FFA" w:rsidRPr="004B388D" w:rsidRDefault="008E0FFA" w:rsidP="001B63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8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388D">
        <w:rPr>
          <w:rFonts w:ascii="Times New Roman" w:hAnsi="Times New Roman" w:cs="Times New Roman"/>
          <w:sz w:val="24"/>
          <w:szCs w:val="24"/>
        </w:rPr>
        <w:t>Harmonogram ma charakter ramowy. Przebieg poszczególnych etapów zależeć będzie od terminów wykonania</w:t>
      </w:r>
      <w:r w:rsidR="001B6362">
        <w:rPr>
          <w:rFonts w:ascii="Times New Roman" w:hAnsi="Times New Roman" w:cs="Times New Roman"/>
          <w:sz w:val="24"/>
          <w:szCs w:val="24"/>
        </w:rPr>
        <w:t xml:space="preserve"> </w:t>
      </w:r>
      <w:r w:rsidRPr="004B388D">
        <w:rPr>
          <w:rFonts w:ascii="Times New Roman" w:hAnsi="Times New Roman" w:cs="Times New Roman"/>
          <w:sz w:val="24"/>
          <w:szCs w:val="24"/>
        </w:rPr>
        <w:t>poprzednich zadań.</w:t>
      </w:r>
    </w:p>
    <w:p w14:paraId="77278D5B" w14:textId="77777777" w:rsidR="008E0FFA" w:rsidRPr="004B388D" w:rsidRDefault="008E0FFA" w:rsidP="004B388D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DB9A49" w14:textId="77777777" w:rsidR="008E0FFA" w:rsidRPr="004B388D" w:rsidRDefault="008E0FFA" w:rsidP="004B38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8FB1A5" w14:textId="0C9F06FF" w:rsidR="00A21673" w:rsidRPr="004B388D" w:rsidRDefault="00A21673" w:rsidP="004B388D">
      <w:pPr>
        <w:pStyle w:val="Default"/>
        <w:spacing w:line="360" w:lineRule="auto"/>
        <w:rPr>
          <w:b/>
          <w:bCs/>
        </w:rPr>
      </w:pPr>
    </w:p>
    <w:p w14:paraId="4BDC2872" w14:textId="77777777" w:rsidR="00A21673" w:rsidRPr="004B388D" w:rsidRDefault="00A21673" w:rsidP="004B388D">
      <w:pPr>
        <w:pStyle w:val="Default"/>
        <w:spacing w:line="360" w:lineRule="auto"/>
      </w:pPr>
    </w:p>
    <w:p w14:paraId="78C0EE01" w14:textId="77777777" w:rsidR="00764D61" w:rsidRPr="004B388D" w:rsidRDefault="00764D61" w:rsidP="004B3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64D61" w:rsidRPr="004B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AFB" w14:textId="77777777" w:rsidR="000011F8" w:rsidRDefault="000011F8" w:rsidP="001B05DC">
      <w:pPr>
        <w:spacing w:after="0" w:line="240" w:lineRule="auto"/>
      </w:pPr>
      <w:r>
        <w:separator/>
      </w:r>
    </w:p>
  </w:endnote>
  <w:endnote w:type="continuationSeparator" w:id="0">
    <w:p w14:paraId="3F7D4F6B" w14:textId="77777777" w:rsidR="000011F8" w:rsidRDefault="000011F8" w:rsidP="001B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2B4A" w14:textId="77777777" w:rsidR="000011F8" w:rsidRDefault="000011F8" w:rsidP="001B05DC">
      <w:pPr>
        <w:spacing w:after="0" w:line="240" w:lineRule="auto"/>
      </w:pPr>
      <w:r>
        <w:separator/>
      </w:r>
    </w:p>
  </w:footnote>
  <w:footnote w:type="continuationSeparator" w:id="0">
    <w:p w14:paraId="2864BF08" w14:textId="77777777" w:rsidR="000011F8" w:rsidRDefault="000011F8" w:rsidP="001B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D94"/>
    <w:multiLevelType w:val="hybridMultilevel"/>
    <w:tmpl w:val="5866B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8F444">
      <w:start w:val="1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F7FAF"/>
    <w:multiLevelType w:val="hybridMultilevel"/>
    <w:tmpl w:val="6EAEA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979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087139">
    <w:abstractNumId w:val="0"/>
  </w:num>
  <w:num w:numId="3" w16cid:durableId="108799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8D"/>
    <w:rsid w:val="000011F8"/>
    <w:rsid w:val="000633F1"/>
    <w:rsid w:val="0007048D"/>
    <w:rsid w:val="00096B9A"/>
    <w:rsid w:val="000C7445"/>
    <w:rsid w:val="000E3285"/>
    <w:rsid w:val="001A2639"/>
    <w:rsid w:val="001B05DC"/>
    <w:rsid w:val="001B6362"/>
    <w:rsid w:val="001E4578"/>
    <w:rsid w:val="001F7542"/>
    <w:rsid w:val="00231A80"/>
    <w:rsid w:val="002502EB"/>
    <w:rsid w:val="00286ECC"/>
    <w:rsid w:val="002B36E1"/>
    <w:rsid w:val="002C383D"/>
    <w:rsid w:val="002C4239"/>
    <w:rsid w:val="002D4A02"/>
    <w:rsid w:val="00373B25"/>
    <w:rsid w:val="003B5DDA"/>
    <w:rsid w:val="003F268D"/>
    <w:rsid w:val="00421671"/>
    <w:rsid w:val="0043172D"/>
    <w:rsid w:val="00497EBC"/>
    <w:rsid w:val="004B388D"/>
    <w:rsid w:val="00562F7E"/>
    <w:rsid w:val="005E6E78"/>
    <w:rsid w:val="005F4415"/>
    <w:rsid w:val="00613F49"/>
    <w:rsid w:val="0066679B"/>
    <w:rsid w:val="00764D61"/>
    <w:rsid w:val="007D179D"/>
    <w:rsid w:val="007E7D34"/>
    <w:rsid w:val="00872159"/>
    <w:rsid w:val="008962D6"/>
    <w:rsid w:val="008A4523"/>
    <w:rsid w:val="008E0FFA"/>
    <w:rsid w:val="00941ACD"/>
    <w:rsid w:val="009446C0"/>
    <w:rsid w:val="0094531B"/>
    <w:rsid w:val="009B448B"/>
    <w:rsid w:val="009E5AA4"/>
    <w:rsid w:val="00A1703C"/>
    <w:rsid w:val="00A21673"/>
    <w:rsid w:val="00A56F88"/>
    <w:rsid w:val="00AE22D6"/>
    <w:rsid w:val="00AF52B0"/>
    <w:rsid w:val="00B14E1A"/>
    <w:rsid w:val="00B44F8F"/>
    <w:rsid w:val="00B47EF4"/>
    <w:rsid w:val="00B665E2"/>
    <w:rsid w:val="00B87BCD"/>
    <w:rsid w:val="00BF18F2"/>
    <w:rsid w:val="00C06C91"/>
    <w:rsid w:val="00CA585C"/>
    <w:rsid w:val="00D75BE6"/>
    <w:rsid w:val="00DE5BE1"/>
    <w:rsid w:val="00E13C66"/>
    <w:rsid w:val="00E33025"/>
    <w:rsid w:val="00E74E53"/>
    <w:rsid w:val="00F32877"/>
    <w:rsid w:val="00FC3B38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4FDC"/>
  <w15:chartTrackingRefBased/>
  <w15:docId w15:val="{61CFA0A9-60A7-4970-87D0-B016562D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68D"/>
    <w:rPr>
      <w:b/>
      <w:bCs/>
    </w:rPr>
  </w:style>
  <w:style w:type="paragraph" w:customStyle="1" w:styleId="Default">
    <w:name w:val="Default"/>
    <w:rsid w:val="00A2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FE44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FFA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00DC-7AF8-4405-A999-A1584AA6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Gmina Czempiñ</cp:lastModifiedBy>
  <cp:revision>3</cp:revision>
  <cp:lastPrinted>2023-06-16T09:09:00Z</cp:lastPrinted>
  <dcterms:created xsi:type="dcterms:W3CDTF">2023-06-16T08:44:00Z</dcterms:created>
  <dcterms:modified xsi:type="dcterms:W3CDTF">2023-06-27T11:49:00Z</dcterms:modified>
</cp:coreProperties>
</file>