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7AEC7" w14:textId="77777777" w:rsidR="00A414AD" w:rsidRDefault="00A414AD" w:rsidP="00B96749">
      <w:pPr>
        <w:jc w:val="center"/>
      </w:pPr>
    </w:p>
    <w:p w14:paraId="3074EBE3" w14:textId="747AD112" w:rsidR="00D06E46" w:rsidRDefault="00E16E56" w:rsidP="00B96749">
      <w:pPr>
        <w:jc w:val="center"/>
      </w:pPr>
      <w:r w:rsidRPr="00692EF6">
        <w:t>UCHWAŁA N</w:t>
      </w:r>
      <w:r w:rsidR="002A0BFE">
        <w:t>R</w:t>
      </w:r>
      <w:r w:rsidR="0059791B">
        <w:t xml:space="preserve"> </w:t>
      </w:r>
      <w:r w:rsidR="00A414AD">
        <w:t>XXXV/306/21</w:t>
      </w:r>
    </w:p>
    <w:p w14:paraId="108A2255" w14:textId="77777777" w:rsidR="00E16E56" w:rsidRPr="00692EF6" w:rsidRDefault="002A0BFE" w:rsidP="00B96749">
      <w:pPr>
        <w:jc w:val="center"/>
      </w:pPr>
      <w:r>
        <w:t>RADY MIEJSKIEJ W CZEMPINIU</w:t>
      </w:r>
    </w:p>
    <w:p w14:paraId="1E53D991" w14:textId="2FFA40A5" w:rsidR="00595717" w:rsidRPr="00692EF6" w:rsidRDefault="00543291" w:rsidP="00245291">
      <w:pPr>
        <w:jc w:val="center"/>
      </w:pPr>
      <w:r>
        <w:t>z dnia</w:t>
      </w:r>
      <w:r w:rsidR="00E2063A">
        <w:t xml:space="preserve"> </w:t>
      </w:r>
      <w:r w:rsidR="00B93CC3">
        <w:t>31</w:t>
      </w:r>
      <w:r w:rsidR="00D640DB">
        <w:t xml:space="preserve"> maja</w:t>
      </w:r>
      <w:r w:rsidR="00941583">
        <w:t xml:space="preserve"> 2021 r</w:t>
      </w:r>
      <w:r w:rsidR="00011031" w:rsidRPr="00692EF6">
        <w:t>.</w:t>
      </w:r>
      <w:r w:rsidR="00595717" w:rsidRPr="00692EF6">
        <w:t xml:space="preserve"> </w:t>
      </w:r>
    </w:p>
    <w:p w14:paraId="11CE5C7B" w14:textId="77777777" w:rsidR="00664D1E" w:rsidRPr="00692EF6" w:rsidRDefault="00664D1E"/>
    <w:p w14:paraId="34BE9521" w14:textId="1B98508D" w:rsidR="00D501C0" w:rsidRDefault="00F07A0B" w:rsidP="009A03F7">
      <w:r>
        <w:t xml:space="preserve">w sprawie: </w:t>
      </w:r>
      <w:r w:rsidR="009A03F7">
        <w:t xml:space="preserve">zmieniająca uchwałę w sprawie </w:t>
      </w:r>
      <w:r w:rsidR="00F90021">
        <w:t>uchwały budżetowej</w:t>
      </w:r>
      <w:r w:rsidR="00F90021" w:rsidRPr="00BE282B">
        <w:t xml:space="preserve"> gminy Czempiń na 20</w:t>
      </w:r>
      <w:r w:rsidR="00AF0F59">
        <w:t>2</w:t>
      </w:r>
      <w:r w:rsidR="00941583">
        <w:t>1</w:t>
      </w:r>
      <w:r w:rsidR="00F90021" w:rsidRPr="00BE282B">
        <w:t xml:space="preserve"> rok</w:t>
      </w:r>
    </w:p>
    <w:p w14:paraId="0E6BE08B" w14:textId="77777777" w:rsidR="00664D1E" w:rsidRDefault="00664D1E"/>
    <w:p w14:paraId="077A2D43" w14:textId="776506D5" w:rsidR="00EB6107" w:rsidRDefault="00EB6107" w:rsidP="00EB6107">
      <w:pPr>
        <w:ind w:firstLine="540"/>
        <w:jc w:val="both"/>
      </w:pPr>
      <w:r>
        <w:t xml:space="preserve">Na podstawie art. 18 ust. 2 pkt 4 ustawy z dnia 8 marca 1990r. o samorządzie gminnym </w:t>
      </w:r>
      <w:r w:rsidR="00F90021" w:rsidRPr="00C737A8">
        <w:t>(</w:t>
      </w:r>
      <w:r w:rsidR="007F7BBC" w:rsidRPr="00EB0B40">
        <w:t>Dz. U. z 20</w:t>
      </w:r>
      <w:r w:rsidR="00FB0C6E">
        <w:t>20</w:t>
      </w:r>
      <w:r w:rsidR="007F7BBC" w:rsidRPr="00EB0B40">
        <w:t xml:space="preserve">r. poz. </w:t>
      </w:r>
      <w:r w:rsidR="00FB0C6E">
        <w:t>713</w:t>
      </w:r>
      <w:r w:rsidR="00941583">
        <w:t xml:space="preserve"> z późn. zm.</w:t>
      </w:r>
      <w:r w:rsidR="00F90021" w:rsidRPr="00C737A8">
        <w:t>)</w:t>
      </w:r>
      <w:r w:rsidR="00F90021">
        <w:t xml:space="preserve"> </w:t>
      </w:r>
      <w:r>
        <w:t xml:space="preserve">oraz art. 211 i 212  ustawy z dnia 27 sierpnia 2009r. o finansach publicznych </w:t>
      </w:r>
      <w:r w:rsidR="00286745">
        <w:t xml:space="preserve">(Dz. U. z </w:t>
      </w:r>
      <w:r w:rsidR="00937C9D">
        <w:t>2021</w:t>
      </w:r>
      <w:r w:rsidR="00286745">
        <w:t>r., poz.</w:t>
      </w:r>
      <w:r w:rsidR="00937C9D">
        <w:t>305</w:t>
      </w:r>
      <w:r w:rsidR="00286745">
        <w:t xml:space="preserve">) </w:t>
      </w:r>
      <w:r w:rsidRPr="00B5425D">
        <w:t>Rada Miejska w Czempiniu uchwala, co następuje:</w:t>
      </w:r>
    </w:p>
    <w:p w14:paraId="75271A7C" w14:textId="77777777" w:rsidR="00B969C9" w:rsidRPr="00692EF6" w:rsidRDefault="00150CDB" w:rsidP="00A27D90">
      <w:pPr>
        <w:ind w:left="540" w:hanging="540"/>
      </w:pPr>
      <w:r w:rsidRPr="00692EF6">
        <w:t xml:space="preserve">      </w:t>
      </w:r>
    </w:p>
    <w:p w14:paraId="782FFB42" w14:textId="08FDF528" w:rsidR="00D501C0" w:rsidRPr="00C57EF8" w:rsidRDefault="00F8154F" w:rsidP="00895025">
      <w:pPr>
        <w:jc w:val="both"/>
      </w:pPr>
      <w:r w:rsidRPr="00692EF6">
        <w:t xml:space="preserve"> </w:t>
      </w:r>
      <w:r w:rsidR="0087639E" w:rsidRPr="00C57EF8">
        <w:rPr>
          <w:rFonts w:cs="Arial"/>
          <w:b/>
        </w:rPr>
        <w:t>§ 1</w:t>
      </w:r>
      <w:r w:rsidR="0087639E" w:rsidRPr="00C57EF8">
        <w:rPr>
          <w:b/>
        </w:rPr>
        <w:t>.</w:t>
      </w:r>
      <w:r w:rsidR="0087639E" w:rsidRPr="00C57EF8">
        <w:t xml:space="preserve"> W uchwale nr </w:t>
      </w:r>
      <w:r w:rsidR="00941583">
        <w:t>XXIX/256/20</w:t>
      </w:r>
      <w:r w:rsidR="00AF0F59">
        <w:t xml:space="preserve"> </w:t>
      </w:r>
      <w:r w:rsidR="0087639E" w:rsidRPr="00C57EF8">
        <w:t xml:space="preserve">Rady Miejskiej w Czempiniu z dnia </w:t>
      </w:r>
      <w:r w:rsidR="00941583">
        <w:t>29</w:t>
      </w:r>
      <w:r w:rsidR="00895025" w:rsidRPr="00C57EF8">
        <w:t xml:space="preserve"> grudnia</w:t>
      </w:r>
      <w:r w:rsidR="00591939" w:rsidRPr="00C57EF8">
        <w:t xml:space="preserve"> 20</w:t>
      </w:r>
      <w:r w:rsidR="00941583">
        <w:t>20</w:t>
      </w:r>
      <w:r w:rsidR="00591939" w:rsidRPr="00C57EF8">
        <w:t>r</w:t>
      </w:r>
      <w:r w:rsidR="0087639E" w:rsidRPr="00C57EF8">
        <w:t xml:space="preserve">. </w:t>
      </w:r>
      <w:r w:rsidR="00895025" w:rsidRPr="00C57EF8">
        <w:br/>
        <w:t xml:space="preserve">        </w:t>
      </w:r>
      <w:r w:rsidR="0087639E" w:rsidRPr="00C57EF8">
        <w:t xml:space="preserve">w </w:t>
      </w:r>
      <w:r w:rsidR="00895025" w:rsidRPr="00C57EF8">
        <w:t xml:space="preserve">sprawie </w:t>
      </w:r>
      <w:r w:rsidR="00F90021" w:rsidRPr="00C57EF8">
        <w:t xml:space="preserve">uchwały budżetowej </w:t>
      </w:r>
      <w:r w:rsidR="00A94473" w:rsidRPr="00C57EF8">
        <w:t>G</w:t>
      </w:r>
      <w:r w:rsidR="00F90021" w:rsidRPr="00C57EF8">
        <w:t>miny Czempiń na 20</w:t>
      </w:r>
      <w:r w:rsidR="00AF0F59">
        <w:t>2</w:t>
      </w:r>
      <w:r w:rsidR="00941583">
        <w:t>1</w:t>
      </w:r>
      <w:r w:rsidR="00F90021" w:rsidRPr="00C57EF8">
        <w:t xml:space="preserve"> </w:t>
      </w:r>
      <w:r w:rsidR="0087639E" w:rsidRPr="00C57EF8">
        <w:t>rok wprowadza się następujące</w:t>
      </w:r>
      <w:r w:rsidR="00895025" w:rsidRPr="00C57EF8">
        <w:br/>
        <w:t xml:space="preserve">    </w:t>
      </w:r>
      <w:r w:rsidR="008E5746" w:rsidRPr="00C57EF8">
        <w:t xml:space="preserve"> </w:t>
      </w:r>
      <w:r w:rsidR="00895025" w:rsidRPr="00C57EF8">
        <w:t xml:space="preserve">    </w:t>
      </w:r>
      <w:r w:rsidR="0087639E" w:rsidRPr="00C57EF8">
        <w:t xml:space="preserve">zmiany: </w:t>
      </w:r>
    </w:p>
    <w:p w14:paraId="5BB22119" w14:textId="7EECEFDE" w:rsidR="006C7676" w:rsidRDefault="006C7676" w:rsidP="006C7676">
      <w:pPr>
        <w:ind w:left="540" w:hanging="540"/>
      </w:pPr>
      <w:r w:rsidRPr="00D3069D">
        <w:t xml:space="preserve">    </w:t>
      </w:r>
    </w:p>
    <w:p w14:paraId="2781ABDF" w14:textId="77777777" w:rsidR="006D60BF" w:rsidRDefault="006D60BF" w:rsidP="006D60BF">
      <w:pPr>
        <w:numPr>
          <w:ilvl w:val="0"/>
          <w:numId w:val="1"/>
        </w:numPr>
      </w:pPr>
      <w:r w:rsidRPr="00D01993">
        <w:rPr>
          <w:rFonts w:cs="Arial"/>
        </w:rPr>
        <w:t xml:space="preserve">§ </w:t>
      </w:r>
      <w:r>
        <w:rPr>
          <w:rFonts w:cs="Arial"/>
        </w:rPr>
        <w:t>1</w:t>
      </w:r>
      <w:r w:rsidRPr="00D01993">
        <w:t xml:space="preserve"> uchwały otrzymuje brzmienie:   </w:t>
      </w:r>
    </w:p>
    <w:p w14:paraId="34AB58C3" w14:textId="77777777" w:rsidR="006D60BF" w:rsidRDefault="006D60BF" w:rsidP="006D60BF">
      <w:pPr>
        <w:ind w:left="480"/>
      </w:pPr>
    </w:p>
    <w:p w14:paraId="2C790702" w14:textId="01AC5AB1" w:rsidR="006D60BF" w:rsidRPr="00302109" w:rsidRDefault="006D60BF" w:rsidP="006D60BF">
      <w:pPr>
        <w:ind w:left="540" w:hanging="540"/>
      </w:pPr>
      <w:r>
        <w:rPr>
          <w:b/>
          <w:bCs/>
        </w:rPr>
        <w:tab/>
      </w:r>
      <w:r w:rsidRPr="00302109">
        <w:rPr>
          <w:b/>
          <w:bCs/>
        </w:rPr>
        <w:t xml:space="preserve">§ 1.1. </w:t>
      </w:r>
      <w:r w:rsidRPr="00302109">
        <w:t xml:space="preserve">Ustala się dochody budżetu gminy na rok 2021 w wysokości </w:t>
      </w:r>
      <w:r w:rsidR="00B93CC3">
        <w:t>7</w:t>
      </w:r>
      <w:r w:rsidR="003409BD">
        <w:t>2</w:t>
      </w:r>
      <w:r w:rsidR="00B93CC3">
        <w:t>.086.556,67</w:t>
      </w:r>
      <w:r w:rsidRPr="00302109">
        <w:t xml:space="preserve"> zł, z tego:</w:t>
      </w:r>
    </w:p>
    <w:p w14:paraId="3A0EAD38" w14:textId="698DA4CC" w:rsidR="006D60BF" w:rsidRPr="00302109" w:rsidRDefault="006D60BF" w:rsidP="006D60BF">
      <w:pPr>
        <w:ind w:left="540" w:hanging="540"/>
        <w:rPr>
          <w:bCs/>
        </w:rPr>
      </w:pPr>
      <w:r w:rsidRPr="00302109">
        <w:rPr>
          <w:b/>
          <w:bCs/>
        </w:rPr>
        <w:t xml:space="preserve"> </w:t>
      </w:r>
      <w:r w:rsidRPr="00302109">
        <w:rPr>
          <w:b/>
          <w:bCs/>
        </w:rPr>
        <w:tab/>
        <w:t xml:space="preserve">- </w:t>
      </w:r>
      <w:r w:rsidRPr="00302109">
        <w:rPr>
          <w:bCs/>
        </w:rPr>
        <w:t xml:space="preserve">dochody bieżące  w kwocie    </w:t>
      </w:r>
      <w:r w:rsidR="00B93CC3">
        <w:rPr>
          <w:bCs/>
        </w:rPr>
        <w:t>53.246.403,47</w:t>
      </w:r>
      <w:r w:rsidRPr="00302109">
        <w:rPr>
          <w:bCs/>
        </w:rPr>
        <w:t xml:space="preserve"> zł</w:t>
      </w:r>
    </w:p>
    <w:p w14:paraId="601820D9" w14:textId="7CB6C4B8" w:rsidR="006D60BF" w:rsidRPr="00302109" w:rsidRDefault="006D60BF" w:rsidP="006D60BF">
      <w:pPr>
        <w:ind w:left="540" w:hanging="540"/>
      </w:pPr>
      <w:r w:rsidRPr="00302109">
        <w:rPr>
          <w:b/>
          <w:bCs/>
        </w:rPr>
        <w:t xml:space="preserve"> </w:t>
      </w:r>
      <w:r w:rsidRPr="00302109">
        <w:rPr>
          <w:b/>
          <w:bCs/>
        </w:rPr>
        <w:tab/>
        <w:t xml:space="preserve">- </w:t>
      </w:r>
      <w:r w:rsidRPr="00302109">
        <w:rPr>
          <w:bCs/>
        </w:rPr>
        <w:t xml:space="preserve">dochody majątkowe w kwocie  </w:t>
      </w:r>
      <w:r w:rsidR="00D640DB">
        <w:rPr>
          <w:bCs/>
        </w:rPr>
        <w:t>1</w:t>
      </w:r>
      <w:r w:rsidR="003409BD">
        <w:rPr>
          <w:bCs/>
        </w:rPr>
        <w:t>8</w:t>
      </w:r>
      <w:r w:rsidR="00D640DB">
        <w:rPr>
          <w:bCs/>
        </w:rPr>
        <w:t>.840.153,20</w:t>
      </w:r>
      <w:r w:rsidRPr="00302109">
        <w:rPr>
          <w:bCs/>
        </w:rPr>
        <w:t xml:space="preserve"> zł</w:t>
      </w:r>
    </w:p>
    <w:p w14:paraId="18B10711" w14:textId="77777777" w:rsidR="006D60BF" w:rsidRPr="00302109" w:rsidRDefault="006D60BF" w:rsidP="006D60BF">
      <w:pPr>
        <w:ind w:left="540" w:hanging="540"/>
      </w:pPr>
      <w:r w:rsidRPr="00302109">
        <w:tab/>
        <w:t xml:space="preserve">   - z</w:t>
      </w:r>
      <w:r w:rsidRPr="00302109">
        <w:rPr>
          <w:bCs/>
        </w:rPr>
        <w:t>g</w:t>
      </w:r>
      <w:r w:rsidRPr="00302109">
        <w:t>odnie z załącznikiem nr 1.</w:t>
      </w:r>
    </w:p>
    <w:p w14:paraId="5A68CFAC" w14:textId="77777777" w:rsidR="006D60BF" w:rsidRPr="00302109" w:rsidRDefault="006D60BF" w:rsidP="006D60BF">
      <w:pPr>
        <w:ind w:left="540" w:hanging="540"/>
      </w:pPr>
      <w:r w:rsidRPr="00302109">
        <w:t xml:space="preserve">      </w:t>
      </w:r>
    </w:p>
    <w:p w14:paraId="01F3D1AE" w14:textId="77777777" w:rsidR="006D60BF" w:rsidRPr="00302109" w:rsidRDefault="006D60BF" w:rsidP="006D60BF">
      <w:pPr>
        <w:ind w:left="540" w:hanging="180"/>
        <w:jc w:val="both"/>
      </w:pPr>
      <w:r w:rsidRPr="00302109">
        <w:rPr>
          <w:b/>
        </w:rPr>
        <w:t>2.</w:t>
      </w:r>
      <w:r w:rsidRPr="00302109">
        <w:t xml:space="preserve"> Dochody, o których mowa w ust.1, obejmują:</w:t>
      </w:r>
    </w:p>
    <w:p w14:paraId="01BFABAC" w14:textId="12AA01F1" w:rsidR="006D60BF" w:rsidRPr="00302109" w:rsidRDefault="006D60BF" w:rsidP="006D60BF">
      <w:pPr>
        <w:numPr>
          <w:ilvl w:val="0"/>
          <w:numId w:val="2"/>
        </w:numPr>
        <w:jc w:val="both"/>
      </w:pPr>
      <w:r w:rsidRPr="00302109">
        <w:t xml:space="preserve">dochody własne   </w:t>
      </w:r>
      <w:r>
        <w:t xml:space="preserve">                                        </w:t>
      </w:r>
      <w:r w:rsidR="00B93CC3">
        <w:t>2</w:t>
      </w:r>
      <w:r w:rsidR="003409BD">
        <w:t>2</w:t>
      </w:r>
      <w:r w:rsidR="00B93CC3">
        <w:t>.726.163,67</w:t>
      </w:r>
      <w:r w:rsidRPr="00302109">
        <w:t xml:space="preserve"> zł</w:t>
      </w:r>
    </w:p>
    <w:p w14:paraId="3129A673" w14:textId="77777777" w:rsidR="006D60BF" w:rsidRPr="00302109" w:rsidRDefault="006D60BF" w:rsidP="006D60BF">
      <w:pPr>
        <w:numPr>
          <w:ilvl w:val="0"/>
          <w:numId w:val="2"/>
        </w:numPr>
        <w:jc w:val="both"/>
      </w:pPr>
      <w:r w:rsidRPr="00302109">
        <w:t xml:space="preserve">subwencje            </w:t>
      </w:r>
      <w:r>
        <w:t xml:space="preserve">                                        12.619.493</w:t>
      </w:r>
      <w:r w:rsidRPr="00302109">
        <w:t>,00 zł</w:t>
      </w:r>
    </w:p>
    <w:p w14:paraId="25E366C3" w14:textId="372DCFAB" w:rsidR="006D60BF" w:rsidRPr="00302109" w:rsidRDefault="006D60BF" w:rsidP="006D60BF">
      <w:pPr>
        <w:numPr>
          <w:ilvl w:val="0"/>
          <w:numId w:val="2"/>
        </w:numPr>
        <w:jc w:val="both"/>
      </w:pPr>
      <w:r w:rsidRPr="00302109">
        <w:t>dotacje</w:t>
      </w:r>
      <w:r>
        <w:t xml:space="preserve"> i inne środki bezzwrotne</w:t>
      </w:r>
      <w:r w:rsidRPr="00302109">
        <w:t xml:space="preserve">                 </w:t>
      </w:r>
      <w:r w:rsidR="00B93CC3">
        <w:t>36.740.900,00</w:t>
      </w:r>
      <w:r w:rsidRPr="00302109">
        <w:t xml:space="preserve"> zł,</w:t>
      </w:r>
    </w:p>
    <w:p w14:paraId="1FEA02A3" w14:textId="687D3C00" w:rsidR="006D60BF" w:rsidRPr="00D3069D" w:rsidRDefault="006D60BF" w:rsidP="006D60BF">
      <w:pPr>
        <w:numPr>
          <w:ilvl w:val="1"/>
          <w:numId w:val="2"/>
        </w:numPr>
        <w:jc w:val="both"/>
      </w:pPr>
      <w:r w:rsidRPr="00302109">
        <w:t xml:space="preserve">w tym dotacje w ramach programów finansowanych z udziałem środków europejskich </w:t>
      </w:r>
      <w:r>
        <w:t>14.</w:t>
      </w:r>
      <w:r w:rsidR="00714282">
        <w:t>486.739</w:t>
      </w:r>
      <w:r>
        <w:t>,38</w:t>
      </w:r>
      <w:r w:rsidRPr="00302109">
        <w:t xml:space="preserve"> zł.</w:t>
      </w:r>
      <w:r>
        <w:t>”</w:t>
      </w:r>
    </w:p>
    <w:p w14:paraId="6F73D8BD" w14:textId="77777777" w:rsidR="006D60BF" w:rsidRDefault="006D60BF" w:rsidP="006D60BF">
      <w:pPr>
        <w:ind w:left="360"/>
        <w:jc w:val="both"/>
      </w:pPr>
    </w:p>
    <w:p w14:paraId="4A4ECD56" w14:textId="77777777" w:rsidR="006D60BF" w:rsidRDefault="006D60BF" w:rsidP="006D60BF">
      <w:r>
        <w:t xml:space="preserve">  - zgodnie z załącznikiem nr 1 do niniejszej uchwały;</w:t>
      </w:r>
    </w:p>
    <w:p w14:paraId="1AC23541" w14:textId="77777777" w:rsidR="006D60BF" w:rsidRPr="006D60BF" w:rsidRDefault="006D60BF" w:rsidP="006D60BF">
      <w:pPr>
        <w:ind w:left="480"/>
      </w:pPr>
    </w:p>
    <w:p w14:paraId="4AF7C998" w14:textId="11B9AA2D" w:rsidR="00B277B4" w:rsidRPr="00D01993" w:rsidRDefault="00B277B4" w:rsidP="000C1BF7">
      <w:pPr>
        <w:numPr>
          <w:ilvl w:val="0"/>
          <w:numId w:val="1"/>
        </w:numPr>
      </w:pPr>
      <w:r w:rsidRPr="00D01993">
        <w:rPr>
          <w:rFonts w:cs="Arial"/>
        </w:rPr>
        <w:t>§ 2</w:t>
      </w:r>
      <w:r w:rsidRPr="00D01993">
        <w:t xml:space="preserve"> uchwały otrzymuje brzmienie:   </w:t>
      </w:r>
    </w:p>
    <w:p w14:paraId="1EFD9846" w14:textId="77777777" w:rsidR="00866EC3" w:rsidRDefault="00866EC3" w:rsidP="00866EC3">
      <w:pPr>
        <w:ind w:left="480"/>
      </w:pPr>
    </w:p>
    <w:p w14:paraId="362621E1" w14:textId="543F635A" w:rsidR="00941583" w:rsidRPr="00302109" w:rsidRDefault="00866EC3" w:rsidP="00941583">
      <w:pPr>
        <w:jc w:val="both"/>
      </w:pPr>
      <w:r>
        <w:rPr>
          <w:b/>
          <w:bCs/>
        </w:rPr>
        <w:t xml:space="preserve"> </w:t>
      </w:r>
      <w:r w:rsidR="00036EC2">
        <w:rPr>
          <w:b/>
          <w:bCs/>
        </w:rPr>
        <w:t>„</w:t>
      </w:r>
      <w:r w:rsidR="00941583">
        <w:rPr>
          <w:b/>
          <w:bCs/>
        </w:rPr>
        <w:t xml:space="preserve"> </w:t>
      </w:r>
      <w:r w:rsidR="00941583" w:rsidRPr="00302109">
        <w:rPr>
          <w:b/>
          <w:bCs/>
        </w:rPr>
        <w:t>2.1.</w:t>
      </w:r>
      <w:r w:rsidR="00941583" w:rsidRPr="00302109">
        <w:rPr>
          <w:bCs/>
        </w:rPr>
        <w:t>U</w:t>
      </w:r>
      <w:r w:rsidR="00941583" w:rsidRPr="00302109">
        <w:t xml:space="preserve">stala się wydatki  budżetu gminy na 2021 rok w wysokości  </w:t>
      </w:r>
      <w:r w:rsidR="00B93CC3">
        <w:t>82.649.324,18</w:t>
      </w:r>
      <w:r w:rsidR="00941583" w:rsidRPr="00302109">
        <w:t xml:space="preserve"> zł,   </w:t>
      </w:r>
    </w:p>
    <w:p w14:paraId="6FEE9265" w14:textId="77777777" w:rsidR="00941583" w:rsidRPr="00302109" w:rsidRDefault="00941583" w:rsidP="00941583">
      <w:pPr>
        <w:jc w:val="both"/>
      </w:pPr>
      <w:r w:rsidRPr="00302109">
        <w:t xml:space="preserve">      - zgodnie z załącznikiem nr 2.</w:t>
      </w:r>
    </w:p>
    <w:p w14:paraId="2E732ED8" w14:textId="77777777" w:rsidR="00941583" w:rsidRPr="00302109" w:rsidRDefault="00941583" w:rsidP="00941583">
      <w:pPr>
        <w:jc w:val="both"/>
      </w:pPr>
    </w:p>
    <w:p w14:paraId="13D8DB94" w14:textId="77777777" w:rsidR="00941583" w:rsidRPr="00302109" w:rsidRDefault="00941583" w:rsidP="00941583">
      <w:pPr>
        <w:jc w:val="both"/>
      </w:pPr>
      <w:r w:rsidRPr="00302109">
        <w:t xml:space="preserve">      </w:t>
      </w:r>
      <w:r w:rsidRPr="00302109">
        <w:rPr>
          <w:b/>
        </w:rPr>
        <w:t>2.</w:t>
      </w:r>
      <w:r w:rsidRPr="00302109">
        <w:t>Wydatki, o których mowa w ust.1, obejmują:</w:t>
      </w:r>
    </w:p>
    <w:p w14:paraId="016C7EB5" w14:textId="2E1949D4" w:rsidR="00941583" w:rsidRPr="00302109" w:rsidRDefault="00941583" w:rsidP="00941583">
      <w:pPr>
        <w:jc w:val="both"/>
      </w:pPr>
      <w:r w:rsidRPr="00302109">
        <w:t xml:space="preserve">          1) wydatki bieżące w wysokości  </w:t>
      </w:r>
      <w:r w:rsidR="00B93CC3">
        <w:t>52.334.742,90</w:t>
      </w:r>
      <w:r w:rsidRPr="00302109">
        <w:t xml:space="preserve"> zł, w tym na:  </w:t>
      </w:r>
    </w:p>
    <w:p w14:paraId="3A45933C" w14:textId="646392FB" w:rsidR="00941583" w:rsidRPr="00302109" w:rsidRDefault="00941583" w:rsidP="00941583">
      <w:pPr>
        <w:jc w:val="both"/>
      </w:pPr>
      <w:r w:rsidRPr="00302109">
        <w:t xml:space="preserve">              a) wynagrodzenia i pochodne od wynagrodzeń                                   </w:t>
      </w:r>
      <w:r w:rsidR="003409BD">
        <w:t>18.946.405,65</w:t>
      </w:r>
      <w:r w:rsidRPr="00302109">
        <w:t xml:space="preserve"> zł</w:t>
      </w:r>
    </w:p>
    <w:p w14:paraId="1A2E4875" w14:textId="44EF2D20" w:rsidR="00941583" w:rsidRPr="00302109" w:rsidRDefault="00941583" w:rsidP="00941583">
      <w:pPr>
        <w:jc w:val="both"/>
      </w:pPr>
      <w:r w:rsidRPr="00302109">
        <w:tab/>
        <w:t xml:space="preserve">  b) świadczenia na rzecz osób fizycznych                                             </w:t>
      </w:r>
      <w:r w:rsidR="00B93CC3">
        <w:t>18.616.161,13</w:t>
      </w:r>
      <w:r w:rsidRPr="00302109">
        <w:t xml:space="preserve"> zł</w:t>
      </w:r>
    </w:p>
    <w:p w14:paraId="7C9E5F68" w14:textId="576F39CA" w:rsidR="00941583" w:rsidRPr="00302109" w:rsidRDefault="00941583" w:rsidP="00941583">
      <w:pPr>
        <w:jc w:val="both"/>
      </w:pPr>
      <w:r w:rsidRPr="00302109">
        <w:t xml:space="preserve">              c) dotacje                                                                                                </w:t>
      </w:r>
      <w:r w:rsidR="00BD5F1D">
        <w:t>2.</w:t>
      </w:r>
      <w:r w:rsidR="00E441BB">
        <w:t>315</w:t>
      </w:r>
      <w:r w:rsidR="00BD5F1D">
        <w:t>.213,77</w:t>
      </w:r>
      <w:r w:rsidRPr="00302109">
        <w:t xml:space="preserve"> zł</w:t>
      </w:r>
    </w:p>
    <w:p w14:paraId="62BF0DBE" w14:textId="77777777" w:rsidR="00941583" w:rsidRPr="00302109" w:rsidRDefault="00941583" w:rsidP="00941583">
      <w:pPr>
        <w:jc w:val="both"/>
      </w:pPr>
      <w:r w:rsidRPr="00302109">
        <w:t xml:space="preserve">                  w tym: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6412"/>
        <w:gridCol w:w="254"/>
        <w:gridCol w:w="1559"/>
      </w:tblGrid>
      <w:tr w:rsidR="00941583" w:rsidRPr="00302109" w14:paraId="76B103FF" w14:textId="77777777" w:rsidTr="00BD5F1D">
        <w:trPr>
          <w:trHeight w:val="349"/>
        </w:trPr>
        <w:tc>
          <w:tcPr>
            <w:tcW w:w="6412" w:type="dxa"/>
            <w:shd w:val="clear" w:color="auto" w:fill="auto"/>
          </w:tcPr>
          <w:p w14:paraId="567F20B1" w14:textId="77777777" w:rsidR="00941583" w:rsidRPr="00302109" w:rsidRDefault="00941583" w:rsidP="00B20D3F">
            <w:pPr>
              <w:jc w:val="both"/>
            </w:pPr>
            <w:r w:rsidRPr="00302109">
              <w:t>- podmiotowe dla instytucji kultury</w:t>
            </w:r>
          </w:p>
        </w:tc>
        <w:tc>
          <w:tcPr>
            <w:tcW w:w="1813" w:type="dxa"/>
            <w:gridSpan w:val="2"/>
            <w:shd w:val="clear" w:color="auto" w:fill="auto"/>
          </w:tcPr>
          <w:p w14:paraId="66160B01" w14:textId="0C8434EE" w:rsidR="00941583" w:rsidRPr="00302109" w:rsidRDefault="00E303D9" w:rsidP="00B20D3F">
            <w:pPr>
              <w:jc w:val="right"/>
            </w:pPr>
            <w:r>
              <w:t>971</w:t>
            </w:r>
            <w:r w:rsidR="00BD5F1D">
              <w:t>.740</w:t>
            </w:r>
            <w:r w:rsidR="00941583" w:rsidRPr="00302109">
              <w:t>,00 zł</w:t>
            </w:r>
          </w:p>
        </w:tc>
      </w:tr>
      <w:tr w:rsidR="00941583" w:rsidRPr="00302109" w14:paraId="09F8A46A" w14:textId="77777777" w:rsidTr="00BD5F1D">
        <w:trPr>
          <w:trHeight w:val="426"/>
        </w:trPr>
        <w:tc>
          <w:tcPr>
            <w:tcW w:w="6666" w:type="dxa"/>
            <w:gridSpan w:val="2"/>
            <w:shd w:val="clear" w:color="auto" w:fill="auto"/>
          </w:tcPr>
          <w:p w14:paraId="7FF33748" w14:textId="77777777" w:rsidR="00941583" w:rsidRPr="00302109" w:rsidRDefault="00941583" w:rsidP="00B20D3F">
            <w:pPr>
              <w:jc w:val="both"/>
            </w:pPr>
            <w:r w:rsidRPr="00302109">
              <w:t xml:space="preserve">- podmiotowe dla jednostek spoza sektora fin. publicznych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14:paraId="309CC9DB" w14:textId="77777777" w:rsidR="00941583" w:rsidRPr="00302109" w:rsidRDefault="00941583" w:rsidP="00B20D3F">
            <w:pPr>
              <w:jc w:val="right"/>
            </w:pPr>
            <w:r w:rsidRPr="00302109">
              <w:t>35.000,00 zł</w:t>
            </w:r>
          </w:p>
        </w:tc>
      </w:tr>
      <w:tr w:rsidR="00941583" w:rsidRPr="00302109" w14:paraId="6E383D26" w14:textId="77777777" w:rsidTr="00BD5F1D">
        <w:trPr>
          <w:trHeight w:val="424"/>
        </w:trPr>
        <w:tc>
          <w:tcPr>
            <w:tcW w:w="6666" w:type="dxa"/>
            <w:gridSpan w:val="2"/>
            <w:shd w:val="clear" w:color="auto" w:fill="auto"/>
          </w:tcPr>
          <w:p w14:paraId="22C81F6C" w14:textId="77777777" w:rsidR="00941583" w:rsidRPr="00302109" w:rsidRDefault="00941583" w:rsidP="00B20D3F">
            <w:pPr>
              <w:jc w:val="both"/>
            </w:pPr>
            <w:r w:rsidRPr="00302109">
              <w:t xml:space="preserve">- dla stowarzyszeń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14:paraId="726A2C73" w14:textId="599109FC" w:rsidR="00941583" w:rsidRPr="00302109" w:rsidRDefault="00E441BB" w:rsidP="00B20D3F">
            <w:pPr>
              <w:jc w:val="right"/>
            </w:pPr>
            <w:r>
              <w:t>317</w:t>
            </w:r>
            <w:r w:rsidR="00941583" w:rsidRPr="00302109">
              <w:t>.000,00 zł</w:t>
            </w:r>
          </w:p>
        </w:tc>
      </w:tr>
      <w:tr w:rsidR="00941583" w:rsidRPr="00302109" w14:paraId="3477E971" w14:textId="77777777" w:rsidTr="00BD5F1D">
        <w:trPr>
          <w:trHeight w:val="429"/>
        </w:trPr>
        <w:tc>
          <w:tcPr>
            <w:tcW w:w="6666" w:type="dxa"/>
            <w:gridSpan w:val="2"/>
            <w:shd w:val="clear" w:color="auto" w:fill="auto"/>
          </w:tcPr>
          <w:p w14:paraId="7E8EC0EE" w14:textId="77777777" w:rsidR="00941583" w:rsidRPr="00302109" w:rsidRDefault="00941583" w:rsidP="00B20D3F">
            <w:pPr>
              <w:jc w:val="both"/>
            </w:pPr>
            <w:r w:rsidRPr="00302109">
              <w:t>- dla spółki wodnej</w:t>
            </w:r>
          </w:p>
        </w:tc>
        <w:tc>
          <w:tcPr>
            <w:tcW w:w="1559" w:type="dxa"/>
            <w:shd w:val="clear" w:color="auto" w:fill="auto"/>
          </w:tcPr>
          <w:p w14:paraId="458C5A7B" w14:textId="77777777" w:rsidR="00941583" w:rsidRPr="00302109" w:rsidRDefault="00941583" w:rsidP="00B20D3F">
            <w:pPr>
              <w:jc w:val="right"/>
            </w:pPr>
            <w:r w:rsidRPr="00302109">
              <w:t>20.000,00 zł</w:t>
            </w:r>
          </w:p>
        </w:tc>
      </w:tr>
      <w:tr w:rsidR="00941583" w:rsidRPr="00302109" w14:paraId="6CB8620F" w14:textId="77777777" w:rsidTr="00BD5F1D">
        <w:trPr>
          <w:trHeight w:val="435"/>
        </w:trPr>
        <w:tc>
          <w:tcPr>
            <w:tcW w:w="6666" w:type="dxa"/>
            <w:gridSpan w:val="2"/>
            <w:shd w:val="clear" w:color="auto" w:fill="auto"/>
          </w:tcPr>
          <w:p w14:paraId="774355D6" w14:textId="77777777" w:rsidR="00941583" w:rsidRPr="00302109" w:rsidRDefault="00941583" w:rsidP="00B20D3F">
            <w:pPr>
              <w:jc w:val="both"/>
            </w:pPr>
            <w:r w:rsidRPr="00302109">
              <w:t>- przekazane gminie na zadania bieżące</w:t>
            </w:r>
          </w:p>
        </w:tc>
        <w:tc>
          <w:tcPr>
            <w:tcW w:w="1559" w:type="dxa"/>
            <w:shd w:val="clear" w:color="auto" w:fill="auto"/>
          </w:tcPr>
          <w:p w14:paraId="6D40DF03" w14:textId="77777777" w:rsidR="00941583" w:rsidRPr="00302109" w:rsidRDefault="00941583" w:rsidP="00B20D3F">
            <w:pPr>
              <w:jc w:val="right"/>
            </w:pPr>
            <w:r w:rsidRPr="00302109">
              <w:t>60.832,80 zł</w:t>
            </w:r>
          </w:p>
        </w:tc>
      </w:tr>
      <w:tr w:rsidR="00941583" w:rsidRPr="00302109" w14:paraId="09CFD628" w14:textId="77777777" w:rsidTr="00BD5F1D">
        <w:trPr>
          <w:trHeight w:val="420"/>
        </w:trPr>
        <w:tc>
          <w:tcPr>
            <w:tcW w:w="6666" w:type="dxa"/>
            <w:gridSpan w:val="2"/>
            <w:shd w:val="clear" w:color="auto" w:fill="auto"/>
          </w:tcPr>
          <w:p w14:paraId="7896CFE8" w14:textId="77777777" w:rsidR="00941583" w:rsidRPr="00302109" w:rsidRDefault="00941583" w:rsidP="00B20D3F">
            <w:pPr>
              <w:jc w:val="both"/>
            </w:pPr>
            <w:r w:rsidRPr="00302109">
              <w:lastRenderedPageBreak/>
              <w:t xml:space="preserve">- dla niepublicznej jednostki systemu oświaty                         </w:t>
            </w:r>
          </w:p>
        </w:tc>
        <w:tc>
          <w:tcPr>
            <w:tcW w:w="1559" w:type="dxa"/>
            <w:shd w:val="clear" w:color="auto" w:fill="auto"/>
          </w:tcPr>
          <w:p w14:paraId="4CB2FE3A" w14:textId="77777777" w:rsidR="00941583" w:rsidRPr="00302109" w:rsidRDefault="00941583" w:rsidP="00B20D3F">
            <w:pPr>
              <w:jc w:val="right"/>
            </w:pPr>
            <w:r w:rsidRPr="00302109">
              <w:t>650.000,00 zł</w:t>
            </w:r>
          </w:p>
        </w:tc>
      </w:tr>
      <w:tr w:rsidR="00941583" w:rsidRPr="00302109" w14:paraId="79A67FBF" w14:textId="77777777" w:rsidTr="00BD5F1D">
        <w:trPr>
          <w:trHeight w:val="675"/>
        </w:trPr>
        <w:tc>
          <w:tcPr>
            <w:tcW w:w="6666" w:type="dxa"/>
            <w:gridSpan w:val="2"/>
            <w:shd w:val="clear" w:color="auto" w:fill="auto"/>
          </w:tcPr>
          <w:p w14:paraId="05578344" w14:textId="77777777" w:rsidR="00941583" w:rsidRPr="00302109" w:rsidRDefault="00941583" w:rsidP="00B20D3F">
            <w:pPr>
              <w:jc w:val="both"/>
            </w:pPr>
            <w:r w:rsidRPr="00302109">
              <w:t xml:space="preserve">- dla jednostek spoza sekt. fin. publicznych na </w:t>
            </w:r>
            <w:proofErr w:type="spellStart"/>
            <w:r w:rsidRPr="00302109">
              <w:t>dof</w:t>
            </w:r>
            <w:proofErr w:type="spellEnd"/>
            <w:r w:rsidRPr="00302109">
              <w:t xml:space="preserve">. prac </w:t>
            </w:r>
          </w:p>
          <w:p w14:paraId="09538D2A" w14:textId="77777777" w:rsidR="00941583" w:rsidRPr="00302109" w:rsidRDefault="00941583" w:rsidP="00B20D3F">
            <w:pPr>
              <w:jc w:val="both"/>
            </w:pPr>
            <w:r w:rsidRPr="00302109">
              <w:t xml:space="preserve">   remontowych i konserwatorskich obiektów zabytkowych           </w:t>
            </w:r>
          </w:p>
        </w:tc>
        <w:tc>
          <w:tcPr>
            <w:tcW w:w="1559" w:type="dxa"/>
            <w:shd w:val="clear" w:color="auto" w:fill="auto"/>
          </w:tcPr>
          <w:p w14:paraId="655B4658" w14:textId="77777777" w:rsidR="00941583" w:rsidRPr="00302109" w:rsidRDefault="00941583" w:rsidP="00B20D3F">
            <w:pPr>
              <w:jc w:val="right"/>
            </w:pPr>
            <w:r w:rsidRPr="00302109">
              <w:t>20.000,00 zł</w:t>
            </w:r>
          </w:p>
        </w:tc>
      </w:tr>
      <w:tr w:rsidR="00941583" w:rsidRPr="00302109" w14:paraId="153D8024" w14:textId="77777777" w:rsidTr="00BD5F1D">
        <w:trPr>
          <w:trHeight w:val="429"/>
        </w:trPr>
        <w:tc>
          <w:tcPr>
            <w:tcW w:w="6666" w:type="dxa"/>
            <w:gridSpan w:val="2"/>
            <w:shd w:val="clear" w:color="auto" w:fill="auto"/>
          </w:tcPr>
          <w:p w14:paraId="037FC42B" w14:textId="77777777" w:rsidR="00941583" w:rsidRPr="00302109" w:rsidRDefault="00941583" w:rsidP="00B20D3F">
            <w:pPr>
              <w:jc w:val="both"/>
            </w:pPr>
            <w:r w:rsidRPr="00302109">
              <w:t>- wpłata na rzecz związku międzygminnego</w:t>
            </w:r>
          </w:p>
        </w:tc>
        <w:tc>
          <w:tcPr>
            <w:tcW w:w="1559" w:type="dxa"/>
            <w:shd w:val="clear" w:color="auto" w:fill="auto"/>
          </w:tcPr>
          <w:p w14:paraId="579549CF" w14:textId="77777777" w:rsidR="00941583" w:rsidRPr="00302109" w:rsidRDefault="00941583" w:rsidP="00B20D3F">
            <w:pPr>
              <w:jc w:val="right"/>
            </w:pPr>
            <w:r w:rsidRPr="00302109">
              <w:t>24.000,00 zł</w:t>
            </w:r>
          </w:p>
        </w:tc>
      </w:tr>
      <w:tr w:rsidR="00941583" w:rsidRPr="00302109" w14:paraId="778F7BD4" w14:textId="77777777" w:rsidTr="00BD5F1D">
        <w:tc>
          <w:tcPr>
            <w:tcW w:w="6666" w:type="dxa"/>
            <w:gridSpan w:val="2"/>
            <w:shd w:val="clear" w:color="auto" w:fill="auto"/>
          </w:tcPr>
          <w:p w14:paraId="515E6708" w14:textId="77777777" w:rsidR="00941583" w:rsidRDefault="00941583" w:rsidP="00B20D3F">
            <w:pPr>
              <w:jc w:val="both"/>
            </w:pPr>
            <w:r w:rsidRPr="00302109">
              <w:t>- na pomoc finansową dla innych jednostek samorządu</w:t>
            </w:r>
            <w:r>
              <w:t xml:space="preserve">    </w:t>
            </w:r>
            <w:r w:rsidRPr="00302109">
              <w:t xml:space="preserve"> terytorialnego</w:t>
            </w:r>
          </w:p>
          <w:p w14:paraId="736994CE" w14:textId="5AED0179" w:rsidR="00714282" w:rsidRPr="00302109" w:rsidRDefault="00714282" w:rsidP="00B20D3F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347E97BA" w14:textId="34EE3C8D" w:rsidR="00941583" w:rsidRPr="00302109" w:rsidRDefault="00BD5F1D" w:rsidP="00B20D3F">
            <w:pPr>
              <w:jc w:val="right"/>
            </w:pPr>
            <w:r>
              <w:t>2</w:t>
            </w:r>
            <w:r w:rsidR="00B53B8A">
              <w:t>1</w:t>
            </w:r>
            <w:r>
              <w:t>6.640,97</w:t>
            </w:r>
            <w:r w:rsidR="00941583" w:rsidRPr="00302109">
              <w:t xml:space="preserve"> zł</w:t>
            </w:r>
          </w:p>
        </w:tc>
      </w:tr>
      <w:tr w:rsidR="00714282" w:rsidRPr="00302109" w14:paraId="719B1880" w14:textId="77777777" w:rsidTr="00BD5F1D">
        <w:tc>
          <w:tcPr>
            <w:tcW w:w="6666" w:type="dxa"/>
            <w:gridSpan w:val="2"/>
            <w:shd w:val="clear" w:color="auto" w:fill="auto"/>
          </w:tcPr>
          <w:p w14:paraId="724F61EF" w14:textId="3910F3F1" w:rsidR="00714282" w:rsidRPr="00302109" w:rsidRDefault="00714282" w:rsidP="00B20D3F">
            <w:pPr>
              <w:jc w:val="both"/>
            </w:pPr>
            <w:r>
              <w:t>- na programy finansowe z udziałem środków, o których mowa w art. 5 ust. 1 pkt 2 i 3</w:t>
            </w:r>
          </w:p>
        </w:tc>
        <w:tc>
          <w:tcPr>
            <w:tcW w:w="1559" w:type="dxa"/>
            <w:shd w:val="clear" w:color="auto" w:fill="auto"/>
          </w:tcPr>
          <w:p w14:paraId="6A6CF90B" w14:textId="3479E8B0" w:rsidR="00714282" w:rsidRDefault="00714282" w:rsidP="00B20D3F">
            <w:pPr>
              <w:jc w:val="right"/>
            </w:pPr>
            <w:r>
              <w:t>62.700,00 zł</w:t>
            </w:r>
          </w:p>
        </w:tc>
      </w:tr>
    </w:tbl>
    <w:p w14:paraId="568E7C3C" w14:textId="77777777" w:rsidR="00941583" w:rsidRPr="00302109" w:rsidRDefault="00941583" w:rsidP="00941583">
      <w:pPr>
        <w:jc w:val="both"/>
      </w:pPr>
      <w:r w:rsidRPr="00302109">
        <w:t xml:space="preserve">                d) wydatki na obsługę długu                                                                     670.000,00 zł</w:t>
      </w:r>
    </w:p>
    <w:p w14:paraId="34F06DAF" w14:textId="77777777" w:rsidR="00F04378" w:rsidRDefault="00941583" w:rsidP="00941583">
      <w:pPr>
        <w:jc w:val="both"/>
      </w:pPr>
      <w:r w:rsidRPr="00840190">
        <w:t xml:space="preserve">         </w:t>
      </w:r>
    </w:p>
    <w:p w14:paraId="3340EC54" w14:textId="36BA33E6" w:rsidR="00941583" w:rsidRPr="00606B1B" w:rsidRDefault="00941583" w:rsidP="00F04378">
      <w:pPr>
        <w:ind w:firstLine="708"/>
        <w:jc w:val="both"/>
      </w:pPr>
      <w:r w:rsidRPr="00840190">
        <w:t xml:space="preserve"> 2) wydatki majątkowe w wysokości  </w:t>
      </w:r>
      <w:r w:rsidR="00B93CC3">
        <w:t>30.314.581,28</w:t>
      </w:r>
      <w:r w:rsidRPr="00840190">
        <w:t xml:space="preserve"> zł.</w:t>
      </w:r>
      <w:r w:rsidRPr="00606B1B">
        <w:t xml:space="preserve"> </w:t>
      </w:r>
    </w:p>
    <w:p w14:paraId="5CB726E2" w14:textId="77777777" w:rsidR="00941583" w:rsidRPr="004E323D" w:rsidRDefault="00941583" w:rsidP="00941583">
      <w:pPr>
        <w:jc w:val="both"/>
        <w:rPr>
          <w:highlight w:val="yellow"/>
        </w:rPr>
      </w:pPr>
    </w:p>
    <w:p w14:paraId="795B9A2B" w14:textId="025CB646" w:rsidR="00941583" w:rsidRPr="00606B1B" w:rsidRDefault="00941583" w:rsidP="00941583">
      <w:pPr>
        <w:ind w:left="851" w:hanging="567"/>
        <w:jc w:val="both"/>
      </w:pPr>
      <w:r w:rsidRPr="00606B1B">
        <w:t xml:space="preserve">      </w:t>
      </w:r>
      <w:r w:rsidRPr="00840190">
        <w:rPr>
          <w:b/>
        </w:rPr>
        <w:t xml:space="preserve">3. </w:t>
      </w:r>
      <w:r w:rsidRPr="00840190">
        <w:t xml:space="preserve">Wydatki  na zadania inwestycyjne i inne majątkowe ustala się w wysokości </w:t>
      </w:r>
      <w:r w:rsidR="00B93CC3">
        <w:t>30.314.581,28</w:t>
      </w:r>
      <w:r w:rsidRPr="00840190">
        <w:t xml:space="preserve"> zł,</w:t>
      </w:r>
      <w:r w:rsidRPr="00606B1B">
        <w:t xml:space="preserve"> </w:t>
      </w:r>
    </w:p>
    <w:p w14:paraId="4A365D4E" w14:textId="77777777" w:rsidR="00941583" w:rsidRPr="00606B1B" w:rsidRDefault="00941583" w:rsidP="00941583">
      <w:pPr>
        <w:ind w:left="360"/>
        <w:jc w:val="both"/>
      </w:pPr>
      <w:r w:rsidRPr="00606B1B">
        <w:t xml:space="preserve">    - zgodnie z załącznikiem nr 3.</w:t>
      </w:r>
    </w:p>
    <w:p w14:paraId="4AE710FB" w14:textId="22A65294" w:rsidR="007F7BBC" w:rsidRPr="00606B1B" w:rsidRDefault="007F7BBC" w:rsidP="00941583">
      <w:pPr>
        <w:jc w:val="both"/>
      </w:pPr>
    </w:p>
    <w:p w14:paraId="50E0DBFF" w14:textId="2D93E2C5" w:rsidR="00866EC3" w:rsidRDefault="001F6B44" w:rsidP="009D1265">
      <w:pPr>
        <w:ind w:left="360"/>
      </w:pPr>
      <w:r>
        <w:t xml:space="preserve">          </w:t>
      </w:r>
      <w:r w:rsidR="00866EC3">
        <w:t xml:space="preserve">- zgodnie z załącznikiem nr </w:t>
      </w:r>
      <w:r w:rsidR="002A3A85">
        <w:t>2</w:t>
      </w:r>
      <w:r w:rsidR="00714D9E">
        <w:t xml:space="preserve"> i </w:t>
      </w:r>
      <w:r w:rsidR="002A3A85">
        <w:t>3</w:t>
      </w:r>
      <w:r w:rsidR="004355CE">
        <w:t xml:space="preserve"> </w:t>
      </w:r>
      <w:r w:rsidR="00866EC3">
        <w:t>do niniejszej uchwały;</w:t>
      </w:r>
    </w:p>
    <w:p w14:paraId="3D842201" w14:textId="7E936868" w:rsidR="00762FDD" w:rsidRDefault="00762FDD" w:rsidP="009D1265">
      <w:pPr>
        <w:ind w:left="360"/>
      </w:pPr>
    </w:p>
    <w:p w14:paraId="4CA70223" w14:textId="53B2A722" w:rsidR="000C1BF7" w:rsidRPr="00D01993" w:rsidRDefault="000C1BF7" w:rsidP="000C1BF7">
      <w:pPr>
        <w:pStyle w:val="Akapitzlist"/>
        <w:numPr>
          <w:ilvl w:val="0"/>
          <w:numId w:val="1"/>
        </w:numPr>
      </w:pPr>
      <w:r w:rsidRPr="000C1BF7">
        <w:rPr>
          <w:rFonts w:cs="Arial"/>
        </w:rPr>
        <w:t>§ 3</w:t>
      </w:r>
      <w:r w:rsidRPr="00D01993">
        <w:t xml:space="preserve"> uchwały otrzymuje brzmienie:   </w:t>
      </w:r>
    </w:p>
    <w:p w14:paraId="3E09DFAB" w14:textId="77777777" w:rsidR="000C1BF7" w:rsidRDefault="000C1BF7" w:rsidP="000C1BF7">
      <w:pPr>
        <w:ind w:left="360"/>
      </w:pPr>
    </w:p>
    <w:p w14:paraId="38C8D69E" w14:textId="4BC27998" w:rsidR="00941583" w:rsidRPr="004E5323" w:rsidRDefault="00941583" w:rsidP="00941583">
      <w:pPr>
        <w:ind w:left="840"/>
        <w:jc w:val="both"/>
      </w:pPr>
      <w:r>
        <w:t>„</w:t>
      </w:r>
      <w:r w:rsidRPr="00840190">
        <w:rPr>
          <w:b/>
          <w:bCs/>
        </w:rPr>
        <w:t xml:space="preserve">§ 3. </w:t>
      </w:r>
      <w:r w:rsidRPr="00840190">
        <w:t xml:space="preserve">Ustala się przychody w kwocie </w:t>
      </w:r>
      <w:r w:rsidR="00B93CC3">
        <w:t>1</w:t>
      </w:r>
      <w:r w:rsidR="003409BD">
        <w:t>7</w:t>
      </w:r>
      <w:r w:rsidR="00B93CC3">
        <w:t>.471.267,51</w:t>
      </w:r>
      <w:r w:rsidRPr="00840190">
        <w:t xml:space="preserve"> zł i rozchody w kwocie </w:t>
      </w:r>
      <w:r>
        <w:t>6.908.500,00</w:t>
      </w:r>
      <w:r w:rsidRPr="00840190">
        <w:t xml:space="preserve"> zł, zgodnie z załącznikiem nr 4.</w:t>
      </w:r>
      <w:r>
        <w:t xml:space="preserve"> </w:t>
      </w:r>
      <w:r w:rsidRPr="00840190">
        <w:t xml:space="preserve">Deficyt budżetu w kwocie </w:t>
      </w:r>
      <w:r w:rsidR="003409BD">
        <w:t>10</w:t>
      </w:r>
      <w:r w:rsidR="00B93CC3">
        <w:t>.562.767,51</w:t>
      </w:r>
      <w:r w:rsidRPr="00840190">
        <w:t xml:space="preserve"> zł zostanie sfinansowany przychodami z tytułu sprzedaży innych papierów wartościowych</w:t>
      </w:r>
      <w:r w:rsidR="00BD5F1D">
        <w:t xml:space="preserve"> oraz z tytułu wolnych środków</w:t>
      </w:r>
      <w:r w:rsidR="00B81DE8">
        <w:t xml:space="preserve"> i </w:t>
      </w:r>
      <w:r w:rsidR="00B81DE8" w:rsidRPr="00B81DE8">
        <w:t xml:space="preserve">z niewykorzystanych środków pieniężnych na rachunku </w:t>
      </w:r>
      <w:proofErr w:type="spellStart"/>
      <w:r w:rsidR="00B81DE8" w:rsidRPr="00B81DE8">
        <w:t>bieżącycm</w:t>
      </w:r>
      <w:proofErr w:type="spellEnd"/>
      <w:r w:rsidR="00B81DE8" w:rsidRPr="00B81DE8">
        <w:t xml:space="preserve"> budżetu, wynikającym z rozliczenia dochodów i wydatków nimi finansowanych związanych ze szczególnymi zasadami wykonywania budżetu określonymi w odrębnych ustawach</w:t>
      </w:r>
      <w:r w:rsidR="00BD5F1D">
        <w:t>.</w:t>
      </w:r>
      <w:r>
        <w:t>”</w:t>
      </w:r>
    </w:p>
    <w:p w14:paraId="2D121BDC" w14:textId="0BDE470A" w:rsidR="000C1BF7" w:rsidRPr="004E5323" w:rsidRDefault="000C1BF7" w:rsidP="00941583">
      <w:pPr>
        <w:jc w:val="both"/>
      </w:pPr>
    </w:p>
    <w:p w14:paraId="2AC39034" w14:textId="6193FC87" w:rsidR="000C1BF7" w:rsidRDefault="000C1BF7" w:rsidP="000C1BF7">
      <w:pPr>
        <w:ind w:left="360"/>
      </w:pPr>
      <w:r>
        <w:t xml:space="preserve">          - zgodnie z załącznikiem nr </w:t>
      </w:r>
      <w:r w:rsidR="002A3A85">
        <w:t>4</w:t>
      </w:r>
      <w:r>
        <w:t xml:space="preserve"> do niniejszej uchwały;</w:t>
      </w:r>
    </w:p>
    <w:p w14:paraId="054BAFA6" w14:textId="7DFD9EC8" w:rsidR="009468BF" w:rsidRDefault="009468BF" w:rsidP="000C1BF7">
      <w:pPr>
        <w:ind w:left="360"/>
      </w:pPr>
    </w:p>
    <w:p w14:paraId="647285E9" w14:textId="44D77E04" w:rsidR="00245D6E" w:rsidRPr="00D01993" w:rsidRDefault="00245D6E" w:rsidP="00245D6E">
      <w:pPr>
        <w:pStyle w:val="Akapitzlist"/>
        <w:numPr>
          <w:ilvl w:val="0"/>
          <w:numId w:val="1"/>
        </w:numPr>
      </w:pPr>
      <w:r w:rsidRPr="00245D6E">
        <w:rPr>
          <w:rFonts w:cs="Arial"/>
        </w:rPr>
        <w:t xml:space="preserve">§ </w:t>
      </w:r>
      <w:r>
        <w:rPr>
          <w:rFonts w:cs="Arial"/>
        </w:rPr>
        <w:t>12</w:t>
      </w:r>
      <w:r w:rsidRPr="00D01993">
        <w:t xml:space="preserve"> uchwały otrzymuje brzmienie:   </w:t>
      </w:r>
    </w:p>
    <w:p w14:paraId="05C151FA" w14:textId="77777777" w:rsidR="00245D6E" w:rsidRDefault="00245D6E" w:rsidP="000C1BF7">
      <w:pPr>
        <w:ind w:left="360"/>
      </w:pPr>
    </w:p>
    <w:p w14:paraId="4E431A7F" w14:textId="4AD21F94" w:rsidR="009468BF" w:rsidRPr="00840190" w:rsidRDefault="00245D6E" w:rsidP="00245D6E">
      <w:pPr>
        <w:ind w:firstLine="480"/>
        <w:jc w:val="both"/>
        <w:rPr>
          <w:bCs/>
        </w:rPr>
      </w:pPr>
      <w:bookmarkStart w:id="0" w:name="_Hlk59613962"/>
      <w:bookmarkStart w:id="1" w:name="_Hlk52193187"/>
      <w:r>
        <w:rPr>
          <w:b/>
          <w:bCs/>
        </w:rPr>
        <w:t>„</w:t>
      </w:r>
      <w:r w:rsidR="009468BF" w:rsidRPr="00840190">
        <w:rPr>
          <w:b/>
          <w:bCs/>
        </w:rPr>
        <w:t xml:space="preserve">§ 12.1 </w:t>
      </w:r>
      <w:r w:rsidR="009468BF" w:rsidRPr="00840190">
        <w:rPr>
          <w:bCs/>
        </w:rPr>
        <w:t>Ustala się limit zobowiązań z tytułu zaciąg</w:t>
      </w:r>
      <w:r w:rsidR="009468BF">
        <w:rPr>
          <w:bCs/>
        </w:rPr>
        <w:t>anych</w:t>
      </w:r>
      <w:r w:rsidR="009468BF" w:rsidRPr="00840190">
        <w:rPr>
          <w:bCs/>
        </w:rPr>
        <w:t xml:space="preserve"> kredytów i pożyczek w kwocie </w:t>
      </w:r>
    </w:p>
    <w:p w14:paraId="7F5C5E9D" w14:textId="08A22B70" w:rsidR="009468BF" w:rsidRPr="00840190" w:rsidRDefault="009468BF" w:rsidP="009468BF">
      <w:pPr>
        <w:jc w:val="both"/>
        <w:rPr>
          <w:bCs/>
        </w:rPr>
      </w:pPr>
      <w:r w:rsidRPr="00840190">
        <w:rPr>
          <w:b/>
          <w:bCs/>
        </w:rPr>
        <w:t xml:space="preserve">        </w:t>
      </w:r>
      <w:r w:rsidR="00245D6E">
        <w:rPr>
          <w:b/>
          <w:bCs/>
        </w:rPr>
        <w:t xml:space="preserve">             </w:t>
      </w:r>
      <w:r>
        <w:rPr>
          <w:bCs/>
        </w:rPr>
        <w:t>8.100</w:t>
      </w:r>
      <w:r w:rsidRPr="00840190">
        <w:rPr>
          <w:bCs/>
        </w:rPr>
        <w:t>.000,00 zł , z tego na:</w:t>
      </w:r>
    </w:p>
    <w:p w14:paraId="15A69D21" w14:textId="05257316" w:rsidR="009468BF" w:rsidRPr="00840190" w:rsidRDefault="009468BF" w:rsidP="009468BF">
      <w:pPr>
        <w:jc w:val="both"/>
        <w:rPr>
          <w:bCs/>
        </w:rPr>
      </w:pPr>
      <w:r w:rsidRPr="00840190">
        <w:rPr>
          <w:bCs/>
        </w:rPr>
        <w:t xml:space="preserve">    </w:t>
      </w:r>
      <w:r w:rsidRPr="00840190">
        <w:rPr>
          <w:bCs/>
        </w:rPr>
        <w:tab/>
      </w:r>
      <w:r w:rsidR="00245D6E">
        <w:rPr>
          <w:bCs/>
        </w:rPr>
        <w:t xml:space="preserve">       </w:t>
      </w:r>
      <w:r w:rsidRPr="00840190">
        <w:rPr>
          <w:bCs/>
        </w:rPr>
        <w:t xml:space="preserve">  1) pokrycie występującego w ciągu roku przejściowego deficytu budżetu –    </w:t>
      </w:r>
    </w:p>
    <w:p w14:paraId="33E6CAA3" w14:textId="189DD3FA" w:rsidR="009468BF" w:rsidRDefault="009468BF" w:rsidP="009468BF">
      <w:pPr>
        <w:jc w:val="both"/>
        <w:rPr>
          <w:bCs/>
        </w:rPr>
      </w:pPr>
      <w:r w:rsidRPr="00840190">
        <w:rPr>
          <w:bCs/>
        </w:rPr>
        <w:t xml:space="preserve">              </w:t>
      </w:r>
      <w:r w:rsidR="00245D6E">
        <w:rPr>
          <w:bCs/>
        </w:rPr>
        <w:t xml:space="preserve">        </w:t>
      </w:r>
      <w:r w:rsidRPr="00840190">
        <w:rPr>
          <w:bCs/>
        </w:rPr>
        <w:t xml:space="preserve">   3.500.000,00  zł,</w:t>
      </w:r>
    </w:p>
    <w:p w14:paraId="0B5AFEF5" w14:textId="77777777" w:rsidR="00245D6E" w:rsidRDefault="00245D6E" w:rsidP="009468BF">
      <w:pPr>
        <w:ind w:left="708"/>
        <w:jc w:val="both"/>
        <w:rPr>
          <w:bCs/>
        </w:rPr>
      </w:pPr>
      <w:r>
        <w:rPr>
          <w:bCs/>
        </w:rPr>
        <w:t xml:space="preserve">        </w:t>
      </w:r>
      <w:r w:rsidR="009468BF">
        <w:rPr>
          <w:bCs/>
        </w:rPr>
        <w:t xml:space="preserve">  2) prefinansowanie zadań realizowanych z udziałem środków unijnych  - </w:t>
      </w:r>
      <w:r>
        <w:rPr>
          <w:bCs/>
        </w:rPr>
        <w:t xml:space="preserve">         </w:t>
      </w:r>
    </w:p>
    <w:p w14:paraId="37F8AC47" w14:textId="52B61CFD" w:rsidR="009468BF" w:rsidRPr="00840190" w:rsidRDefault="00245D6E" w:rsidP="009468BF">
      <w:pPr>
        <w:ind w:left="708"/>
        <w:jc w:val="both"/>
        <w:rPr>
          <w:bCs/>
        </w:rPr>
      </w:pPr>
      <w:r>
        <w:rPr>
          <w:bCs/>
        </w:rPr>
        <w:t xml:space="preserve">              </w:t>
      </w:r>
      <w:r w:rsidR="009468BF">
        <w:rPr>
          <w:bCs/>
        </w:rPr>
        <w:t>4.600.000,00</w:t>
      </w:r>
      <w:r>
        <w:rPr>
          <w:bCs/>
        </w:rPr>
        <w:t xml:space="preserve"> z</w:t>
      </w:r>
      <w:r w:rsidR="009468BF">
        <w:rPr>
          <w:bCs/>
        </w:rPr>
        <w:t>ł</w:t>
      </w:r>
      <w:r>
        <w:rPr>
          <w:bCs/>
        </w:rPr>
        <w:t>.</w:t>
      </w:r>
    </w:p>
    <w:p w14:paraId="59F5EA32" w14:textId="7AE77963" w:rsidR="009468BF" w:rsidRDefault="009468BF" w:rsidP="009468BF">
      <w:pPr>
        <w:ind w:left="567"/>
        <w:jc w:val="both"/>
        <w:rPr>
          <w:bCs/>
        </w:rPr>
      </w:pPr>
      <w:r w:rsidRPr="00DE7AAE">
        <w:rPr>
          <w:b/>
          <w:bCs/>
        </w:rPr>
        <w:t xml:space="preserve">2. </w:t>
      </w:r>
      <w:r w:rsidRPr="00DE7AAE">
        <w:rPr>
          <w:bCs/>
        </w:rPr>
        <w:t xml:space="preserve">Ustala się limit emisji papierów wartościowych w kwocie </w:t>
      </w:r>
      <w:r>
        <w:rPr>
          <w:bCs/>
        </w:rPr>
        <w:t>5</w:t>
      </w:r>
      <w:r w:rsidRPr="00DE7AAE">
        <w:rPr>
          <w:bCs/>
        </w:rPr>
        <w:t>.</w:t>
      </w:r>
      <w:r>
        <w:rPr>
          <w:bCs/>
        </w:rPr>
        <w:t>4</w:t>
      </w:r>
      <w:r w:rsidRPr="00DE7AAE">
        <w:rPr>
          <w:bCs/>
        </w:rPr>
        <w:t>00.000,00 zł na</w:t>
      </w:r>
      <w:r>
        <w:rPr>
          <w:bCs/>
        </w:rPr>
        <w:t xml:space="preserve">      </w:t>
      </w:r>
    </w:p>
    <w:p w14:paraId="4A26682A" w14:textId="2F82E496" w:rsidR="009468BF" w:rsidRPr="009468BF" w:rsidRDefault="009468BF" w:rsidP="009468BF">
      <w:pPr>
        <w:ind w:left="851" w:hanging="284"/>
        <w:jc w:val="both"/>
      </w:pPr>
      <w:r>
        <w:rPr>
          <w:b/>
          <w:bCs/>
        </w:rPr>
        <w:t xml:space="preserve">    </w:t>
      </w:r>
      <w:r w:rsidRPr="00DE7AAE">
        <w:rPr>
          <w:bCs/>
        </w:rPr>
        <w:t xml:space="preserve">finansowanie </w:t>
      </w:r>
      <w:r>
        <w:rPr>
          <w:bCs/>
        </w:rPr>
        <w:t xml:space="preserve">planowanego </w:t>
      </w:r>
      <w:r w:rsidRPr="00DE7AAE">
        <w:rPr>
          <w:bCs/>
        </w:rPr>
        <w:t>deficytu budżetu</w:t>
      </w:r>
      <w:bookmarkEnd w:id="0"/>
      <w:bookmarkEnd w:id="1"/>
      <w:r>
        <w:rPr>
          <w:bCs/>
        </w:rPr>
        <w:t xml:space="preserve"> oraz </w:t>
      </w:r>
      <w:r w:rsidRPr="009468BF">
        <w:rPr>
          <w:shd w:val="clear" w:color="auto" w:fill="FFFFFF"/>
        </w:rPr>
        <w:t xml:space="preserve">spłatę wcześniej zaciągniętych </w:t>
      </w:r>
      <w:r>
        <w:rPr>
          <w:shd w:val="clear" w:color="auto" w:fill="FFFFFF"/>
        </w:rPr>
        <w:t xml:space="preserve">   </w:t>
      </w:r>
      <w:r w:rsidRPr="009468BF">
        <w:rPr>
          <w:shd w:val="clear" w:color="auto" w:fill="FFFFFF"/>
        </w:rPr>
        <w:t>zobowiązań z tytułu emisji papierów wartościowych oraz zaciągniętych pożyczek i kredytów</w:t>
      </w:r>
      <w:r w:rsidR="00245D6E">
        <w:rPr>
          <w:shd w:val="clear" w:color="auto" w:fill="FFFFFF"/>
        </w:rPr>
        <w:t>.</w:t>
      </w:r>
    </w:p>
    <w:p w14:paraId="3E76F198" w14:textId="77777777" w:rsidR="009468BF" w:rsidRDefault="009468BF" w:rsidP="009468BF">
      <w:pPr>
        <w:ind w:left="851" w:hanging="284"/>
        <w:jc w:val="both"/>
      </w:pPr>
      <w:r>
        <w:rPr>
          <w:b/>
          <w:bCs/>
        </w:rPr>
        <w:t>3</w:t>
      </w:r>
      <w:r w:rsidRPr="00DE7AAE">
        <w:rPr>
          <w:b/>
          <w:bCs/>
        </w:rPr>
        <w:t xml:space="preserve">. </w:t>
      </w:r>
      <w:r w:rsidRPr="00DE7AAE">
        <w:rPr>
          <w:bCs/>
        </w:rPr>
        <w:t xml:space="preserve">Ustala się limit </w:t>
      </w:r>
      <w:r>
        <w:rPr>
          <w:bCs/>
        </w:rPr>
        <w:t>zobowiązań zaliczanych do tytułu dłużnego, o którym mowa w art. 72 ust. 1 pkt 2 ustawy o finansach publicznych, innych niż określone w art. 91 ust. 2 pkt 1 i 3 tejże ustawy</w:t>
      </w:r>
      <w:r w:rsidRPr="00DE7AAE">
        <w:rPr>
          <w:bCs/>
        </w:rPr>
        <w:t xml:space="preserve"> w kwocie </w:t>
      </w:r>
      <w:r>
        <w:rPr>
          <w:bCs/>
        </w:rPr>
        <w:t>350.000</w:t>
      </w:r>
      <w:r w:rsidRPr="00DE7AAE">
        <w:rPr>
          <w:bCs/>
        </w:rPr>
        <w:t>,00 zł</w:t>
      </w:r>
      <w:r>
        <w:rPr>
          <w:bCs/>
        </w:rPr>
        <w:t>.</w:t>
      </w:r>
    </w:p>
    <w:p w14:paraId="6ED1A0E6" w14:textId="77777777" w:rsidR="009468BF" w:rsidRDefault="009468BF" w:rsidP="000C1BF7">
      <w:pPr>
        <w:ind w:left="360"/>
      </w:pPr>
    </w:p>
    <w:p w14:paraId="4257A7F6" w14:textId="77777777" w:rsidR="009468BF" w:rsidRDefault="009468BF" w:rsidP="00245D6E">
      <w:pPr>
        <w:pStyle w:val="Akapitzlist"/>
        <w:numPr>
          <w:ilvl w:val="0"/>
          <w:numId w:val="1"/>
        </w:numPr>
        <w:ind w:left="644"/>
      </w:pPr>
      <w:r>
        <w:rPr>
          <w:rFonts w:cs="Arial"/>
        </w:rPr>
        <w:t>§ 14</w:t>
      </w:r>
      <w:r>
        <w:t xml:space="preserve"> uchwały otrzymuje brzmienie:   </w:t>
      </w:r>
    </w:p>
    <w:p w14:paraId="37D350E6" w14:textId="77777777" w:rsidR="009468BF" w:rsidRDefault="009468BF" w:rsidP="009468BF">
      <w:pPr>
        <w:ind w:left="360"/>
      </w:pPr>
    </w:p>
    <w:p w14:paraId="40D35ACD" w14:textId="77777777" w:rsidR="009468BF" w:rsidRDefault="009468BF" w:rsidP="009468BF">
      <w:pPr>
        <w:ind w:firstLine="480"/>
        <w:jc w:val="both"/>
        <w:rPr>
          <w:bCs/>
        </w:rPr>
      </w:pPr>
      <w:r>
        <w:rPr>
          <w:b/>
          <w:bCs/>
        </w:rPr>
        <w:t>„§ 14. 1.</w:t>
      </w:r>
      <w:r>
        <w:rPr>
          <w:bCs/>
        </w:rPr>
        <w:t>Jednostki pomocnicze prowadzą gospodarkę finansową w ramach budżetu.</w:t>
      </w:r>
    </w:p>
    <w:p w14:paraId="074F3CBF" w14:textId="77777777" w:rsidR="009468BF" w:rsidRDefault="009468BF" w:rsidP="009468BF">
      <w:pPr>
        <w:jc w:val="both"/>
      </w:pPr>
      <w:r>
        <w:t xml:space="preserve">            </w:t>
      </w:r>
      <w:r>
        <w:rPr>
          <w:b/>
        </w:rPr>
        <w:t xml:space="preserve">2. </w:t>
      </w:r>
      <w:r>
        <w:t xml:space="preserve">Ustala się fundusz sołecki w  formie  zestawienia  wydatków  z  podziałem  kwot  oraz  </w:t>
      </w:r>
    </w:p>
    <w:p w14:paraId="05DA2FCD" w14:textId="77777777" w:rsidR="009468BF" w:rsidRDefault="009468BF" w:rsidP="009468BF">
      <w:pPr>
        <w:jc w:val="both"/>
      </w:pPr>
      <w:r>
        <w:lastRenderedPageBreak/>
        <w:t xml:space="preserve">             określeniem przedsięwzięć do realizacji dla poszczególnych sołectw</w:t>
      </w:r>
    </w:p>
    <w:p w14:paraId="1E6878BB" w14:textId="77777777" w:rsidR="009468BF" w:rsidRDefault="009468BF" w:rsidP="009468BF">
      <w:pPr>
        <w:jc w:val="both"/>
      </w:pPr>
      <w:r>
        <w:tab/>
        <w:t>- zgodnie z załącznikiem nr 12.”</w:t>
      </w:r>
    </w:p>
    <w:p w14:paraId="28EC6CAF" w14:textId="77777777" w:rsidR="009468BF" w:rsidRDefault="009468BF" w:rsidP="009468BF">
      <w:pPr>
        <w:jc w:val="both"/>
      </w:pPr>
    </w:p>
    <w:p w14:paraId="22CA34C8" w14:textId="45B644DB" w:rsidR="009468BF" w:rsidRDefault="009468BF" w:rsidP="000C1BF7">
      <w:pPr>
        <w:ind w:left="360"/>
      </w:pPr>
      <w:r>
        <w:t xml:space="preserve">          - zgodnie z załącznikiem nr </w:t>
      </w:r>
      <w:r w:rsidR="003409BD">
        <w:t>5</w:t>
      </w:r>
      <w:r>
        <w:t xml:space="preserve"> do niniejszej uchwały</w:t>
      </w:r>
      <w:r w:rsidR="00FE2195">
        <w:t>.</w:t>
      </w:r>
    </w:p>
    <w:p w14:paraId="7AEF83D4" w14:textId="77777777" w:rsidR="00714282" w:rsidRDefault="00714282" w:rsidP="000C1BF7">
      <w:pPr>
        <w:ind w:left="360"/>
      </w:pPr>
    </w:p>
    <w:p w14:paraId="23C7FD10" w14:textId="77777777" w:rsidR="00647FED" w:rsidRPr="005B77D4" w:rsidRDefault="00647FED" w:rsidP="00647FED">
      <w:pPr>
        <w:jc w:val="both"/>
      </w:pPr>
      <w:r w:rsidRPr="005B77D4">
        <w:rPr>
          <w:rFonts w:cs="Arial"/>
          <w:b/>
        </w:rPr>
        <w:t xml:space="preserve">§ 2. </w:t>
      </w:r>
      <w:r w:rsidRPr="005B77D4">
        <w:rPr>
          <w:rFonts w:cs="Arial"/>
        </w:rPr>
        <w:t>Wykonanie uchwały powierza się Burmistrzowi Gminy Czempiń.</w:t>
      </w:r>
    </w:p>
    <w:p w14:paraId="4A442787" w14:textId="77777777" w:rsidR="00647FED" w:rsidRPr="005B77D4" w:rsidRDefault="00647FED" w:rsidP="00647FED">
      <w:pPr>
        <w:jc w:val="both"/>
      </w:pPr>
      <w:r w:rsidRPr="005B77D4">
        <w:rPr>
          <w:rFonts w:cs="Arial"/>
          <w:b/>
        </w:rPr>
        <w:t xml:space="preserve">§ 3. </w:t>
      </w:r>
      <w:r w:rsidRPr="005B77D4">
        <w:t xml:space="preserve">Uchwała zostanie </w:t>
      </w:r>
      <w:r>
        <w:t xml:space="preserve">podana do publicznej wiadomości poprzez </w:t>
      </w:r>
      <w:r>
        <w:rPr>
          <w:lang w:eastAsia="en-US"/>
        </w:rPr>
        <w:t>opublikowanie na BIP.</w:t>
      </w:r>
    </w:p>
    <w:p w14:paraId="33AD4248" w14:textId="77777777" w:rsidR="00647FED" w:rsidRDefault="00647FED" w:rsidP="00647FED">
      <w:pPr>
        <w:jc w:val="both"/>
        <w:rPr>
          <w:rFonts w:cs="Arial"/>
        </w:rPr>
      </w:pPr>
      <w:r w:rsidRPr="005B77D4">
        <w:rPr>
          <w:rFonts w:cs="Arial"/>
          <w:b/>
        </w:rPr>
        <w:t xml:space="preserve">§ 4. </w:t>
      </w:r>
      <w:r w:rsidRPr="005B77D4">
        <w:rPr>
          <w:rFonts w:cs="Arial"/>
        </w:rPr>
        <w:t>Uchwała w</w:t>
      </w:r>
      <w:r w:rsidR="007F7BBC">
        <w:rPr>
          <w:rFonts w:cs="Arial"/>
        </w:rPr>
        <w:t>chodzi w życie z dniem podjęcia.</w:t>
      </w:r>
    </w:p>
    <w:p w14:paraId="18D48EA3" w14:textId="77777777" w:rsidR="00DE4A51" w:rsidRDefault="00DE4A51" w:rsidP="00E26A05">
      <w:pPr>
        <w:ind w:left="4248" w:firstLine="708"/>
        <w:jc w:val="both"/>
      </w:pPr>
    </w:p>
    <w:p w14:paraId="43DEBF2E" w14:textId="77777777" w:rsidR="00926FC3" w:rsidRDefault="00926FC3" w:rsidP="00054D88">
      <w:pPr>
        <w:ind w:left="4248" w:firstLine="708"/>
      </w:pPr>
    </w:p>
    <w:p w14:paraId="1C46A4FB" w14:textId="77777777" w:rsidR="000C1BF7" w:rsidRDefault="000C1BF7" w:rsidP="00054D88">
      <w:pPr>
        <w:ind w:left="4248" w:firstLine="708"/>
      </w:pPr>
    </w:p>
    <w:p w14:paraId="2A763D77" w14:textId="77777777" w:rsidR="000C1BF7" w:rsidRDefault="000C1BF7" w:rsidP="00054D88">
      <w:pPr>
        <w:ind w:left="4248" w:firstLine="708"/>
      </w:pPr>
    </w:p>
    <w:p w14:paraId="1C49D234" w14:textId="77777777" w:rsidR="00555414" w:rsidRDefault="00555414" w:rsidP="00054D88">
      <w:pPr>
        <w:ind w:left="4248" w:firstLine="708"/>
      </w:pPr>
    </w:p>
    <w:p w14:paraId="639EE905" w14:textId="77777777" w:rsidR="00555414" w:rsidRDefault="00555414" w:rsidP="00054D88">
      <w:pPr>
        <w:ind w:left="4248" w:firstLine="708"/>
      </w:pPr>
    </w:p>
    <w:p w14:paraId="58F79244" w14:textId="7D85B0BC" w:rsidR="00555414" w:rsidRDefault="00555414" w:rsidP="00054D88">
      <w:pPr>
        <w:ind w:left="4248" w:firstLine="708"/>
      </w:pPr>
    </w:p>
    <w:p w14:paraId="0CDA1F46" w14:textId="26EE8763" w:rsidR="00B93CC3" w:rsidRDefault="00B93CC3" w:rsidP="00054D88">
      <w:pPr>
        <w:ind w:left="4248" w:firstLine="708"/>
      </w:pPr>
    </w:p>
    <w:p w14:paraId="27CCBB55" w14:textId="743B619A" w:rsidR="00B93CC3" w:rsidRDefault="00B93CC3" w:rsidP="00054D88">
      <w:pPr>
        <w:ind w:left="4248" w:firstLine="708"/>
      </w:pPr>
    </w:p>
    <w:p w14:paraId="251C33DA" w14:textId="45FE030B" w:rsidR="00B93CC3" w:rsidRDefault="00B93CC3" w:rsidP="00054D88">
      <w:pPr>
        <w:ind w:left="4248" w:firstLine="708"/>
      </w:pPr>
    </w:p>
    <w:p w14:paraId="3CC79676" w14:textId="4FE4020F" w:rsidR="00B93CC3" w:rsidRDefault="00B93CC3" w:rsidP="00054D88">
      <w:pPr>
        <w:ind w:left="4248" w:firstLine="708"/>
      </w:pPr>
    </w:p>
    <w:p w14:paraId="792FE771" w14:textId="3DCECCC4" w:rsidR="00B93CC3" w:rsidRDefault="00B93CC3" w:rsidP="00054D88">
      <w:pPr>
        <w:ind w:left="4248" w:firstLine="708"/>
      </w:pPr>
    </w:p>
    <w:p w14:paraId="419258A4" w14:textId="265F5276" w:rsidR="00B93CC3" w:rsidRDefault="00B93CC3" w:rsidP="00054D88">
      <w:pPr>
        <w:ind w:left="4248" w:firstLine="708"/>
      </w:pPr>
    </w:p>
    <w:p w14:paraId="31EB4C43" w14:textId="2AD9868D" w:rsidR="00B93CC3" w:rsidRDefault="00B93CC3" w:rsidP="00054D88">
      <w:pPr>
        <w:ind w:left="4248" w:firstLine="708"/>
      </w:pPr>
    </w:p>
    <w:p w14:paraId="760B8B63" w14:textId="33EF4FB3" w:rsidR="00B93CC3" w:rsidRDefault="00B93CC3" w:rsidP="00054D88">
      <w:pPr>
        <w:ind w:left="4248" w:firstLine="708"/>
      </w:pPr>
    </w:p>
    <w:p w14:paraId="7ED14DE1" w14:textId="5F537297" w:rsidR="00B93CC3" w:rsidRDefault="00B93CC3" w:rsidP="00054D88">
      <w:pPr>
        <w:ind w:left="4248" w:firstLine="708"/>
      </w:pPr>
    </w:p>
    <w:p w14:paraId="1F6001C5" w14:textId="4130A028" w:rsidR="003409BD" w:rsidRDefault="003409BD" w:rsidP="00054D88">
      <w:pPr>
        <w:ind w:left="4248" w:firstLine="708"/>
      </w:pPr>
    </w:p>
    <w:p w14:paraId="017D0437" w14:textId="341751C0" w:rsidR="003409BD" w:rsidRDefault="003409BD" w:rsidP="00054D88">
      <w:pPr>
        <w:ind w:left="4248" w:firstLine="708"/>
      </w:pPr>
    </w:p>
    <w:p w14:paraId="7DA80D30" w14:textId="330ED8FF" w:rsidR="003409BD" w:rsidRDefault="003409BD" w:rsidP="00054D88">
      <w:pPr>
        <w:ind w:left="4248" w:firstLine="708"/>
      </w:pPr>
    </w:p>
    <w:p w14:paraId="5BA775BE" w14:textId="425CE253" w:rsidR="003409BD" w:rsidRDefault="003409BD" w:rsidP="00054D88">
      <w:pPr>
        <w:ind w:left="4248" w:firstLine="708"/>
      </w:pPr>
    </w:p>
    <w:p w14:paraId="00635E00" w14:textId="7F19E34A" w:rsidR="003409BD" w:rsidRDefault="003409BD" w:rsidP="00054D88">
      <w:pPr>
        <w:ind w:left="4248" w:firstLine="708"/>
      </w:pPr>
    </w:p>
    <w:p w14:paraId="1F317E0E" w14:textId="48BD9DCD" w:rsidR="003409BD" w:rsidRDefault="003409BD" w:rsidP="00054D88">
      <w:pPr>
        <w:ind w:left="4248" w:firstLine="708"/>
      </w:pPr>
    </w:p>
    <w:p w14:paraId="2D5B9C96" w14:textId="2E92FB8A" w:rsidR="003409BD" w:rsidRDefault="003409BD" w:rsidP="00054D88">
      <w:pPr>
        <w:ind w:left="4248" w:firstLine="708"/>
      </w:pPr>
    </w:p>
    <w:p w14:paraId="57C896D4" w14:textId="454F179C" w:rsidR="003409BD" w:rsidRDefault="003409BD" w:rsidP="00054D88">
      <w:pPr>
        <w:ind w:left="4248" w:firstLine="708"/>
      </w:pPr>
    </w:p>
    <w:p w14:paraId="06499849" w14:textId="5063EF7A" w:rsidR="003409BD" w:rsidRDefault="003409BD" w:rsidP="00054D88">
      <w:pPr>
        <w:ind w:left="4248" w:firstLine="708"/>
      </w:pPr>
    </w:p>
    <w:p w14:paraId="24E6F5B0" w14:textId="4B6C16A9" w:rsidR="003409BD" w:rsidRDefault="003409BD" w:rsidP="00054D88">
      <w:pPr>
        <w:ind w:left="4248" w:firstLine="708"/>
      </w:pPr>
    </w:p>
    <w:p w14:paraId="0CAE344E" w14:textId="12193ED3" w:rsidR="003409BD" w:rsidRDefault="003409BD" w:rsidP="00054D88">
      <w:pPr>
        <w:ind w:left="4248" w:firstLine="708"/>
      </w:pPr>
    </w:p>
    <w:p w14:paraId="6D8BD7C0" w14:textId="28E0DC4F" w:rsidR="003409BD" w:rsidRDefault="003409BD" w:rsidP="00054D88">
      <w:pPr>
        <w:ind w:left="4248" w:firstLine="708"/>
      </w:pPr>
    </w:p>
    <w:p w14:paraId="55708A68" w14:textId="597A8B1A" w:rsidR="003409BD" w:rsidRDefault="003409BD" w:rsidP="00054D88">
      <w:pPr>
        <w:ind w:left="4248" w:firstLine="708"/>
      </w:pPr>
    </w:p>
    <w:p w14:paraId="4D373DAF" w14:textId="5B46493A" w:rsidR="003409BD" w:rsidRDefault="003409BD" w:rsidP="00054D88">
      <w:pPr>
        <w:ind w:left="4248" w:firstLine="708"/>
      </w:pPr>
    </w:p>
    <w:p w14:paraId="32740A11" w14:textId="28B2F968" w:rsidR="003409BD" w:rsidRDefault="003409BD" w:rsidP="00054D88">
      <w:pPr>
        <w:ind w:left="4248" w:firstLine="708"/>
      </w:pPr>
    </w:p>
    <w:p w14:paraId="7516CC57" w14:textId="06AA2357" w:rsidR="003409BD" w:rsidRDefault="003409BD" w:rsidP="00054D88">
      <w:pPr>
        <w:ind w:left="4248" w:firstLine="708"/>
      </w:pPr>
    </w:p>
    <w:p w14:paraId="481A6C4A" w14:textId="38B928C0" w:rsidR="003409BD" w:rsidRDefault="003409BD" w:rsidP="00054D88">
      <w:pPr>
        <w:ind w:left="4248" w:firstLine="708"/>
      </w:pPr>
    </w:p>
    <w:p w14:paraId="325D2DBC" w14:textId="3BB052EC" w:rsidR="003409BD" w:rsidRDefault="003409BD" w:rsidP="00054D88">
      <w:pPr>
        <w:ind w:left="4248" w:firstLine="708"/>
      </w:pPr>
    </w:p>
    <w:p w14:paraId="766A0877" w14:textId="5CD3AA2D" w:rsidR="003409BD" w:rsidRDefault="003409BD" w:rsidP="00054D88">
      <w:pPr>
        <w:ind w:left="4248" w:firstLine="708"/>
      </w:pPr>
    </w:p>
    <w:p w14:paraId="3F345E62" w14:textId="5715ADDE" w:rsidR="003409BD" w:rsidRDefault="003409BD" w:rsidP="00054D88">
      <w:pPr>
        <w:ind w:left="4248" w:firstLine="708"/>
      </w:pPr>
    </w:p>
    <w:p w14:paraId="75BBF66F" w14:textId="46EA09E4" w:rsidR="003409BD" w:rsidRDefault="003409BD" w:rsidP="00054D88">
      <w:pPr>
        <w:ind w:left="4248" w:firstLine="708"/>
      </w:pPr>
    </w:p>
    <w:p w14:paraId="1B8A5C8D" w14:textId="260D5634" w:rsidR="003409BD" w:rsidRDefault="003409BD" w:rsidP="00054D88">
      <w:pPr>
        <w:ind w:left="4248" w:firstLine="708"/>
      </w:pPr>
    </w:p>
    <w:p w14:paraId="68B0DF95" w14:textId="647E3709" w:rsidR="003409BD" w:rsidRDefault="003409BD" w:rsidP="00054D88">
      <w:pPr>
        <w:ind w:left="4248" w:firstLine="708"/>
      </w:pPr>
    </w:p>
    <w:p w14:paraId="5912414A" w14:textId="2C5F98BD" w:rsidR="003409BD" w:rsidRDefault="003409BD" w:rsidP="00054D88">
      <w:pPr>
        <w:ind w:left="4248" w:firstLine="708"/>
      </w:pPr>
    </w:p>
    <w:p w14:paraId="6A7350DE" w14:textId="7C7C623E" w:rsidR="003409BD" w:rsidRDefault="003409BD" w:rsidP="00054D88">
      <w:pPr>
        <w:ind w:left="4248" w:firstLine="708"/>
      </w:pPr>
    </w:p>
    <w:p w14:paraId="4AD1D8D0" w14:textId="77777777" w:rsidR="00FE2195" w:rsidRDefault="00FE2195" w:rsidP="00054D88">
      <w:pPr>
        <w:ind w:left="4248" w:firstLine="708"/>
      </w:pPr>
    </w:p>
    <w:p w14:paraId="3B109605" w14:textId="06581CFB" w:rsidR="003409BD" w:rsidRDefault="003409BD" w:rsidP="00054D88">
      <w:pPr>
        <w:ind w:left="4248" w:firstLine="708"/>
      </w:pPr>
    </w:p>
    <w:p w14:paraId="7D5C7084" w14:textId="5E558604" w:rsidR="003409BD" w:rsidRDefault="003409BD" w:rsidP="00054D88">
      <w:pPr>
        <w:ind w:left="4248" w:firstLine="708"/>
      </w:pPr>
    </w:p>
    <w:p w14:paraId="22E764FB" w14:textId="36631CF1" w:rsidR="00E3337F" w:rsidRPr="000538D8" w:rsidRDefault="006671F8" w:rsidP="00054D88">
      <w:pPr>
        <w:ind w:left="4248" w:firstLine="708"/>
      </w:pPr>
      <w:r>
        <w:lastRenderedPageBreak/>
        <w:t>Uz</w:t>
      </w:r>
      <w:r w:rsidR="00E3337F" w:rsidRPr="000538D8">
        <w:t xml:space="preserve">asadnienie </w:t>
      </w:r>
    </w:p>
    <w:p w14:paraId="2219C8A1" w14:textId="07C730E8" w:rsidR="00E3337F" w:rsidRPr="000538D8" w:rsidRDefault="00E3337F" w:rsidP="00E3337F"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>
        <w:t>d</w:t>
      </w:r>
      <w:r w:rsidRPr="000538D8">
        <w:t xml:space="preserve">o </w:t>
      </w:r>
      <w:r>
        <w:t>u</w:t>
      </w:r>
      <w:r w:rsidRPr="000538D8">
        <w:t xml:space="preserve">chwały </w:t>
      </w:r>
      <w:r>
        <w:t xml:space="preserve"> nr</w:t>
      </w:r>
      <w:r w:rsidR="00A414AD">
        <w:t xml:space="preserve"> XXXV/306/21</w:t>
      </w:r>
      <w:r>
        <w:tab/>
      </w:r>
      <w:r w:rsidR="00A3628E">
        <w:tab/>
      </w:r>
      <w:r w:rsidR="00A3628E">
        <w:tab/>
      </w:r>
      <w:r w:rsidR="0079583F">
        <w:tab/>
      </w:r>
      <w:r w:rsidR="0079583F">
        <w:tab/>
      </w:r>
      <w:r w:rsidR="008C4C12">
        <w:tab/>
      </w:r>
      <w:r w:rsidR="00CC3B4F">
        <w:tab/>
      </w:r>
      <w:r w:rsidR="00FF48C8">
        <w:tab/>
      </w:r>
      <w:r>
        <w:t>Ra</w:t>
      </w:r>
      <w:r w:rsidRPr="000538D8">
        <w:t>dy Miejskiej w Czempiniu</w:t>
      </w:r>
    </w:p>
    <w:p w14:paraId="52327AFD" w14:textId="379E1A04" w:rsidR="00E3337F" w:rsidRDefault="00E3337F" w:rsidP="00E3337F">
      <w:r w:rsidRPr="000538D8">
        <w:tab/>
      </w:r>
      <w:r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  <w:t xml:space="preserve">z dnia </w:t>
      </w:r>
      <w:r w:rsidR="00B93CC3">
        <w:t>31</w:t>
      </w:r>
      <w:r w:rsidR="00D640DB">
        <w:t xml:space="preserve"> maja</w:t>
      </w:r>
      <w:r w:rsidR="00941583">
        <w:t xml:space="preserve"> 2021 r</w:t>
      </w:r>
      <w:r>
        <w:t>.</w:t>
      </w:r>
    </w:p>
    <w:p w14:paraId="75A52615" w14:textId="77777777" w:rsidR="00AB6B6C" w:rsidRDefault="00AB6B6C" w:rsidP="00AB6B6C">
      <w:pPr>
        <w:jc w:val="both"/>
      </w:pPr>
    </w:p>
    <w:p w14:paraId="5BB2DC3A" w14:textId="0F9A5D9F" w:rsidR="00291B18" w:rsidRPr="00E2063A" w:rsidRDefault="00291B18" w:rsidP="00291B18">
      <w:pPr>
        <w:jc w:val="both"/>
        <w:rPr>
          <w:sz w:val="22"/>
          <w:szCs w:val="22"/>
        </w:rPr>
      </w:pPr>
      <w:r w:rsidRPr="00E2063A">
        <w:rPr>
          <w:sz w:val="22"/>
          <w:szCs w:val="22"/>
        </w:rPr>
        <w:t>Dokonuje się zmian w budżecie Gminy Czempiń na 20</w:t>
      </w:r>
      <w:r w:rsidR="006C7676" w:rsidRPr="00E2063A">
        <w:rPr>
          <w:sz w:val="22"/>
          <w:szCs w:val="22"/>
        </w:rPr>
        <w:t>2</w:t>
      </w:r>
      <w:r w:rsidR="00941583" w:rsidRPr="00E2063A">
        <w:rPr>
          <w:sz w:val="22"/>
          <w:szCs w:val="22"/>
        </w:rPr>
        <w:t>1</w:t>
      </w:r>
      <w:r w:rsidRPr="00E2063A">
        <w:rPr>
          <w:sz w:val="22"/>
          <w:szCs w:val="22"/>
        </w:rPr>
        <w:t xml:space="preserve"> rok w następujący sposób:</w:t>
      </w:r>
    </w:p>
    <w:p w14:paraId="5F6587CE" w14:textId="417A7B9B" w:rsidR="0010410E" w:rsidRDefault="0010410E" w:rsidP="0010410E">
      <w:pPr>
        <w:jc w:val="both"/>
        <w:rPr>
          <w:b/>
          <w:sz w:val="22"/>
          <w:szCs w:val="22"/>
        </w:rPr>
      </w:pPr>
    </w:p>
    <w:p w14:paraId="6B92AC52" w14:textId="33270C69" w:rsidR="00753CDA" w:rsidRPr="00E2063A" w:rsidRDefault="00753CDA" w:rsidP="00753CD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DOCHODY</w:t>
      </w:r>
      <w:r w:rsidRPr="00E2063A">
        <w:rPr>
          <w:b/>
          <w:sz w:val="22"/>
          <w:szCs w:val="22"/>
        </w:rPr>
        <w:t>:</w:t>
      </w:r>
    </w:p>
    <w:p w14:paraId="74E9BECC" w14:textId="77777777" w:rsidR="00753CDA" w:rsidRPr="008452A1" w:rsidRDefault="00753CDA" w:rsidP="00753CDA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1087"/>
        <w:gridCol w:w="1194"/>
        <w:gridCol w:w="1389"/>
        <w:gridCol w:w="369"/>
        <w:gridCol w:w="4394"/>
      </w:tblGrid>
      <w:tr w:rsidR="00B93CC3" w:rsidRPr="00106859" w14:paraId="7E02CC08" w14:textId="77777777" w:rsidTr="00EC2C97">
        <w:trPr>
          <w:trHeight w:val="351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6DFBD5" w14:textId="77777777" w:rsidR="00B93CC3" w:rsidRPr="00106859" w:rsidRDefault="00B93CC3" w:rsidP="00FF40B9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Lp.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B631231" w14:textId="77777777" w:rsidR="00B93CC3" w:rsidRPr="00106859" w:rsidRDefault="00B93CC3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Rozdział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2BDA65B" w14:textId="77777777" w:rsidR="00B93CC3" w:rsidRPr="00106859" w:rsidRDefault="00B93CC3" w:rsidP="00FF40B9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Paragraf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A3F8FA" w14:textId="77777777" w:rsidR="00B93CC3" w:rsidRPr="00106859" w:rsidRDefault="00B93CC3" w:rsidP="00FF40B9">
            <w:pPr>
              <w:jc w:val="center"/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Kwota [zł]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937BD7" w14:textId="77777777" w:rsidR="00B93CC3" w:rsidRPr="00106859" w:rsidRDefault="00B93CC3" w:rsidP="00FF40B9">
            <w:pPr>
              <w:ind w:left="360"/>
              <w:jc w:val="center"/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Opis</w:t>
            </w:r>
          </w:p>
        </w:tc>
      </w:tr>
      <w:tr w:rsidR="00B93CC3" w:rsidRPr="00106859" w14:paraId="01D7457B" w14:textId="77777777" w:rsidTr="008E3E81">
        <w:trPr>
          <w:trHeight w:val="351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5A4272" w14:textId="77777777" w:rsidR="00B93CC3" w:rsidRPr="00106859" w:rsidRDefault="00B93CC3" w:rsidP="00FF40B9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1.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B3ECDA" w14:textId="77777777" w:rsidR="00B93CC3" w:rsidRPr="00106859" w:rsidRDefault="00B93CC3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85195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22E14" w14:textId="77777777" w:rsidR="00B93CC3" w:rsidRPr="00106859" w:rsidRDefault="00B93CC3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FE88AA" w14:textId="77777777" w:rsidR="00B93CC3" w:rsidRPr="00106859" w:rsidRDefault="00B93CC3" w:rsidP="008E3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+552.000,00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CD9B9B" w14:textId="77777777" w:rsidR="00B93CC3" w:rsidRPr="00396EB4" w:rsidRDefault="00B93CC3" w:rsidP="008E3E81">
            <w:pPr>
              <w:ind w:hanging="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Zwiększenie planu dochodów z tytułu środków za przeprowadzone szczepienia w organizowanym przez Gminę wraz z podmiotem leczniczym Punkcie Szczepień Powszechnych – transfer środków należnych z NFZ za przeprowadzone szczepienia. Kwotę oszacowano na podstawie przybliżonej liczby wykonanych szczepień na miesiące maj – sierpień 2021r. Po zakończeniu szczepień kwota będzie zaktualizowana.</w:t>
            </w:r>
          </w:p>
        </w:tc>
      </w:tr>
      <w:tr w:rsidR="00B93CC3" w:rsidRPr="00106859" w14:paraId="23D9F1EF" w14:textId="77777777" w:rsidTr="008E3E81">
        <w:trPr>
          <w:trHeight w:val="351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12DB1" w14:textId="77777777" w:rsidR="00B93CC3" w:rsidRPr="00106859" w:rsidRDefault="00B93CC3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92A702" w14:textId="77777777" w:rsidR="00B93CC3" w:rsidRPr="00106859" w:rsidRDefault="00B93CC3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85195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1DE20E" w14:textId="77777777" w:rsidR="00B93CC3" w:rsidRPr="00106859" w:rsidRDefault="00B93CC3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75DCF9" w14:textId="77777777" w:rsidR="00B93CC3" w:rsidRPr="00106859" w:rsidRDefault="00B93CC3" w:rsidP="008E3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+5.000,00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AB048B" w14:textId="221C2D02" w:rsidR="00B93CC3" w:rsidRPr="00396EB4" w:rsidRDefault="00B93CC3" w:rsidP="008E3E81">
            <w:pPr>
              <w:ind w:hanging="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Zwiększenie planu dochodów z tytułu środków </w:t>
            </w:r>
            <w:r w:rsidR="00245D6E">
              <w:rPr>
                <w:sz w:val="16"/>
                <w:szCs w:val="16"/>
              </w:rPr>
              <w:t xml:space="preserve">z </w:t>
            </w:r>
            <w:r w:rsidR="000E58A6">
              <w:rPr>
                <w:sz w:val="16"/>
                <w:szCs w:val="16"/>
              </w:rPr>
              <w:t>F</w:t>
            </w:r>
            <w:r w:rsidR="00245D6E">
              <w:rPr>
                <w:sz w:val="16"/>
                <w:szCs w:val="16"/>
              </w:rPr>
              <w:t xml:space="preserve">unduszu </w:t>
            </w:r>
            <w:r w:rsidR="000E58A6">
              <w:rPr>
                <w:sz w:val="16"/>
                <w:szCs w:val="16"/>
              </w:rPr>
              <w:t>P</w:t>
            </w:r>
            <w:r w:rsidR="00245D6E">
              <w:rPr>
                <w:sz w:val="16"/>
                <w:szCs w:val="16"/>
              </w:rPr>
              <w:t xml:space="preserve">rzeciwdziałania </w:t>
            </w:r>
            <w:r w:rsidR="000E58A6">
              <w:rPr>
                <w:sz w:val="16"/>
                <w:szCs w:val="16"/>
              </w:rPr>
              <w:t>COVID</w:t>
            </w:r>
            <w:r w:rsidR="00245D6E">
              <w:rPr>
                <w:sz w:val="16"/>
                <w:szCs w:val="16"/>
              </w:rPr>
              <w:t xml:space="preserve">-19 </w:t>
            </w:r>
            <w:r>
              <w:rPr>
                <w:sz w:val="16"/>
                <w:szCs w:val="16"/>
              </w:rPr>
              <w:t>na utworzenie Punktu Szczepień Powszechnych na terenie Gminy Czempiń.</w:t>
            </w:r>
          </w:p>
        </w:tc>
      </w:tr>
      <w:tr w:rsidR="00B93CC3" w:rsidRPr="00106859" w14:paraId="33A96EE3" w14:textId="77777777" w:rsidTr="008E3E81">
        <w:trPr>
          <w:trHeight w:val="351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232275" w14:textId="77777777" w:rsidR="00B93CC3" w:rsidRDefault="00B93CC3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EDCB08" w14:textId="77777777" w:rsidR="00B93CC3" w:rsidRDefault="00B93CC3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92B45D" w14:textId="77777777" w:rsidR="00B93CC3" w:rsidRDefault="00B93CC3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2460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1E5868" w14:textId="77777777" w:rsidR="00B93CC3" w:rsidRDefault="00B93CC3" w:rsidP="008E3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+24.000,00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327B1A" w14:textId="77777777" w:rsidR="00B93CC3" w:rsidRPr="00396EB4" w:rsidRDefault="00B93CC3" w:rsidP="008E3E81">
            <w:pPr>
              <w:ind w:hanging="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Zwiększenie planu dochodów z tytułu środków na realizację programu „Czyste powietrze”.</w:t>
            </w:r>
          </w:p>
        </w:tc>
      </w:tr>
      <w:tr w:rsidR="00B93CC3" w:rsidRPr="00106859" w14:paraId="318D1EC3" w14:textId="77777777" w:rsidTr="008E3E81">
        <w:trPr>
          <w:trHeight w:val="351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0FB729" w14:textId="77777777" w:rsidR="00B93CC3" w:rsidRDefault="00B93CC3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F25851" w14:textId="77777777" w:rsidR="00B93CC3" w:rsidRDefault="00B93CC3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32ECA6" w14:textId="77777777" w:rsidR="00B93CC3" w:rsidRDefault="00B93CC3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AD723F" w14:textId="77777777" w:rsidR="00B93CC3" w:rsidRDefault="00B93CC3" w:rsidP="008E3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-40.400,00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4C1D6" w14:textId="77777777" w:rsidR="00B93CC3" w:rsidRPr="00EC1AE4" w:rsidRDefault="00B93CC3" w:rsidP="008E3E81">
            <w:pPr>
              <w:ind w:hanging="13"/>
              <w:jc w:val="both"/>
              <w:rPr>
                <w:sz w:val="16"/>
                <w:szCs w:val="16"/>
              </w:rPr>
            </w:pPr>
            <w:r w:rsidRPr="00EC1AE4">
              <w:rPr>
                <w:sz w:val="16"/>
                <w:szCs w:val="16"/>
              </w:rPr>
              <w:t>Zmniejszenie planu dochodów z tytułu środków z Funduszu Przeciwdziałania COVID-19 na wypłaty dopłat do czynszów na podstawie art. 15zzzif ustawy z dnia 2 marca 2020 r. o szczególnych rozwiązaniach związanych z zapobieganiem, przeciwdziałaniem i zwalczaniem COVID-19, innych chorób zakaźnych oraz wywołanych nimi sytuacji kryzysowych po rozliczeniu miesiąca kwietnia i korekcie wniosku.</w:t>
            </w:r>
          </w:p>
        </w:tc>
      </w:tr>
      <w:tr w:rsidR="00EC2C97" w:rsidRPr="00106859" w14:paraId="01B60A96" w14:textId="77777777" w:rsidTr="00EC2C97">
        <w:trPr>
          <w:trHeight w:val="351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FDB23A" w14:textId="62F72EC4" w:rsidR="00EC2C97" w:rsidRDefault="00EC2C97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AB2B19" w14:textId="2D5B1DBF" w:rsidR="00EC2C97" w:rsidRDefault="00EC2C97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A11142" w14:textId="02C8937E" w:rsidR="00EC2C97" w:rsidRDefault="00EC2C97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0770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1FED23" w14:textId="76549878" w:rsidR="00EC2C97" w:rsidRDefault="00EC2C97" w:rsidP="008E3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-1.000.000,00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D94197" w14:textId="0779F2DC" w:rsidR="00EC2C97" w:rsidRPr="00EC2C97" w:rsidRDefault="004C52DC" w:rsidP="00EC2C9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EC2C97" w:rsidRPr="00EC2C97">
              <w:rPr>
                <w:sz w:val="16"/>
                <w:szCs w:val="16"/>
              </w:rPr>
              <w:t>mniejsz</w:t>
            </w:r>
            <w:r>
              <w:rPr>
                <w:sz w:val="16"/>
                <w:szCs w:val="16"/>
              </w:rPr>
              <w:t>enie</w:t>
            </w:r>
            <w:r w:rsidR="00EC2C97" w:rsidRPr="00EC2C9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 w:rsidR="00EC2C97">
              <w:rPr>
                <w:sz w:val="16"/>
                <w:szCs w:val="16"/>
              </w:rPr>
              <w:t>lan</w:t>
            </w:r>
            <w:r>
              <w:rPr>
                <w:sz w:val="16"/>
                <w:szCs w:val="16"/>
              </w:rPr>
              <w:t>u</w:t>
            </w:r>
            <w:r w:rsidR="00EC2C97">
              <w:rPr>
                <w:sz w:val="16"/>
                <w:szCs w:val="16"/>
              </w:rPr>
              <w:t xml:space="preserve"> dochodów ze sprzedaży składników majątkowych </w:t>
            </w:r>
            <w:r w:rsidR="00EC2C97" w:rsidRPr="00EC2C97">
              <w:rPr>
                <w:sz w:val="16"/>
                <w:szCs w:val="16"/>
              </w:rPr>
              <w:t xml:space="preserve">z uwagi na ryzyko </w:t>
            </w:r>
            <w:r w:rsidR="00EC2C97">
              <w:rPr>
                <w:sz w:val="16"/>
                <w:szCs w:val="16"/>
              </w:rPr>
              <w:t xml:space="preserve">ich </w:t>
            </w:r>
            <w:r w:rsidR="00EC2C97" w:rsidRPr="00EC2C97">
              <w:rPr>
                <w:sz w:val="16"/>
                <w:szCs w:val="16"/>
              </w:rPr>
              <w:t>niewykonania w związku z ograniczonym zainteresowaniem potencjalnych nabywców terenów inwestycyjnych spowodowanym pandemią COVID-19</w:t>
            </w:r>
            <w:r w:rsidR="00EC2C97">
              <w:rPr>
                <w:sz w:val="16"/>
                <w:szCs w:val="16"/>
              </w:rPr>
              <w:t>.</w:t>
            </w:r>
          </w:p>
        </w:tc>
      </w:tr>
    </w:tbl>
    <w:p w14:paraId="12E4B8D0" w14:textId="77777777" w:rsidR="00753CDA" w:rsidRPr="00E2063A" w:rsidRDefault="00753CDA" w:rsidP="0010410E">
      <w:pPr>
        <w:jc w:val="both"/>
        <w:rPr>
          <w:b/>
          <w:sz w:val="22"/>
          <w:szCs w:val="22"/>
        </w:rPr>
      </w:pPr>
    </w:p>
    <w:p w14:paraId="50D7FD5D" w14:textId="45539EFD" w:rsidR="0010410E" w:rsidRPr="00E2063A" w:rsidRDefault="0010410E" w:rsidP="0010410E">
      <w:pPr>
        <w:jc w:val="both"/>
        <w:rPr>
          <w:b/>
          <w:sz w:val="22"/>
          <w:szCs w:val="22"/>
        </w:rPr>
      </w:pPr>
      <w:bookmarkStart w:id="2" w:name="_Hlk50971813"/>
      <w:bookmarkStart w:id="3" w:name="_Hlk43361659"/>
      <w:r w:rsidRPr="00E2063A">
        <w:rPr>
          <w:b/>
          <w:sz w:val="22"/>
          <w:szCs w:val="22"/>
        </w:rPr>
        <w:t>WYDATKI:</w:t>
      </w:r>
    </w:p>
    <w:p w14:paraId="340726FA" w14:textId="77777777" w:rsidR="0010410E" w:rsidRPr="008452A1" w:rsidRDefault="0010410E" w:rsidP="0010410E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017"/>
        <w:gridCol w:w="1194"/>
        <w:gridCol w:w="1389"/>
        <w:gridCol w:w="4763"/>
      </w:tblGrid>
      <w:tr w:rsidR="00B93CC3" w:rsidRPr="00106859" w14:paraId="7E6D1565" w14:textId="77777777" w:rsidTr="00FF40B9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bookmarkEnd w:id="2"/>
          <w:bookmarkEnd w:id="3"/>
          <w:p w14:paraId="52D4FB62" w14:textId="77777777" w:rsidR="00B93CC3" w:rsidRPr="00106859" w:rsidRDefault="00B93CC3" w:rsidP="00FF40B9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Lp.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BCC27B" w14:textId="77777777" w:rsidR="00B93CC3" w:rsidRPr="00106859" w:rsidRDefault="00B93CC3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Rozdział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7DC765" w14:textId="77777777" w:rsidR="00B93CC3" w:rsidRPr="00106859" w:rsidRDefault="00B93CC3" w:rsidP="00FF40B9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Paragraf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5737F2" w14:textId="77777777" w:rsidR="00B93CC3" w:rsidRPr="00106859" w:rsidRDefault="00B93CC3" w:rsidP="00FF40B9">
            <w:pPr>
              <w:jc w:val="center"/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Kwota [zł]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0A18FA" w14:textId="77777777" w:rsidR="00B93CC3" w:rsidRPr="00106859" w:rsidRDefault="00B93CC3" w:rsidP="00FF40B9">
            <w:pPr>
              <w:ind w:left="360"/>
              <w:jc w:val="center"/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Opis</w:t>
            </w:r>
          </w:p>
        </w:tc>
      </w:tr>
      <w:tr w:rsidR="00B93CC3" w:rsidRPr="00106859" w14:paraId="6897F399" w14:textId="77777777" w:rsidTr="00FF40B9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DAB715" w14:textId="77777777" w:rsidR="00B93CC3" w:rsidRPr="00106859" w:rsidRDefault="00B93CC3" w:rsidP="00FF40B9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1.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AE6FFB" w14:textId="77777777" w:rsidR="00B93CC3" w:rsidRPr="00106859" w:rsidRDefault="00B93CC3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85195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0AB15F" w14:textId="77777777" w:rsidR="00B93CC3" w:rsidRDefault="00B93CC3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4170</w:t>
            </w:r>
          </w:p>
          <w:p w14:paraId="5E436466" w14:textId="77777777" w:rsidR="00B93CC3" w:rsidRDefault="00B93CC3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  <w:p w14:paraId="5A6F838E" w14:textId="77777777" w:rsidR="00B93CC3" w:rsidRDefault="00B93CC3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  <w:p w14:paraId="0316CB03" w14:textId="77777777" w:rsidR="00B93CC3" w:rsidRDefault="00B93CC3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4710</w:t>
            </w:r>
          </w:p>
          <w:p w14:paraId="1C76DF33" w14:textId="77777777" w:rsidR="00B93CC3" w:rsidRDefault="00B93CC3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  <w:p w14:paraId="175D6858" w14:textId="77777777" w:rsidR="00B93CC3" w:rsidRDefault="00B93CC3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  <w:p w14:paraId="7578C704" w14:textId="77777777" w:rsidR="00B93CC3" w:rsidRDefault="00B93CC3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</w:t>
            </w:r>
          </w:p>
          <w:p w14:paraId="3577D67F" w14:textId="77777777" w:rsidR="00B93CC3" w:rsidRDefault="00B93CC3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4260</w:t>
            </w:r>
          </w:p>
          <w:p w14:paraId="516C8B4B" w14:textId="77777777" w:rsidR="00B93CC3" w:rsidRDefault="00B93CC3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 w14:paraId="4C28AF30" w14:textId="77777777" w:rsidR="00B93CC3" w:rsidRPr="00106859" w:rsidRDefault="00B93CC3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D59057" w14:textId="77777777" w:rsidR="00B93CC3" w:rsidRDefault="00B93CC3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+343.000,00</w:t>
            </w:r>
          </w:p>
          <w:p w14:paraId="4F0F3385" w14:textId="77777777" w:rsidR="00B93CC3" w:rsidRDefault="00B93CC3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+26.000,00</w:t>
            </w:r>
          </w:p>
          <w:p w14:paraId="15384DF6" w14:textId="77777777" w:rsidR="00B93CC3" w:rsidRDefault="00B93CC3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+3.900,00</w:t>
            </w:r>
          </w:p>
          <w:p w14:paraId="2C138546" w14:textId="77777777" w:rsidR="00B93CC3" w:rsidRDefault="00B93CC3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+1.500,00</w:t>
            </w:r>
          </w:p>
          <w:p w14:paraId="03EC9D09" w14:textId="77777777" w:rsidR="00B93CC3" w:rsidRDefault="00B93CC3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+35.000,00</w:t>
            </w:r>
          </w:p>
          <w:p w14:paraId="27510424" w14:textId="77777777" w:rsidR="00B93CC3" w:rsidRDefault="00B93CC3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+11.000,00</w:t>
            </w:r>
          </w:p>
          <w:p w14:paraId="6A189073" w14:textId="77777777" w:rsidR="00B93CC3" w:rsidRDefault="00B93CC3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+3.000,00</w:t>
            </w:r>
          </w:p>
          <w:p w14:paraId="4B6A6E88" w14:textId="77777777" w:rsidR="00B93CC3" w:rsidRDefault="00B93CC3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+8.000,00</w:t>
            </w:r>
          </w:p>
          <w:p w14:paraId="4D1F40AE" w14:textId="77777777" w:rsidR="00B93CC3" w:rsidRDefault="00B93CC3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+43.600,00</w:t>
            </w:r>
          </w:p>
          <w:p w14:paraId="430134EB" w14:textId="77777777" w:rsidR="00B93CC3" w:rsidRPr="00106859" w:rsidRDefault="00B93CC3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+20.000,00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57EFD1" w14:textId="77777777" w:rsidR="00B93CC3" w:rsidRPr="00396EB4" w:rsidRDefault="00B93CC3" w:rsidP="00FF40B9">
            <w:pPr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Zwiększenie planu wydatków na prowadzenie Punktu Szczepień Powszechnych. Kwotę 57.000,00 zł zabezpieczono wcześniej z rezerwy ogólnej, zatem zwiększa się plan wydatków o łączną kwotę 495.000,00 zł.</w:t>
            </w:r>
          </w:p>
        </w:tc>
      </w:tr>
      <w:tr w:rsidR="00B93CC3" w:rsidRPr="00106859" w14:paraId="4A6A5272" w14:textId="77777777" w:rsidTr="00FF40B9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692A25" w14:textId="77777777" w:rsidR="00B93CC3" w:rsidRPr="00106859" w:rsidRDefault="00B93CC3" w:rsidP="00FF40B9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2.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82A70E" w14:textId="77777777" w:rsidR="00B93CC3" w:rsidRPr="00106859" w:rsidRDefault="00B93CC3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4FA737" w14:textId="77777777" w:rsidR="00B93CC3" w:rsidRPr="00106859" w:rsidRDefault="00B93CC3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CECEBB" w14:textId="77777777" w:rsidR="00B93CC3" w:rsidRPr="00106859" w:rsidRDefault="00B93CC3" w:rsidP="00245D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+24.000,00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DDCF67" w14:textId="77777777" w:rsidR="00B93CC3" w:rsidRPr="00396EB4" w:rsidRDefault="00B93CC3" w:rsidP="00FF40B9">
            <w:pPr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Zwiększenie planu wydatków na realizację programu „Czyste powietrze”.</w:t>
            </w:r>
          </w:p>
        </w:tc>
      </w:tr>
      <w:tr w:rsidR="00B93CC3" w:rsidRPr="00106859" w14:paraId="5AFCBD01" w14:textId="77777777" w:rsidTr="00FF40B9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E9C9CF" w14:textId="77777777" w:rsidR="00B93CC3" w:rsidRPr="00106859" w:rsidRDefault="00B93CC3" w:rsidP="00FF40B9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3.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F007B5" w14:textId="77777777" w:rsidR="00B93CC3" w:rsidRPr="00106859" w:rsidRDefault="00B93CC3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85195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6467D2" w14:textId="77777777" w:rsidR="00B93CC3" w:rsidRPr="00106859" w:rsidRDefault="00B93CC3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EFBE8E" w14:textId="77777777" w:rsidR="00B93CC3" w:rsidRPr="00106859" w:rsidRDefault="00B93CC3" w:rsidP="00245D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+5.000,00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6E2135" w14:textId="00B1695E" w:rsidR="00B93CC3" w:rsidRPr="00396EB4" w:rsidRDefault="00B93CC3" w:rsidP="00FF40B9">
            <w:pPr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Zwiększenie planu wydatków na organizację Punktu Szczepień Powszechnych w Gminie Czempiń</w:t>
            </w:r>
            <w:r w:rsidR="000E58A6">
              <w:rPr>
                <w:sz w:val="16"/>
                <w:szCs w:val="16"/>
              </w:rPr>
              <w:t xml:space="preserve"> z Funduszu Przeciwdziałania COVID-19.</w:t>
            </w:r>
          </w:p>
        </w:tc>
      </w:tr>
      <w:tr w:rsidR="00B93CC3" w:rsidRPr="00106859" w14:paraId="701CFFF9" w14:textId="77777777" w:rsidTr="00FF40B9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EBA588" w14:textId="77777777" w:rsidR="00B93CC3" w:rsidRPr="00106859" w:rsidRDefault="00B93CC3" w:rsidP="00FF40B9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4.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3A27E6" w14:textId="77777777" w:rsidR="00B93CC3" w:rsidRPr="00106859" w:rsidRDefault="00B93CC3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19860F" w14:textId="77777777" w:rsidR="00B93CC3" w:rsidRDefault="00B93CC3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</w:t>
            </w:r>
          </w:p>
          <w:p w14:paraId="1738CFAF" w14:textId="77777777" w:rsidR="00B93CC3" w:rsidRDefault="00B93CC3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 w14:paraId="79842511" w14:textId="77777777" w:rsidR="00B93CC3" w:rsidRPr="00106859" w:rsidRDefault="00B93CC3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8EFBBA" w14:textId="77777777" w:rsidR="00B93CC3" w:rsidRDefault="00B93CC3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-40.000,00</w:t>
            </w:r>
          </w:p>
          <w:p w14:paraId="515C06D4" w14:textId="77777777" w:rsidR="00B93CC3" w:rsidRDefault="00B93CC3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-100,00</w:t>
            </w:r>
          </w:p>
          <w:p w14:paraId="527EE14F" w14:textId="77777777" w:rsidR="00B93CC3" w:rsidRPr="00106859" w:rsidRDefault="00B93CC3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967BEC" w14:textId="1BD52B04" w:rsidR="00B93CC3" w:rsidRPr="00EC1AE4" w:rsidRDefault="00B93CC3" w:rsidP="00FF40B9">
            <w:pPr>
              <w:ind w:left="360"/>
              <w:jc w:val="both"/>
              <w:rPr>
                <w:sz w:val="16"/>
                <w:szCs w:val="16"/>
              </w:rPr>
            </w:pPr>
            <w:r w:rsidRPr="00EC1AE4">
              <w:rPr>
                <w:sz w:val="16"/>
                <w:szCs w:val="16"/>
              </w:rPr>
              <w:t xml:space="preserve">Zmniejszenie planu wydatków na dopłaty do czynszów z </w:t>
            </w:r>
            <w:r w:rsidR="000E58A6">
              <w:rPr>
                <w:sz w:val="16"/>
                <w:szCs w:val="16"/>
              </w:rPr>
              <w:t>F</w:t>
            </w:r>
            <w:r w:rsidRPr="00EC1AE4">
              <w:rPr>
                <w:sz w:val="16"/>
                <w:szCs w:val="16"/>
              </w:rPr>
              <w:t xml:space="preserve">unduszu </w:t>
            </w:r>
            <w:r w:rsidR="000E58A6">
              <w:rPr>
                <w:sz w:val="16"/>
                <w:szCs w:val="16"/>
              </w:rPr>
              <w:t>P</w:t>
            </w:r>
            <w:r w:rsidRPr="00EC1AE4">
              <w:rPr>
                <w:sz w:val="16"/>
                <w:szCs w:val="16"/>
              </w:rPr>
              <w:t>rzeciwdziałania COVID</w:t>
            </w:r>
            <w:r w:rsidR="000E58A6">
              <w:rPr>
                <w:sz w:val="16"/>
                <w:szCs w:val="16"/>
              </w:rPr>
              <w:t>-19</w:t>
            </w:r>
            <w:r w:rsidRPr="00EC1AE4">
              <w:rPr>
                <w:sz w:val="16"/>
                <w:szCs w:val="16"/>
              </w:rPr>
              <w:t xml:space="preserve"> po rozliczeniu miesiąca kwietnia 2021 r. i korekcie wniosku.</w:t>
            </w:r>
          </w:p>
        </w:tc>
      </w:tr>
      <w:tr w:rsidR="00B93CC3" w:rsidRPr="00106859" w14:paraId="0B774856" w14:textId="77777777" w:rsidTr="00FF40B9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94DB3C" w14:textId="77777777" w:rsidR="00B93CC3" w:rsidRPr="00106859" w:rsidRDefault="00B93CC3" w:rsidP="00FF40B9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5.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AB564E" w14:textId="77777777" w:rsidR="00B93CC3" w:rsidRPr="00106859" w:rsidRDefault="00B93CC3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1AA914" w14:textId="77777777" w:rsidR="00B93CC3" w:rsidRPr="00106859" w:rsidRDefault="00B93CC3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D54DB0" w14:textId="77777777" w:rsidR="00B93CC3" w:rsidRPr="00106859" w:rsidRDefault="00B93CC3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+70.000,00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124894" w14:textId="77777777" w:rsidR="00B93CC3" w:rsidRPr="00396EB4" w:rsidRDefault="00B93CC3" w:rsidP="00FF40B9">
            <w:pPr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Zwiększenie planu wydatków na zadanie „</w:t>
            </w:r>
            <w:r w:rsidRPr="00EC1AE4">
              <w:rPr>
                <w:sz w:val="16"/>
                <w:szCs w:val="16"/>
              </w:rPr>
              <w:t>Budowa drogi gminnej w Starym Gołębinie</w:t>
            </w:r>
            <w:r>
              <w:rPr>
                <w:sz w:val="16"/>
                <w:szCs w:val="16"/>
              </w:rPr>
              <w:t>”.</w:t>
            </w:r>
          </w:p>
        </w:tc>
      </w:tr>
      <w:tr w:rsidR="00B93CC3" w:rsidRPr="00106859" w14:paraId="0CBD614D" w14:textId="77777777" w:rsidTr="00FF40B9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1EB44D" w14:textId="77777777" w:rsidR="00B93CC3" w:rsidRPr="00106859" w:rsidRDefault="00B93CC3" w:rsidP="00FF40B9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6.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F7DC7F" w14:textId="77777777" w:rsidR="00B93CC3" w:rsidRPr="00106859" w:rsidRDefault="00B93CC3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D2A49D" w14:textId="77777777" w:rsidR="00B93CC3" w:rsidRPr="00106859" w:rsidRDefault="00B93CC3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0208E1" w14:textId="607C97A2" w:rsidR="00B93CC3" w:rsidRPr="00106859" w:rsidRDefault="00B93CC3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53B3A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.000,00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1B84AA" w14:textId="77777777" w:rsidR="00B93CC3" w:rsidRPr="00396EB4" w:rsidRDefault="00B93CC3" w:rsidP="00FF40B9">
            <w:pPr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Zmniejszenie planu wydatków na wykupy gruntów.</w:t>
            </w:r>
          </w:p>
        </w:tc>
      </w:tr>
      <w:tr w:rsidR="00B93CC3" w:rsidRPr="00106859" w14:paraId="4C9250FA" w14:textId="77777777" w:rsidTr="00FF40B9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4A7E0B" w14:textId="77777777" w:rsidR="00B93CC3" w:rsidRPr="00106859" w:rsidRDefault="00B93CC3" w:rsidP="00FF40B9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7.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D2593E" w14:textId="77777777" w:rsidR="00B93CC3" w:rsidRPr="00106859" w:rsidRDefault="00B93CC3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75405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B672EB" w14:textId="77777777" w:rsidR="00B93CC3" w:rsidRPr="00106859" w:rsidRDefault="00B93CC3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638195" w14:textId="77777777" w:rsidR="00B93CC3" w:rsidRPr="00106859" w:rsidRDefault="00B93CC3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-30.000,00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6EED4C" w14:textId="77777777" w:rsidR="00B93CC3" w:rsidRPr="00396EB4" w:rsidRDefault="00B93CC3" w:rsidP="00FF40B9">
            <w:pPr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Zmniejszenie planu wydatków na zadanie „</w:t>
            </w:r>
            <w:r w:rsidRPr="00893B73">
              <w:rPr>
                <w:sz w:val="16"/>
                <w:szCs w:val="16"/>
              </w:rPr>
              <w:t>Wpłaty jednostek na państwowy fundusz celowy na dofinansowanie zakupu samochodu dla Komendy Powiatowej Policji w Kościanie</w:t>
            </w:r>
            <w:r>
              <w:rPr>
                <w:sz w:val="16"/>
                <w:szCs w:val="16"/>
              </w:rPr>
              <w:t>”.</w:t>
            </w:r>
          </w:p>
        </w:tc>
      </w:tr>
      <w:tr w:rsidR="00B93CC3" w:rsidRPr="00106859" w14:paraId="012F1E48" w14:textId="77777777" w:rsidTr="00FF40B9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3974E4" w14:textId="77777777" w:rsidR="00B93CC3" w:rsidRPr="00106859" w:rsidRDefault="00B93CC3" w:rsidP="00FF40B9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8.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62226" w14:textId="77777777" w:rsidR="00B93CC3" w:rsidRPr="00106859" w:rsidRDefault="00B93CC3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75095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98E50B" w14:textId="77777777" w:rsidR="00B93CC3" w:rsidRPr="00106859" w:rsidRDefault="00B93CC3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97BDA5" w14:textId="5FC6C077" w:rsidR="00B93CC3" w:rsidRPr="00106859" w:rsidRDefault="00B93CC3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953B3A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.000,00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35D4E" w14:textId="77777777" w:rsidR="00B93CC3" w:rsidRPr="00396EB4" w:rsidRDefault="00B93CC3" w:rsidP="00FF40B9">
            <w:pPr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Zwiększenie planu wydatków na zadanie „</w:t>
            </w:r>
            <w:r w:rsidRPr="00893B73">
              <w:rPr>
                <w:sz w:val="16"/>
                <w:szCs w:val="16"/>
              </w:rPr>
              <w:t>Rewitalizacja społeczna, przestrzenno-funkcjonalna, środowiskowa i techniczna Miasta Czempinia poprzez utworzenie Centrum Aktywizacji Społecznej, zielonej enklawy miasta, ogólnodostępnych stref rekreacji, ci</w:t>
            </w:r>
            <w:r>
              <w:rPr>
                <w:sz w:val="16"/>
                <w:szCs w:val="16"/>
              </w:rPr>
              <w:t>ą</w:t>
            </w:r>
            <w:r w:rsidRPr="00893B73">
              <w:rPr>
                <w:sz w:val="16"/>
                <w:szCs w:val="16"/>
              </w:rPr>
              <w:t>gów komunikacyjnych oraz budow</w:t>
            </w:r>
            <w:r>
              <w:rPr>
                <w:sz w:val="16"/>
                <w:szCs w:val="16"/>
              </w:rPr>
              <w:t>ę</w:t>
            </w:r>
            <w:r w:rsidRPr="00893B73">
              <w:rPr>
                <w:sz w:val="16"/>
                <w:szCs w:val="16"/>
              </w:rPr>
              <w:t xml:space="preserve"> monitoringu - pozostałe nakłady</w:t>
            </w:r>
            <w:r>
              <w:rPr>
                <w:sz w:val="16"/>
                <w:szCs w:val="16"/>
              </w:rPr>
              <w:t>”</w:t>
            </w:r>
          </w:p>
        </w:tc>
      </w:tr>
      <w:tr w:rsidR="00B93CC3" w:rsidRPr="00106859" w14:paraId="1A7151A8" w14:textId="77777777" w:rsidTr="00FF40B9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A95254" w14:textId="77777777" w:rsidR="00B93CC3" w:rsidRPr="00106859" w:rsidRDefault="00B93CC3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C80D67" w14:textId="77777777" w:rsidR="00B93CC3" w:rsidRPr="008E3E81" w:rsidRDefault="00B93CC3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 w:rsidRPr="008E3E81">
              <w:rPr>
                <w:sz w:val="20"/>
                <w:szCs w:val="20"/>
              </w:rPr>
              <w:t>85195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B6DFD3" w14:textId="5B74C42D" w:rsidR="00B93CC3" w:rsidRPr="008E3E81" w:rsidRDefault="00B93CC3" w:rsidP="00FF40B9">
            <w:pPr>
              <w:rPr>
                <w:sz w:val="20"/>
                <w:szCs w:val="20"/>
              </w:rPr>
            </w:pPr>
            <w:r w:rsidRPr="008E3E81">
              <w:rPr>
                <w:sz w:val="20"/>
                <w:szCs w:val="20"/>
              </w:rPr>
              <w:t>4</w:t>
            </w:r>
            <w:r w:rsidR="00E22408" w:rsidRPr="008E3E81">
              <w:rPr>
                <w:sz w:val="20"/>
                <w:szCs w:val="20"/>
              </w:rPr>
              <w:t>210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B59B14" w14:textId="77777777" w:rsidR="00B93CC3" w:rsidRPr="008E3E81" w:rsidRDefault="00B93CC3" w:rsidP="00FF40B9">
            <w:pPr>
              <w:jc w:val="right"/>
              <w:rPr>
                <w:sz w:val="20"/>
                <w:szCs w:val="20"/>
              </w:rPr>
            </w:pPr>
            <w:r w:rsidRPr="008E3E81">
              <w:rPr>
                <w:sz w:val="20"/>
                <w:szCs w:val="20"/>
              </w:rPr>
              <w:t>+4.000,00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0AFBF9" w14:textId="77777777" w:rsidR="00B93CC3" w:rsidRPr="00396EB4" w:rsidRDefault="00B93CC3" w:rsidP="00FF40B9">
            <w:pPr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Zwiększenie planu wydatków na pozostałe zadania w zakresie zwalczania i przeciwdziałania COVID-19.</w:t>
            </w:r>
          </w:p>
        </w:tc>
      </w:tr>
      <w:tr w:rsidR="004C52DC" w:rsidRPr="00106859" w14:paraId="66312BA9" w14:textId="77777777" w:rsidTr="00FF40B9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DEB794" w14:textId="7570750E" w:rsidR="004C52DC" w:rsidRDefault="004C52DC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03B25F" w14:textId="77777777" w:rsidR="004C52DC" w:rsidRPr="008E3E81" w:rsidRDefault="004C52DC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 w:rsidRPr="008E3E81">
              <w:rPr>
                <w:sz w:val="20"/>
                <w:szCs w:val="20"/>
              </w:rPr>
              <w:t>92695</w:t>
            </w:r>
          </w:p>
          <w:p w14:paraId="2F357FD5" w14:textId="3519A99B" w:rsidR="004C52DC" w:rsidRPr="008E3E81" w:rsidRDefault="004C52DC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 w:rsidRPr="008E3E81">
              <w:rPr>
                <w:sz w:val="20"/>
                <w:szCs w:val="20"/>
              </w:rPr>
              <w:t>92695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29128" w14:textId="77777777" w:rsidR="004C52DC" w:rsidRPr="008E3E81" w:rsidRDefault="004C52DC" w:rsidP="00FF40B9">
            <w:pPr>
              <w:rPr>
                <w:sz w:val="20"/>
                <w:szCs w:val="20"/>
              </w:rPr>
            </w:pPr>
            <w:r w:rsidRPr="008E3E81">
              <w:rPr>
                <w:sz w:val="20"/>
                <w:szCs w:val="20"/>
              </w:rPr>
              <w:t>4270</w:t>
            </w:r>
          </w:p>
          <w:p w14:paraId="3275EAC4" w14:textId="1650CBD0" w:rsidR="004C52DC" w:rsidRPr="008E3E81" w:rsidRDefault="004C52DC" w:rsidP="00FF40B9">
            <w:pPr>
              <w:rPr>
                <w:sz w:val="20"/>
                <w:szCs w:val="20"/>
              </w:rPr>
            </w:pPr>
            <w:r w:rsidRPr="008E3E81">
              <w:rPr>
                <w:sz w:val="20"/>
                <w:szCs w:val="20"/>
              </w:rPr>
              <w:t>4210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E4E19D" w14:textId="79627A4A" w:rsidR="004C52DC" w:rsidRPr="008E3E81" w:rsidRDefault="004C52DC" w:rsidP="00FF40B9">
            <w:pPr>
              <w:jc w:val="right"/>
              <w:rPr>
                <w:sz w:val="20"/>
                <w:szCs w:val="20"/>
              </w:rPr>
            </w:pPr>
            <w:r w:rsidRPr="008E3E81">
              <w:rPr>
                <w:sz w:val="20"/>
                <w:szCs w:val="20"/>
              </w:rPr>
              <w:t>-164,70</w:t>
            </w:r>
          </w:p>
          <w:p w14:paraId="70BC399E" w14:textId="0C9E99C3" w:rsidR="004C52DC" w:rsidRPr="008E3E81" w:rsidRDefault="004C52DC" w:rsidP="00FF40B9">
            <w:pPr>
              <w:jc w:val="right"/>
              <w:rPr>
                <w:sz w:val="20"/>
                <w:szCs w:val="20"/>
              </w:rPr>
            </w:pPr>
            <w:r w:rsidRPr="008E3E81">
              <w:rPr>
                <w:sz w:val="20"/>
                <w:szCs w:val="20"/>
              </w:rPr>
              <w:t>+164,70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FB491F" w14:textId="0C28A74C" w:rsidR="004C52DC" w:rsidRDefault="004C52DC" w:rsidP="00FF40B9">
            <w:pPr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Przesunięcie środków w ramach funduszu sołeckiego wsi Piotrowo Pierwsze.</w:t>
            </w:r>
          </w:p>
        </w:tc>
      </w:tr>
    </w:tbl>
    <w:p w14:paraId="3A50B54C" w14:textId="77777777" w:rsidR="0049575C" w:rsidRPr="008628DF" w:rsidRDefault="0049575C" w:rsidP="00E2063A">
      <w:pPr>
        <w:jc w:val="both"/>
        <w:rPr>
          <w:sz w:val="18"/>
          <w:szCs w:val="18"/>
        </w:rPr>
      </w:pPr>
    </w:p>
    <w:p w14:paraId="791D057D" w14:textId="09DAE29D" w:rsidR="00953B3A" w:rsidRDefault="00953B3A" w:rsidP="008628DF">
      <w:pPr>
        <w:jc w:val="both"/>
        <w:rPr>
          <w:sz w:val="20"/>
          <w:szCs w:val="20"/>
        </w:rPr>
      </w:pPr>
      <w:r>
        <w:rPr>
          <w:sz w:val="20"/>
          <w:szCs w:val="20"/>
        </w:rPr>
        <w:t>Zmniejsza się plan przychodów z tytułu wolnych środków o kwotę 13.000,00 zł.</w:t>
      </w:r>
    </w:p>
    <w:p w14:paraId="69720DCD" w14:textId="6E4C1DB8" w:rsidR="00EC2C97" w:rsidRDefault="00D640DB" w:rsidP="008628DF">
      <w:pPr>
        <w:jc w:val="both"/>
        <w:rPr>
          <w:sz w:val="20"/>
          <w:szCs w:val="20"/>
        </w:rPr>
      </w:pPr>
      <w:r w:rsidRPr="008628DF">
        <w:rPr>
          <w:sz w:val="20"/>
          <w:szCs w:val="20"/>
        </w:rPr>
        <w:t>Z</w:t>
      </w:r>
      <w:r w:rsidR="008628DF" w:rsidRPr="008628DF">
        <w:rPr>
          <w:sz w:val="20"/>
          <w:szCs w:val="20"/>
        </w:rPr>
        <w:t>większa</w:t>
      </w:r>
      <w:r w:rsidR="00E2063A" w:rsidRPr="008628DF">
        <w:rPr>
          <w:sz w:val="20"/>
          <w:szCs w:val="20"/>
        </w:rPr>
        <w:t xml:space="preserve"> się plan przychodów </w:t>
      </w:r>
      <w:r w:rsidR="00EC2C97" w:rsidRPr="008628DF">
        <w:rPr>
          <w:sz w:val="20"/>
          <w:szCs w:val="20"/>
        </w:rPr>
        <w:t>z tytułu sprzedaży innych papierów wartościowych o 1.000.000,00 zł</w:t>
      </w:r>
      <w:r w:rsidR="009468BF">
        <w:rPr>
          <w:sz w:val="20"/>
          <w:szCs w:val="20"/>
        </w:rPr>
        <w:t xml:space="preserve"> w związku ze zmniejszeniem planu dochodów ze sprzedaży składników majątkowych, celem zabezpieczenia realizacji zadań planowanych w budżecie (wydatki majątkowe, spłaty zobowiązań finansowych).</w:t>
      </w:r>
    </w:p>
    <w:p w14:paraId="3CDAF3BB" w14:textId="77777777" w:rsidR="008628DF" w:rsidRPr="00491FCE" w:rsidRDefault="008628DF" w:rsidP="008628DF">
      <w:pPr>
        <w:jc w:val="both"/>
        <w:rPr>
          <w:sz w:val="20"/>
          <w:szCs w:val="20"/>
        </w:rPr>
      </w:pPr>
    </w:p>
    <w:p w14:paraId="46333600" w14:textId="77777777" w:rsidR="006E70BD" w:rsidRPr="001674DA" w:rsidRDefault="006E70BD" w:rsidP="0010410E">
      <w:pPr>
        <w:jc w:val="both"/>
        <w:rPr>
          <w:sz w:val="20"/>
          <w:szCs w:val="20"/>
        </w:rPr>
      </w:pPr>
      <w:r w:rsidRPr="001674DA">
        <w:rPr>
          <w:sz w:val="20"/>
          <w:szCs w:val="20"/>
        </w:rPr>
        <w:t>Aktualizuje się też załączniki:</w:t>
      </w:r>
    </w:p>
    <w:p w14:paraId="35AB6B41" w14:textId="166055C9" w:rsidR="006E70BD" w:rsidRPr="001674DA" w:rsidRDefault="006E70BD" w:rsidP="0010410E">
      <w:pPr>
        <w:numPr>
          <w:ilvl w:val="0"/>
          <w:numId w:val="3"/>
        </w:numPr>
        <w:ind w:left="142" w:hanging="142"/>
        <w:jc w:val="both"/>
        <w:rPr>
          <w:sz w:val="20"/>
          <w:szCs w:val="20"/>
        </w:rPr>
      </w:pPr>
      <w:r w:rsidRPr="001674DA">
        <w:rPr>
          <w:sz w:val="20"/>
          <w:szCs w:val="20"/>
        </w:rPr>
        <w:t>Załącznik wydatków majątkowych na 202</w:t>
      </w:r>
      <w:r w:rsidR="00941583" w:rsidRPr="001674DA">
        <w:rPr>
          <w:sz w:val="20"/>
          <w:szCs w:val="20"/>
        </w:rPr>
        <w:t>1</w:t>
      </w:r>
      <w:r w:rsidRPr="001674DA">
        <w:rPr>
          <w:sz w:val="20"/>
          <w:szCs w:val="20"/>
        </w:rPr>
        <w:t xml:space="preserve"> rok.</w:t>
      </w:r>
    </w:p>
    <w:p w14:paraId="0C3E5A82" w14:textId="6993BA61" w:rsidR="006E70BD" w:rsidRDefault="006E70BD" w:rsidP="0010410E">
      <w:pPr>
        <w:numPr>
          <w:ilvl w:val="0"/>
          <w:numId w:val="3"/>
        </w:numPr>
        <w:ind w:left="142" w:hanging="142"/>
        <w:jc w:val="both"/>
        <w:rPr>
          <w:sz w:val="20"/>
          <w:szCs w:val="20"/>
        </w:rPr>
      </w:pPr>
      <w:r w:rsidRPr="001674DA">
        <w:rPr>
          <w:sz w:val="20"/>
          <w:szCs w:val="20"/>
        </w:rPr>
        <w:t>Załącznik przychodów i rozchodów Gminy na 202</w:t>
      </w:r>
      <w:r w:rsidR="00941583" w:rsidRPr="001674DA">
        <w:rPr>
          <w:sz w:val="20"/>
          <w:szCs w:val="20"/>
        </w:rPr>
        <w:t>1</w:t>
      </w:r>
      <w:r w:rsidRPr="001674DA">
        <w:rPr>
          <w:sz w:val="20"/>
          <w:szCs w:val="20"/>
        </w:rPr>
        <w:t xml:space="preserve"> rok.</w:t>
      </w:r>
    </w:p>
    <w:p w14:paraId="35CAD521" w14:textId="2C316CE3" w:rsidR="00EC2C97" w:rsidRDefault="00EC2C97" w:rsidP="0010410E">
      <w:pPr>
        <w:numPr>
          <w:ilvl w:val="0"/>
          <w:numId w:val="3"/>
        </w:num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Zestawienie środków sołeckich na 2021 rok.</w:t>
      </w:r>
    </w:p>
    <w:p w14:paraId="3302D5D1" w14:textId="77777777" w:rsidR="008A6AA0" w:rsidRPr="001674DA" w:rsidRDefault="008A6AA0" w:rsidP="008A6AA0">
      <w:pPr>
        <w:jc w:val="both"/>
        <w:rPr>
          <w:sz w:val="20"/>
          <w:szCs w:val="20"/>
        </w:rPr>
      </w:pPr>
    </w:p>
    <w:sectPr w:rsidR="008A6AA0" w:rsidRPr="001674DA" w:rsidSect="00D26559"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B784E"/>
    <w:multiLevelType w:val="hybridMultilevel"/>
    <w:tmpl w:val="32D8ED3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9186A7D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13B0A7B"/>
    <w:multiLevelType w:val="hybridMultilevel"/>
    <w:tmpl w:val="077A2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22FA6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363A009F"/>
    <w:multiLevelType w:val="hybridMultilevel"/>
    <w:tmpl w:val="1A4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C795A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50191677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578B4B0F"/>
    <w:multiLevelType w:val="hybridMultilevel"/>
    <w:tmpl w:val="B010E5C4"/>
    <w:lvl w:ilvl="0" w:tplc="137AAE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7B01648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6BFE2F61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6EB73259"/>
    <w:multiLevelType w:val="hybridMultilevel"/>
    <w:tmpl w:val="8A94B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A94539"/>
    <w:multiLevelType w:val="hybridMultilevel"/>
    <w:tmpl w:val="BF68A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51536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C300AC6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0"/>
  </w:num>
  <w:num w:numId="11">
    <w:abstractNumId w:val="13"/>
  </w:num>
  <w:num w:numId="12">
    <w:abstractNumId w:val="4"/>
  </w:num>
  <w:num w:numId="13">
    <w:abstractNumId w:val="10"/>
  </w:num>
  <w:num w:numId="14">
    <w:abstractNumId w:val="12"/>
  </w:num>
  <w:num w:numId="1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22F"/>
    <w:rsid w:val="00000379"/>
    <w:rsid w:val="0000181C"/>
    <w:rsid w:val="00001977"/>
    <w:rsid w:val="000033BD"/>
    <w:rsid w:val="0000582C"/>
    <w:rsid w:val="00006F00"/>
    <w:rsid w:val="000102B9"/>
    <w:rsid w:val="00010B8F"/>
    <w:rsid w:val="00011031"/>
    <w:rsid w:val="00012D58"/>
    <w:rsid w:val="00012F16"/>
    <w:rsid w:val="000139C8"/>
    <w:rsid w:val="00013A3A"/>
    <w:rsid w:val="00020DDB"/>
    <w:rsid w:val="0002285F"/>
    <w:rsid w:val="00024036"/>
    <w:rsid w:val="0003469C"/>
    <w:rsid w:val="0003502A"/>
    <w:rsid w:val="0003612D"/>
    <w:rsid w:val="00036DCE"/>
    <w:rsid w:val="00036EC2"/>
    <w:rsid w:val="00036F59"/>
    <w:rsid w:val="0004408E"/>
    <w:rsid w:val="00044162"/>
    <w:rsid w:val="000461E5"/>
    <w:rsid w:val="00051231"/>
    <w:rsid w:val="000518CC"/>
    <w:rsid w:val="00054D88"/>
    <w:rsid w:val="00054DD4"/>
    <w:rsid w:val="00054F3C"/>
    <w:rsid w:val="000572F7"/>
    <w:rsid w:val="000637DC"/>
    <w:rsid w:val="00063A4D"/>
    <w:rsid w:val="00064A21"/>
    <w:rsid w:val="00065B9F"/>
    <w:rsid w:val="00071A75"/>
    <w:rsid w:val="00073390"/>
    <w:rsid w:val="000769CA"/>
    <w:rsid w:val="00080E93"/>
    <w:rsid w:val="00083CFF"/>
    <w:rsid w:val="0009055C"/>
    <w:rsid w:val="00090B02"/>
    <w:rsid w:val="00091ADE"/>
    <w:rsid w:val="00094F8F"/>
    <w:rsid w:val="00095B84"/>
    <w:rsid w:val="0009662D"/>
    <w:rsid w:val="00096645"/>
    <w:rsid w:val="0009675E"/>
    <w:rsid w:val="000A164A"/>
    <w:rsid w:val="000A1DA2"/>
    <w:rsid w:val="000A1F5C"/>
    <w:rsid w:val="000A28D5"/>
    <w:rsid w:val="000A3832"/>
    <w:rsid w:val="000A5F6E"/>
    <w:rsid w:val="000A60BF"/>
    <w:rsid w:val="000A69DB"/>
    <w:rsid w:val="000A6C2C"/>
    <w:rsid w:val="000B410E"/>
    <w:rsid w:val="000B5774"/>
    <w:rsid w:val="000C0187"/>
    <w:rsid w:val="000C1297"/>
    <w:rsid w:val="000C1BF7"/>
    <w:rsid w:val="000C415E"/>
    <w:rsid w:val="000C4D76"/>
    <w:rsid w:val="000C4DA2"/>
    <w:rsid w:val="000C5DD7"/>
    <w:rsid w:val="000C7288"/>
    <w:rsid w:val="000D496B"/>
    <w:rsid w:val="000D51D8"/>
    <w:rsid w:val="000D5DEB"/>
    <w:rsid w:val="000D6497"/>
    <w:rsid w:val="000D6FAE"/>
    <w:rsid w:val="000E0039"/>
    <w:rsid w:val="000E0070"/>
    <w:rsid w:val="000E04B1"/>
    <w:rsid w:val="000E0648"/>
    <w:rsid w:val="000E3335"/>
    <w:rsid w:val="000E3B5C"/>
    <w:rsid w:val="000E3B95"/>
    <w:rsid w:val="000E58A6"/>
    <w:rsid w:val="000E6884"/>
    <w:rsid w:val="000F6B53"/>
    <w:rsid w:val="000F6C8A"/>
    <w:rsid w:val="0010410E"/>
    <w:rsid w:val="00111C79"/>
    <w:rsid w:val="00114FFC"/>
    <w:rsid w:val="0011651C"/>
    <w:rsid w:val="00120028"/>
    <w:rsid w:val="00122DAE"/>
    <w:rsid w:val="0012544A"/>
    <w:rsid w:val="00126D9D"/>
    <w:rsid w:val="00127D2E"/>
    <w:rsid w:val="00130003"/>
    <w:rsid w:val="00135165"/>
    <w:rsid w:val="00136F89"/>
    <w:rsid w:val="00137CE3"/>
    <w:rsid w:val="00140A9B"/>
    <w:rsid w:val="001414B3"/>
    <w:rsid w:val="00142ECD"/>
    <w:rsid w:val="00145575"/>
    <w:rsid w:val="00147003"/>
    <w:rsid w:val="00150CDB"/>
    <w:rsid w:val="0015198D"/>
    <w:rsid w:val="00152F5B"/>
    <w:rsid w:val="001533E8"/>
    <w:rsid w:val="001570CB"/>
    <w:rsid w:val="00165102"/>
    <w:rsid w:val="00165987"/>
    <w:rsid w:val="00166919"/>
    <w:rsid w:val="001674DA"/>
    <w:rsid w:val="00167B2E"/>
    <w:rsid w:val="0017000D"/>
    <w:rsid w:val="001707E4"/>
    <w:rsid w:val="00171DC8"/>
    <w:rsid w:val="001725FB"/>
    <w:rsid w:val="00173192"/>
    <w:rsid w:val="00173931"/>
    <w:rsid w:val="00173A8C"/>
    <w:rsid w:val="00173B82"/>
    <w:rsid w:val="00174C38"/>
    <w:rsid w:val="00176F8F"/>
    <w:rsid w:val="001770A4"/>
    <w:rsid w:val="00177393"/>
    <w:rsid w:val="00182233"/>
    <w:rsid w:val="001830FC"/>
    <w:rsid w:val="00184D60"/>
    <w:rsid w:val="001854BE"/>
    <w:rsid w:val="001863DE"/>
    <w:rsid w:val="00190C24"/>
    <w:rsid w:val="00190DB7"/>
    <w:rsid w:val="00190F4C"/>
    <w:rsid w:val="00191766"/>
    <w:rsid w:val="00195752"/>
    <w:rsid w:val="00197C60"/>
    <w:rsid w:val="001A145A"/>
    <w:rsid w:val="001A29C2"/>
    <w:rsid w:val="001A4FAE"/>
    <w:rsid w:val="001A5BFD"/>
    <w:rsid w:val="001B1417"/>
    <w:rsid w:val="001B1D16"/>
    <w:rsid w:val="001B280D"/>
    <w:rsid w:val="001B4DB4"/>
    <w:rsid w:val="001C12E7"/>
    <w:rsid w:val="001D1E8C"/>
    <w:rsid w:val="001D30E8"/>
    <w:rsid w:val="001D41B4"/>
    <w:rsid w:val="001D4393"/>
    <w:rsid w:val="001D4D14"/>
    <w:rsid w:val="001D6160"/>
    <w:rsid w:val="001E1948"/>
    <w:rsid w:val="001E5D60"/>
    <w:rsid w:val="001E5F29"/>
    <w:rsid w:val="001E6471"/>
    <w:rsid w:val="001F3895"/>
    <w:rsid w:val="001F6B44"/>
    <w:rsid w:val="00200A15"/>
    <w:rsid w:val="002122DD"/>
    <w:rsid w:val="00214164"/>
    <w:rsid w:val="002174D3"/>
    <w:rsid w:val="00225F8B"/>
    <w:rsid w:val="00231173"/>
    <w:rsid w:val="00231A01"/>
    <w:rsid w:val="002328D7"/>
    <w:rsid w:val="0023408B"/>
    <w:rsid w:val="00234425"/>
    <w:rsid w:val="00235D93"/>
    <w:rsid w:val="0024007A"/>
    <w:rsid w:val="002419E5"/>
    <w:rsid w:val="00241AC6"/>
    <w:rsid w:val="0024433A"/>
    <w:rsid w:val="00245291"/>
    <w:rsid w:val="00245D6E"/>
    <w:rsid w:val="002460C6"/>
    <w:rsid w:val="002467AE"/>
    <w:rsid w:val="002501D4"/>
    <w:rsid w:val="002551A8"/>
    <w:rsid w:val="00262A77"/>
    <w:rsid w:val="002705D6"/>
    <w:rsid w:val="00272432"/>
    <w:rsid w:val="0027306E"/>
    <w:rsid w:val="002754F3"/>
    <w:rsid w:val="0027745F"/>
    <w:rsid w:val="0028635C"/>
    <w:rsid w:val="00286745"/>
    <w:rsid w:val="00286E85"/>
    <w:rsid w:val="00291B18"/>
    <w:rsid w:val="00291B37"/>
    <w:rsid w:val="00292D21"/>
    <w:rsid w:val="00293446"/>
    <w:rsid w:val="00297170"/>
    <w:rsid w:val="002A0381"/>
    <w:rsid w:val="002A0BFE"/>
    <w:rsid w:val="002A2020"/>
    <w:rsid w:val="002A22B3"/>
    <w:rsid w:val="002A2876"/>
    <w:rsid w:val="002A2A85"/>
    <w:rsid w:val="002A36F9"/>
    <w:rsid w:val="002A3A85"/>
    <w:rsid w:val="002A431D"/>
    <w:rsid w:val="002A6D9D"/>
    <w:rsid w:val="002B20D8"/>
    <w:rsid w:val="002C0905"/>
    <w:rsid w:val="002C1712"/>
    <w:rsid w:val="002C1B9D"/>
    <w:rsid w:val="002C2F08"/>
    <w:rsid w:val="002C6289"/>
    <w:rsid w:val="002C78AA"/>
    <w:rsid w:val="002D11B3"/>
    <w:rsid w:val="002D2F41"/>
    <w:rsid w:val="002D7810"/>
    <w:rsid w:val="002D7BAC"/>
    <w:rsid w:val="002E0308"/>
    <w:rsid w:val="002E1375"/>
    <w:rsid w:val="002E1E20"/>
    <w:rsid w:val="002E2C39"/>
    <w:rsid w:val="002E3ED8"/>
    <w:rsid w:val="002E6504"/>
    <w:rsid w:val="002E6841"/>
    <w:rsid w:val="002F6495"/>
    <w:rsid w:val="002F7AEE"/>
    <w:rsid w:val="003012A7"/>
    <w:rsid w:val="003018C8"/>
    <w:rsid w:val="00301DE6"/>
    <w:rsid w:val="00302934"/>
    <w:rsid w:val="003074B6"/>
    <w:rsid w:val="00307769"/>
    <w:rsid w:val="003107D5"/>
    <w:rsid w:val="00311300"/>
    <w:rsid w:val="003122CB"/>
    <w:rsid w:val="0031277B"/>
    <w:rsid w:val="00312C1F"/>
    <w:rsid w:val="00313A9B"/>
    <w:rsid w:val="0031432C"/>
    <w:rsid w:val="003155B1"/>
    <w:rsid w:val="0031778B"/>
    <w:rsid w:val="00323003"/>
    <w:rsid w:val="003255B2"/>
    <w:rsid w:val="003274E0"/>
    <w:rsid w:val="00327B8C"/>
    <w:rsid w:val="00332AC5"/>
    <w:rsid w:val="00334D99"/>
    <w:rsid w:val="003351E2"/>
    <w:rsid w:val="003409BD"/>
    <w:rsid w:val="00341974"/>
    <w:rsid w:val="0034336C"/>
    <w:rsid w:val="0035215A"/>
    <w:rsid w:val="0035299A"/>
    <w:rsid w:val="003534D4"/>
    <w:rsid w:val="00356048"/>
    <w:rsid w:val="0035615C"/>
    <w:rsid w:val="003615B1"/>
    <w:rsid w:val="003635FC"/>
    <w:rsid w:val="00364CA5"/>
    <w:rsid w:val="00366387"/>
    <w:rsid w:val="00372391"/>
    <w:rsid w:val="003744AC"/>
    <w:rsid w:val="00374B7F"/>
    <w:rsid w:val="00375C53"/>
    <w:rsid w:val="00376156"/>
    <w:rsid w:val="00377F62"/>
    <w:rsid w:val="00383E06"/>
    <w:rsid w:val="003855D2"/>
    <w:rsid w:val="00386126"/>
    <w:rsid w:val="00387473"/>
    <w:rsid w:val="00387BCA"/>
    <w:rsid w:val="0039011C"/>
    <w:rsid w:val="0039157D"/>
    <w:rsid w:val="003921D9"/>
    <w:rsid w:val="00393C7B"/>
    <w:rsid w:val="003A7734"/>
    <w:rsid w:val="003B34C5"/>
    <w:rsid w:val="003B3A19"/>
    <w:rsid w:val="003C026F"/>
    <w:rsid w:val="003C7762"/>
    <w:rsid w:val="003D0C38"/>
    <w:rsid w:val="003D20C5"/>
    <w:rsid w:val="003D4387"/>
    <w:rsid w:val="003E6C5A"/>
    <w:rsid w:val="003E7968"/>
    <w:rsid w:val="003F10EE"/>
    <w:rsid w:val="003F6076"/>
    <w:rsid w:val="004004C9"/>
    <w:rsid w:val="004014F9"/>
    <w:rsid w:val="004035C5"/>
    <w:rsid w:val="004037A7"/>
    <w:rsid w:val="0040604D"/>
    <w:rsid w:val="004116B9"/>
    <w:rsid w:val="00412167"/>
    <w:rsid w:val="004125BA"/>
    <w:rsid w:val="00412D2E"/>
    <w:rsid w:val="00413F87"/>
    <w:rsid w:val="00417BED"/>
    <w:rsid w:val="0042006C"/>
    <w:rsid w:val="00426733"/>
    <w:rsid w:val="0043310D"/>
    <w:rsid w:val="004336FE"/>
    <w:rsid w:val="004355CE"/>
    <w:rsid w:val="0044078F"/>
    <w:rsid w:val="00442C39"/>
    <w:rsid w:val="004456FE"/>
    <w:rsid w:val="004506CB"/>
    <w:rsid w:val="004518D0"/>
    <w:rsid w:val="00452019"/>
    <w:rsid w:val="00454561"/>
    <w:rsid w:val="004551B0"/>
    <w:rsid w:val="00456365"/>
    <w:rsid w:val="00457183"/>
    <w:rsid w:val="00460989"/>
    <w:rsid w:val="00460EA4"/>
    <w:rsid w:val="004626C2"/>
    <w:rsid w:val="0046547C"/>
    <w:rsid w:val="004658B7"/>
    <w:rsid w:val="00467DFF"/>
    <w:rsid w:val="00467ECD"/>
    <w:rsid w:val="004717CA"/>
    <w:rsid w:val="00472897"/>
    <w:rsid w:val="00473F21"/>
    <w:rsid w:val="00480A29"/>
    <w:rsid w:val="00480E1B"/>
    <w:rsid w:val="004811B0"/>
    <w:rsid w:val="00484085"/>
    <w:rsid w:val="00491BAE"/>
    <w:rsid w:val="00491FCE"/>
    <w:rsid w:val="004925C8"/>
    <w:rsid w:val="00494227"/>
    <w:rsid w:val="004947FD"/>
    <w:rsid w:val="00494E5E"/>
    <w:rsid w:val="00495028"/>
    <w:rsid w:val="0049575C"/>
    <w:rsid w:val="004A03D7"/>
    <w:rsid w:val="004A1318"/>
    <w:rsid w:val="004A2A8B"/>
    <w:rsid w:val="004A4D23"/>
    <w:rsid w:val="004A714A"/>
    <w:rsid w:val="004B0D59"/>
    <w:rsid w:val="004B25F7"/>
    <w:rsid w:val="004B3360"/>
    <w:rsid w:val="004B47FC"/>
    <w:rsid w:val="004B531E"/>
    <w:rsid w:val="004B5B3D"/>
    <w:rsid w:val="004B7A10"/>
    <w:rsid w:val="004C0325"/>
    <w:rsid w:val="004C0A14"/>
    <w:rsid w:val="004C2D56"/>
    <w:rsid w:val="004C52DC"/>
    <w:rsid w:val="004C5718"/>
    <w:rsid w:val="004D1C7B"/>
    <w:rsid w:val="004D1D90"/>
    <w:rsid w:val="004D2FD4"/>
    <w:rsid w:val="004E169E"/>
    <w:rsid w:val="004E3C9E"/>
    <w:rsid w:val="004E42E0"/>
    <w:rsid w:val="004E4A34"/>
    <w:rsid w:val="004E4CAE"/>
    <w:rsid w:val="004E527C"/>
    <w:rsid w:val="004E55F6"/>
    <w:rsid w:val="004E7CD4"/>
    <w:rsid w:val="004F279F"/>
    <w:rsid w:val="004F45F5"/>
    <w:rsid w:val="004F588B"/>
    <w:rsid w:val="005016B9"/>
    <w:rsid w:val="0050535E"/>
    <w:rsid w:val="0050668B"/>
    <w:rsid w:val="00510E49"/>
    <w:rsid w:val="00510F33"/>
    <w:rsid w:val="00511465"/>
    <w:rsid w:val="00511C7F"/>
    <w:rsid w:val="005129B4"/>
    <w:rsid w:val="00517B36"/>
    <w:rsid w:val="00526A5A"/>
    <w:rsid w:val="00527504"/>
    <w:rsid w:val="00530ABE"/>
    <w:rsid w:val="005331D4"/>
    <w:rsid w:val="0053667D"/>
    <w:rsid w:val="005366E0"/>
    <w:rsid w:val="0053730B"/>
    <w:rsid w:val="005378CF"/>
    <w:rsid w:val="0053793A"/>
    <w:rsid w:val="005403F0"/>
    <w:rsid w:val="0054139B"/>
    <w:rsid w:val="00543291"/>
    <w:rsid w:val="005444EB"/>
    <w:rsid w:val="00544927"/>
    <w:rsid w:val="00547B80"/>
    <w:rsid w:val="00551842"/>
    <w:rsid w:val="00551ACD"/>
    <w:rsid w:val="0055332E"/>
    <w:rsid w:val="00553DF4"/>
    <w:rsid w:val="00555414"/>
    <w:rsid w:val="00557D2F"/>
    <w:rsid w:val="00560723"/>
    <w:rsid w:val="005607EF"/>
    <w:rsid w:val="0056207C"/>
    <w:rsid w:val="005677BC"/>
    <w:rsid w:val="00570644"/>
    <w:rsid w:val="00572F23"/>
    <w:rsid w:val="005754EA"/>
    <w:rsid w:val="00580D1A"/>
    <w:rsid w:val="00581D1B"/>
    <w:rsid w:val="005831A6"/>
    <w:rsid w:val="005900E6"/>
    <w:rsid w:val="005904A4"/>
    <w:rsid w:val="005914D3"/>
    <w:rsid w:val="00591939"/>
    <w:rsid w:val="00592516"/>
    <w:rsid w:val="005929BA"/>
    <w:rsid w:val="00592A64"/>
    <w:rsid w:val="005946EF"/>
    <w:rsid w:val="00595717"/>
    <w:rsid w:val="00595F62"/>
    <w:rsid w:val="005972BE"/>
    <w:rsid w:val="005976A7"/>
    <w:rsid w:val="0059791B"/>
    <w:rsid w:val="005A00A2"/>
    <w:rsid w:val="005A29A5"/>
    <w:rsid w:val="005A341F"/>
    <w:rsid w:val="005A5DFB"/>
    <w:rsid w:val="005A765D"/>
    <w:rsid w:val="005B0A18"/>
    <w:rsid w:val="005B0FA1"/>
    <w:rsid w:val="005B3056"/>
    <w:rsid w:val="005B62E5"/>
    <w:rsid w:val="005B6643"/>
    <w:rsid w:val="005B7C7A"/>
    <w:rsid w:val="005C1316"/>
    <w:rsid w:val="005C1380"/>
    <w:rsid w:val="005C29A1"/>
    <w:rsid w:val="005C355B"/>
    <w:rsid w:val="005C7A53"/>
    <w:rsid w:val="005C7BA9"/>
    <w:rsid w:val="005D37BD"/>
    <w:rsid w:val="005D5AC5"/>
    <w:rsid w:val="005D6852"/>
    <w:rsid w:val="005E178F"/>
    <w:rsid w:val="005E1820"/>
    <w:rsid w:val="005E2DF3"/>
    <w:rsid w:val="005E4D45"/>
    <w:rsid w:val="005E4F70"/>
    <w:rsid w:val="005E57AA"/>
    <w:rsid w:val="005E63DB"/>
    <w:rsid w:val="005E6DE7"/>
    <w:rsid w:val="005F04AF"/>
    <w:rsid w:val="005F18E0"/>
    <w:rsid w:val="005F2214"/>
    <w:rsid w:val="005F24DF"/>
    <w:rsid w:val="005F2AA5"/>
    <w:rsid w:val="006020A3"/>
    <w:rsid w:val="00603986"/>
    <w:rsid w:val="00604F64"/>
    <w:rsid w:val="00605633"/>
    <w:rsid w:val="0061008D"/>
    <w:rsid w:val="0061086A"/>
    <w:rsid w:val="00611237"/>
    <w:rsid w:val="006128D7"/>
    <w:rsid w:val="00614F21"/>
    <w:rsid w:val="0061541B"/>
    <w:rsid w:val="00615822"/>
    <w:rsid w:val="00623E98"/>
    <w:rsid w:val="00626121"/>
    <w:rsid w:val="00626B1D"/>
    <w:rsid w:val="00630306"/>
    <w:rsid w:val="006311CC"/>
    <w:rsid w:val="006318DA"/>
    <w:rsid w:val="00632C20"/>
    <w:rsid w:val="006330D4"/>
    <w:rsid w:val="00633E25"/>
    <w:rsid w:val="00637CA0"/>
    <w:rsid w:val="0064376A"/>
    <w:rsid w:val="00643EE0"/>
    <w:rsid w:val="00647FED"/>
    <w:rsid w:val="00650114"/>
    <w:rsid w:val="0065034D"/>
    <w:rsid w:val="00652A45"/>
    <w:rsid w:val="00657385"/>
    <w:rsid w:val="00657C4F"/>
    <w:rsid w:val="006602FF"/>
    <w:rsid w:val="00660447"/>
    <w:rsid w:val="006610A6"/>
    <w:rsid w:val="00664D1E"/>
    <w:rsid w:val="006653C5"/>
    <w:rsid w:val="0066714F"/>
    <w:rsid w:val="006671F8"/>
    <w:rsid w:val="00670C48"/>
    <w:rsid w:val="006713FC"/>
    <w:rsid w:val="00672469"/>
    <w:rsid w:val="00673108"/>
    <w:rsid w:val="006731FD"/>
    <w:rsid w:val="006732DB"/>
    <w:rsid w:val="0067521D"/>
    <w:rsid w:val="006776BC"/>
    <w:rsid w:val="0068212E"/>
    <w:rsid w:val="0068541D"/>
    <w:rsid w:val="00687856"/>
    <w:rsid w:val="00687DBC"/>
    <w:rsid w:val="00690995"/>
    <w:rsid w:val="00692EF6"/>
    <w:rsid w:val="0069325D"/>
    <w:rsid w:val="00694080"/>
    <w:rsid w:val="0069540B"/>
    <w:rsid w:val="00696F17"/>
    <w:rsid w:val="00697E80"/>
    <w:rsid w:val="006A0400"/>
    <w:rsid w:val="006A1ECF"/>
    <w:rsid w:val="006A785F"/>
    <w:rsid w:val="006B14F5"/>
    <w:rsid w:val="006B20DD"/>
    <w:rsid w:val="006B2185"/>
    <w:rsid w:val="006B21F3"/>
    <w:rsid w:val="006B32DD"/>
    <w:rsid w:val="006B5AA8"/>
    <w:rsid w:val="006B6C0D"/>
    <w:rsid w:val="006C0623"/>
    <w:rsid w:val="006C062A"/>
    <w:rsid w:val="006C0688"/>
    <w:rsid w:val="006C6DC4"/>
    <w:rsid w:val="006C7676"/>
    <w:rsid w:val="006C78C2"/>
    <w:rsid w:val="006C7EC2"/>
    <w:rsid w:val="006D0593"/>
    <w:rsid w:val="006D117A"/>
    <w:rsid w:val="006D2E76"/>
    <w:rsid w:val="006D60BF"/>
    <w:rsid w:val="006E005A"/>
    <w:rsid w:val="006E253D"/>
    <w:rsid w:val="006E2BFE"/>
    <w:rsid w:val="006E356F"/>
    <w:rsid w:val="006E4150"/>
    <w:rsid w:val="006E70BD"/>
    <w:rsid w:val="006F1829"/>
    <w:rsid w:val="006F2D77"/>
    <w:rsid w:val="006F58B7"/>
    <w:rsid w:val="006F6F5A"/>
    <w:rsid w:val="00703194"/>
    <w:rsid w:val="0070737F"/>
    <w:rsid w:val="0071109F"/>
    <w:rsid w:val="00711CDB"/>
    <w:rsid w:val="00711D1F"/>
    <w:rsid w:val="00714282"/>
    <w:rsid w:val="00714D9E"/>
    <w:rsid w:val="00715501"/>
    <w:rsid w:val="0071660A"/>
    <w:rsid w:val="00720960"/>
    <w:rsid w:val="007230DF"/>
    <w:rsid w:val="007248F3"/>
    <w:rsid w:val="00731D89"/>
    <w:rsid w:val="00731F7B"/>
    <w:rsid w:val="00734005"/>
    <w:rsid w:val="00742CBB"/>
    <w:rsid w:val="00746C0B"/>
    <w:rsid w:val="0074793E"/>
    <w:rsid w:val="00750BAD"/>
    <w:rsid w:val="0075146B"/>
    <w:rsid w:val="00753CDA"/>
    <w:rsid w:val="0075460F"/>
    <w:rsid w:val="007571B2"/>
    <w:rsid w:val="00757506"/>
    <w:rsid w:val="00757B4D"/>
    <w:rsid w:val="00762573"/>
    <w:rsid w:val="00762FDD"/>
    <w:rsid w:val="007637BA"/>
    <w:rsid w:val="00766C2D"/>
    <w:rsid w:val="0077018A"/>
    <w:rsid w:val="00770C27"/>
    <w:rsid w:val="0077220D"/>
    <w:rsid w:val="00772A79"/>
    <w:rsid w:val="0077526F"/>
    <w:rsid w:val="007753C7"/>
    <w:rsid w:val="00776A78"/>
    <w:rsid w:val="00780C09"/>
    <w:rsid w:val="007853BA"/>
    <w:rsid w:val="007858E2"/>
    <w:rsid w:val="00785D08"/>
    <w:rsid w:val="0078693F"/>
    <w:rsid w:val="00787354"/>
    <w:rsid w:val="00790741"/>
    <w:rsid w:val="00790DC8"/>
    <w:rsid w:val="00794ED3"/>
    <w:rsid w:val="0079583F"/>
    <w:rsid w:val="00795E83"/>
    <w:rsid w:val="00797839"/>
    <w:rsid w:val="007A1E3D"/>
    <w:rsid w:val="007A426E"/>
    <w:rsid w:val="007B0359"/>
    <w:rsid w:val="007B1B1B"/>
    <w:rsid w:val="007B50EC"/>
    <w:rsid w:val="007B5835"/>
    <w:rsid w:val="007B61F2"/>
    <w:rsid w:val="007B77F1"/>
    <w:rsid w:val="007B7F70"/>
    <w:rsid w:val="007C0AC0"/>
    <w:rsid w:val="007C4F02"/>
    <w:rsid w:val="007C6B7B"/>
    <w:rsid w:val="007C6C8B"/>
    <w:rsid w:val="007C73A8"/>
    <w:rsid w:val="007D005B"/>
    <w:rsid w:val="007D0B81"/>
    <w:rsid w:val="007D0CD3"/>
    <w:rsid w:val="007D3DA1"/>
    <w:rsid w:val="007D61F6"/>
    <w:rsid w:val="007D665D"/>
    <w:rsid w:val="007E13E8"/>
    <w:rsid w:val="007E1FAE"/>
    <w:rsid w:val="007E4703"/>
    <w:rsid w:val="007E7200"/>
    <w:rsid w:val="007E7EFD"/>
    <w:rsid w:val="007F1E10"/>
    <w:rsid w:val="007F3B32"/>
    <w:rsid w:val="007F3FD5"/>
    <w:rsid w:val="007F446A"/>
    <w:rsid w:val="007F4C8D"/>
    <w:rsid w:val="007F5A07"/>
    <w:rsid w:val="007F7BBC"/>
    <w:rsid w:val="007F7DE3"/>
    <w:rsid w:val="00804BCD"/>
    <w:rsid w:val="00805580"/>
    <w:rsid w:val="00805B78"/>
    <w:rsid w:val="0080622F"/>
    <w:rsid w:val="0081273F"/>
    <w:rsid w:val="0081288A"/>
    <w:rsid w:val="00813A27"/>
    <w:rsid w:val="00815F72"/>
    <w:rsid w:val="00822D76"/>
    <w:rsid w:val="0083247D"/>
    <w:rsid w:val="00833401"/>
    <w:rsid w:val="00837E96"/>
    <w:rsid w:val="008402FF"/>
    <w:rsid w:val="00842B3A"/>
    <w:rsid w:val="00845C52"/>
    <w:rsid w:val="00851F13"/>
    <w:rsid w:val="0085283D"/>
    <w:rsid w:val="008538C3"/>
    <w:rsid w:val="008554A0"/>
    <w:rsid w:val="00856829"/>
    <w:rsid w:val="00857C72"/>
    <w:rsid w:val="0086053A"/>
    <w:rsid w:val="00861BB3"/>
    <w:rsid w:val="00861BE6"/>
    <w:rsid w:val="008628DF"/>
    <w:rsid w:val="0086306C"/>
    <w:rsid w:val="00864FF3"/>
    <w:rsid w:val="008651D0"/>
    <w:rsid w:val="008664B1"/>
    <w:rsid w:val="00866EC3"/>
    <w:rsid w:val="008762E1"/>
    <w:rsid w:val="0087639E"/>
    <w:rsid w:val="0087705D"/>
    <w:rsid w:val="0088009A"/>
    <w:rsid w:val="00881287"/>
    <w:rsid w:val="00884A8A"/>
    <w:rsid w:val="00884F02"/>
    <w:rsid w:val="00890052"/>
    <w:rsid w:val="00890A93"/>
    <w:rsid w:val="0089173A"/>
    <w:rsid w:val="008917C3"/>
    <w:rsid w:val="00895025"/>
    <w:rsid w:val="008976B2"/>
    <w:rsid w:val="00897BBC"/>
    <w:rsid w:val="008A01A7"/>
    <w:rsid w:val="008A1448"/>
    <w:rsid w:val="008A58B7"/>
    <w:rsid w:val="008A607A"/>
    <w:rsid w:val="008A6AA0"/>
    <w:rsid w:val="008A7280"/>
    <w:rsid w:val="008B393D"/>
    <w:rsid w:val="008B611B"/>
    <w:rsid w:val="008B6EB1"/>
    <w:rsid w:val="008C0258"/>
    <w:rsid w:val="008C19C9"/>
    <w:rsid w:val="008C2622"/>
    <w:rsid w:val="008C26C8"/>
    <w:rsid w:val="008C3238"/>
    <w:rsid w:val="008C38EB"/>
    <w:rsid w:val="008C48E5"/>
    <w:rsid w:val="008C48EC"/>
    <w:rsid w:val="008C4C12"/>
    <w:rsid w:val="008C54F4"/>
    <w:rsid w:val="008C7DF9"/>
    <w:rsid w:val="008D0CE2"/>
    <w:rsid w:val="008E19C8"/>
    <w:rsid w:val="008E19D4"/>
    <w:rsid w:val="008E2528"/>
    <w:rsid w:val="008E2711"/>
    <w:rsid w:val="008E3E81"/>
    <w:rsid w:val="008E4333"/>
    <w:rsid w:val="008E5746"/>
    <w:rsid w:val="008E73BE"/>
    <w:rsid w:val="008E7A5A"/>
    <w:rsid w:val="008F004E"/>
    <w:rsid w:val="008F105C"/>
    <w:rsid w:val="008F179E"/>
    <w:rsid w:val="008F1D02"/>
    <w:rsid w:val="008F55D4"/>
    <w:rsid w:val="009028E2"/>
    <w:rsid w:val="00902E9E"/>
    <w:rsid w:val="00902FFA"/>
    <w:rsid w:val="0090358A"/>
    <w:rsid w:val="00903C46"/>
    <w:rsid w:val="00904981"/>
    <w:rsid w:val="00910806"/>
    <w:rsid w:val="00910C4B"/>
    <w:rsid w:val="009122C1"/>
    <w:rsid w:val="00912DCE"/>
    <w:rsid w:val="00912E10"/>
    <w:rsid w:val="00916B9A"/>
    <w:rsid w:val="0091771E"/>
    <w:rsid w:val="00926AE2"/>
    <w:rsid w:val="00926FC3"/>
    <w:rsid w:val="009323E9"/>
    <w:rsid w:val="00933CEB"/>
    <w:rsid w:val="00936D26"/>
    <w:rsid w:val="00937C9D"/>
    <w:rsid w:val="00941583"/>
    <w:rsid w:val="00942DA7"/>
    <w:rsid w:val="00944227"/>
    <w:rsid w:val="00944BD8"/>
    <w:rsid w:val="009468BF"/>
    <w:rsid w:val="00951460"/>
    <w:rsid w:val="00953B3A"/>
    <w:rsid w:val="009567A6"/>
    <w:rsid w:val="0095765D"/>
    <w:rsid w:val="00963622"/>
    <w:rsid w:val="0096570E"/>
    <w:rsid w:val="00971574"/>
    <w:rsid w:val="00972528"/>
    <w:rsid w:val="00977884"/>
    <w:rsid w:val="00977F72"/>
    <w:rsid w:val="0098111D"/>
    <w:rsid w:val="0098307B"/>
    <w:rsid w:val="009845FA"/>
    <w:rsid w:val="009846B6"/>
    <w:rsid w:val="00984D27"/>
    <w:rsid w:val="00987B14"/>
    <w:rsid w:val="00990993"/>
    <w:rsid w:val="00991460"/>
    <w:rsid w:val="00991BF8"/>
    <w:rsid w:val="009936FB"/>
    <w:rsid w:val="0099498D"/>
    <w:rsid w:val="00996E81"/>
    <w:rsid w:val="009972FE"/>
    <w:rsid w:val="009A03F7"/>
    <w:rsid w:val="009A192B"/>
    <w:rsid w:val="009A2189"/>
    <w:rsid w:val="009A22DE"/>
    <w:rsid w:val="009A3977"/>
    <w:rsid w:val="009A618F"/>
    <w:rsid w:val="009A6730"/>
    <w:rsid w:val="009B1136"/>
    <w:rsid w:val="009B373E"/>
    <w:rsid w:val="009B4E8E"/>
    <w:rsid w:val="009B5446"/>
    <w:rsid w:val="009B7FBF"/>
    <w:rsid w:val="009C114B"/>
    <w:rsid w:val="009C12AA"/>
    <w:rsid w:val="009C1A45"/>
    <w:rsid w:val="009C3664"/>
    <w:rsid w:val="009C42D8"/>
    <w:rsid w:val="009D1265"/>
    <w:rsid w:val="009D5A72"/>
    <w:rsid w:val="009D65F2"/>
    <w:rsid w:val="009E1535"/>
    <w:rsid w:val="009E4A86"/>
    <w:rsid w:val="009E4C97"/>
    <w:rsid w:val="009F1022"/>
    <w:rsid w:val="009F1A81"/>
    <w:rsid w:val="009F21FA"/>
    <w:rsid w:val="009F245C"/>
    <w:rsid w:val="009F48CA"/>
    <w:rsid w:val="009F49A8"/>
    <w:rsid w:val="009F4F9B"/>
    <w:rsid w:val="009F7A57"/>
    <w:rsid w:val="00A006F2"/>
    <w:rsid w:val="00A06350"/>
    <w:rsid w:val="00A06D8A"/>
    <w:rsid w:val="00A07228"/>
    <w:rsid w:val="00A110BB"/>
    <w:rsid w:val="00A1118E"/>
    <w:rsid w:val="00A125CC"/>
    <w:rsid w:val="00A13F5C"/>
    <w:rsid w:val="00A14A1A"/>
    <w:rsid w:val="00A14EC1"/>
    <w:rsid w:val="00A151CB"/>
    <w:rsid w:val="00A20A75"/>
    <w:rsid w:val="00A236B7"/>
    <w:rsid w:val="00A25B16"/>
    <w:rsid w:val="00A27D90"/>
    <w:rsid w:val="00A30B61"/>
    <w:rsid w:val="00A3239E"/>
    <w:rsid w:val="00A35CBD"/>
    <w:rsid w:val="00A3628E"/>
    <w:rsid w:val="00A36FAA"/>
    <w:rsid w:val="00A414AD"/>
    <w:rsid w:val="00A422D3"/>
    <w:rsid w:val="00A42DD1"/>
    <w:rsid w:val="00A469FB"/>
    <w:rsid w:val="00A46CB7"/>
    <w:rsid w:val="00A46FD4"/>
    <w:rsid w:val="00A47F99"/>
    <w:rsid w:val="00A50DA2"/>
    <w:rsid w:val="00A517C2"/>
    <w:rsid w:val="00A52C58"/>
    <w:rsid w:val="00A54583"/>
    <w:rsid w:val="00A55F81"/>
    <w:rsid w:val="00A613A3"/>
    <w:rsid w:val="00A619E5"/>
    <w:rsid w:val="00A65867"/>
    <w:rsid w:val="00A6750A"/>
    <w:rsid w:val="00A71F97"/>
    <w:rsid w:val="00A74563"/>
    <w:rsid w:val="00A771BD"/>
    <w:rsid w:val="00A772D4"/>
    <w:rsid w:val="00A820A8"/>
    <w:rsid w:val="00A86FE8"/>
    <w:rsid w:val="00A878BE"/>
    <w:rsid w:val="00A87927"/>
    <w:rsid w:val="00A87E67"/>
    <w:rsid w:val="00A91281"/>
    <w:rsid w:val="00A927E0"/>
    <w:rsid w:val="00A9323C"/>
    <w:rsid w:val="00A93C54"/>
    <w:rsid w:val="00A94473"/>
    <w:rsid w:val="00A9593B"/>
    <w:rsid w:val="00A97EEC"/>
    <w:rsid w:val="00AA1608"/>
    <w:rsid w:val="00AA188C"/>
    <w:rsid w:val="00AA230F"/>
    <w:rsid w:val="00AA2D0C"/>
    <w:rsid w:val="00AA4A5D"/>
    <w:rsid w:val="00AA504C"/>
    <w:rsid w:val="00AA57C3"/>
    <w:rsid w:val="00AA6102"/>
    <w:rsid w:val="00AA6DE1"/>
    <w:rsid w:val="00AB1BF3"/>
    <w:rsid w:val="00AB1EEC"/>
    <w:rsid w:val="00AB2295"/>
    <w:rsid w:val="00AB2860"/>
    <w:rsid w:val="00AB36CE"/>
    <w:rsid w:val="00AB414E"/>
    <w:rsid w:val="00AB4928"/>
    <w:rsid w:val="00AB6B6C"/>
    <w:rsid w:val="00AC14B5"/>
    <w:rsid w:val="00AC4528"/>
    <w:rsid w:val="00AC653E"/>
    <w:rsid w:val="00AD437E"/>
    <w:rsid w:val="00AD4C2F"/>
    <w:rsid w:val="00AD70F4"/>
    <w:rsid w:val="00AE18AA"/>
    <w:rsid w:val="00AE196E"/>
    <w:rsid w:val="00AE2650"/>
    <w:rsid w:val="00AF0F59"/>
    <w:rsid w:val="00AF2C47"/>
    <w:rsid w:val="00AF35D7"/>
    <w:rsid w:val="00AF443E"/>
    <w:rsid w:val="00AF4DC6"/>
    <w:rsid w:val="00AF54E1"/>
    <w:rsid w:val="00AF5548"/>
    <w:rsid w:val="00AF5AED"/>
    <w:rsid w:val="00AF6159"/>
    <w:rsid w:val="00AF6350"/>
    <w:rsid w:val="00AF65CC"/>
    <w:rsid w:val="00AF6E88"/>
    <w:rsid w:val="00B01511"/>
    <w:rsid w:val="00B0151D"/>
    <w:rsid w:val="00B05C09"/>
    <w:rsid w:val="00B07449"/>
    <w:rsid w:val="00B11313"/>
    <w:rsid w:val="00B12BC2"/>
    <w:rsid w:val="00B12CC0"/>
    <w:rsid w:val="00B14C40"/>
    <w:rsid w:val="00B16750"/>
    <w:rsid w:val="00B20327"/>
    <w:rsid w:val="00B20A38"/>
    <w:rsid w:val="00B26571"/>
    <w:rsid w:val="00B277B4"/>
    <w:rsid w:val="00B27F9D"/>
    <w:rsid w:val="00B32149"/>
    <w:rsid w:val="00B33B07"/>
    <w:rsid w:val="00B34407"/>
    <w:rsid w:val="00B35E6B"/>
    <w:rsid w:val="00B416BE"/>
    <w:rsid w:val="00B43D2C"/>
    <w:rsid w:val="00B47CC4"/>
    <w:rsid w:val="00B52323"/>
    <w:rsid w:val="00B53B8A"/>
    <w:rsid w:val="00B5425D"/>
    <w:rsid w:val="00B601F7"/>
    <w:rsid w:val="00B626CF"/>
    <w:rsid w:val="00B62A11"/>
    <w:rsid w:val="00B65419"/>
    <w:rsid w:val="00B6573A"/>
    <w:rsid w:val="00B65DED"/>
    <w:rsid w:val="00B700CC"/>
    <w:rsid w:val="00B74F23"/>
    <w:rsid w:val="00B76FF2"/>
    <w:rsid w:val="00B7753F"/>
    <w:rsid w:val="00B776EA"/>
    <w:rsid w:val="00B8055A"/>
    <w:rsid w:val="00B80E4C"/>
    <w:rsid w:val="00B81DE8"/>
    <w:rsid w:val="00B86D7D"/>
    <w:rsid w:val="00B86FC6"/>
    <w:rsid w:val="00B90503"/>
    <w:rsid w:val="00B90FCA"/>
    <w:rsid w:val="00B92651"/>
    <w:rsid w:val="00B93209"/>
    <w:rsid w:val="00B93CC3"/>
    <w:rsid w:val="00B941D1"/>
    <w:rsid w:val="00B96749"/>
    <w:rsid w:val="00B969C9"/>
    <w:rsid w:val="00B97E5B"/>
    <w:rsid w:val="00BA0CAC"/>
    <w:rsid w:val="00BA1C01"/>
    <w:rsid w:val="00BA390B"/>
    <w:rsid w:val="00BA4194"/>
    <w:rsid w:val="00BA76CF"/>
    <w:rsid w:val="00BB00F0"/>
    <w:rsid w:val="00BB0622"/>
    <w:rsid w:val="00BB0806"/>
    <w:rsid w:val="00BB1718"/>
    <w:rsid w:val="00BB1B75"/>
    <w:rsid w:val="00BB319A"/>
    <w:rsid w:val="00BB37A0"/>
    <w:rsid w:val="00BB4245"/>
    <w:rsid w:val="00BB65B1"/>
    <w:rsid w:val="00BB6682"/>
    <w:rsid w:val="00BC3ADD"/>
    <w:rsid w:val="00BC3BE4"/>
    <w:rsid w:val="00BC6CDD"/>
    <w:rsid w:val="00BC7D9A"/>
    <w:rsid w:val="00BD2543"/>
    <w:rsid w:val="00BD5B8E"/>
    <w:rsid w:val="00BD5E5E"/>
    <w:rsid w:val="00BD5F1D"/>
    <w:rsid w:val="00BD6E4C"/>
    <w:rsid w:val="00BE1F62"/>
    <w:rsid w:val="00BE2E72"/>
    <w:rsid w:val="00BE3BEC"/>
    <w:rsid w:val="00BE7BDB"/>
    <w:rsid w:val="00BF4DBB"/>
    <w:rsid w:val="00BF7C99"/>
    <w:rsid w:val="00C020B2"/>
    <w:rsid w:val="00C04A06"/>
    <w:rsid w:val="00C058F3"/>
    <w:rsid w:val="00C0643F"/>
    <w:rsid w:val="00C06F6D"/>
    <w:rsid w:val="00C10FB5"/>
    <w:rsid w:val="00C1291D"/>
    <w:rsid w:val="00C13D1B"/>
    <w:rsid w:val="00C13ED8"/>
    <w:rsid w:val="00C14FD8"/>
    <w:rsid w:val="00C15E2F"/>
    <w:rsid w:val="00C15F80"/>
    <w:rsid w:val="00C20DC2"/>
    <w:rsid w:val="00C20FCA"/>
    <w:rsid w:val="00C24A08"/>
    <w:rsid w:val="00C27434"/>
    <w:rsid w:val="00C2790E"/>
    <w:rsid w:val="00C30147"/>
    <w:rsid w:val="00C3290A"/>
    <w:rsid w:val="00C3510E"/>
    <w:rsid w:val="00C35B2D"/>
    <w:rsid w:val="00C537D7"/>
    <w:rsid w:val="00C57EF8"/>
    <w:rsid w:val="00C60BF5"/>
    <w:rsid w:val="00C611CE"/>
    <w:rsid w:val="00C62E1F"/>
    <w:rsid w:val="00C6380B"/>
    <w:rsid w:val="00C6464F"/>
    <w:rsid w:val="00C70779"/>
    <w:rsid w:val="00C70851"/>
    <w:rsid w:val="00C710F1"/>
    <w:rsid w:val="00C723F7"/>
    <w:rsid w:val="00C72AF9"/>
    <w:rsid w:val="00C74F45"/>
    <w:rsid w:val="00C75834"/>
    <w:rsid w:val="00C75BAA"/>
    <w:rsid w:val="00C760C6"/>
    <w:rsid w:val="00C76D77"/>
    <w:rsid w:val="00C77DF9"/>
    <w:rsid w:val="00C77EFE"/>
    <w:rsid w:val="00C8208B"/>
    <w:rsid w:val="00C82E61"/>
    <w:rsid w:val="00C83A6E"/>
    <w:rsid w:val="00C85585"/>
    <w:rsid w:val="00C93661"/>
    <w:rsid w:val="00C96728"/>
    <w:rsid w:val="00C96E35"/>
    <w:rsid w:val="00CA2ED6"/>
    <w:rsid w:val="00CA5ECC"/>
    <w:rsid w:val="00CA696E"/>
    <w:rsid w:val="00CA76D4"/>
    <w:rsid w:val="00CA7C8C"/>
    <w:rsid w:val="00CA7FFE"/>
    <w:rsid w:val="00CB5257"/>
    <w:rsid w:val="00CB611D"/>
    <w:rsid w:val="00CB6E04"/>
    <w:rsid w:val="00CC3B04"/>
    <w:rsid w:val="00CC3B4F"/>
    <w:rsid w:val="00CC5730"/>
    <w:rsid w:val="00CD0527"/>
    <w:rsid w:val="00CD51D6"/>
    <w:rsid w:val="00CD5958"/>
    <w:rsid w:val="00CD5E1C"/>
    <w:rsid w:val="00CD669D"/>
    <w:rsid w:val="00CD66B6"/>
    <w:rsid w:val="00CD7C3C"/>
    <w:rsid w:val="00CE0CF2"/>
    <w:rsid w:val="00CE1B07"/>
    <w:rsid w:val="00CE2490"/>
    <w:rsid w:val="00CE2AEB"/>
    <w:rsid w:val="00CE352C"/>
    <w:rsid w:val="00CE4C1A"/>
    <w:rsid w:val="00CE57FB"/>
    <w:rsid w:val="00CE613B"/>
    <w:rsid w:val="00CE7B0C"/>
    <w:rsid w:val="00CF3DB5"/>
    <w:rsid w:val="00CF5CE5"/>
    <w:rsid w:val="00D00EC1"/>
    <w:rsid w:val="00D01993"/>
    <w:rsid w:val="00D0204F"/>
    <w:rsid w:val="00D0242E"/>
    <w:rsid w:val="00D03EA1"/>
    <w:rsid w:val="00D0514D"/>
    <w:rsid w:val="00D05A16"/>
    <w:rsid w:val="00D0610E"/>
    <w:rsid w:val="00D06E46"/>
    <w:rsid w:val="00D074D7"/>
    <w:rsid w:val="00D10E7C"/>
    <w:rsid w:val="00D11327"/>
    <w:rsid w:val="00D11401"/>
    <w:rsid w:val="00D11791"/>
    <w:rsid w:val="00D11D94"/>
    <w:rsid w:val="00D16DD1"/>
    <w:rsid w:val="00D1727F"/>
    <w:rsid w:val="00D17FE2"/>
    <w:rsid w:val="00D22EAB"/>
    <w:rsid w:val="00D24FA0"/>
    <w:rsid w:val="00D2635C"/>
    <w:rsid w:val="00D26559"/>
    <w:rsid w:val="00D30AEB"/>
    <w:rsid w:val="00D32A60"/>
    <w:rsid w:val="00D33D2F"/>
    <w:rsid w:val="00D36639"/>
    <w:rsid w:val="00D40362"/>
    <w:rsid w:val="00D43553"/>
    <w:rsid w:val="00D447A7"/>
    <w:rsid w:val="00D46415"/>
    <w:rsid w:val="00D501C0"/>
    <w:rsid w:val="00D513E9"/>
    <w:rsid w:val="00D5364A"/>
    <w:rsid w:val="00D53790"/>
    <w:rsid w:val="00D54E6B"/>
    <w:rsid w:val="00D56720"/>
    <w:rsid w:val="00D61D60"/>
    <w:rsid w:val="00D640DB"/>
    <w:rsid w:val="00D6772D"/>
    <w:rsid w:val="00D72355"/>
    <w:rsid w:val="00D7434F"/>
    <w:rsid w:val="00D753E0"/>
    <w:rsid w:val="00D85389"/>
    <w:rsid w:val="00D8599E"/>
    <w:rsid w:val="00D87E93"/>
    <w:rsid w:val="00D9063B"/>
    <w:rsid w:val="00D92520"/>
    <w:rsid w:val="00D94075"/>
    <w:rsid w:val="00D947D3"/>
    <w:rsid w:val="00DA025B"/>
    <w:rsid w:val="00DA0448"/>
    <w:rsid w:val="00DA53B3"/>
    <w:rsid w:val="00DA6435"/>
    <w:rsid w:val="00DB0D35"/>
    <w:rsid w:val="00DB1153"/>
    <w:rsid w:val="00DB5E54"/>
    <w:rsid w:val="00DB649E"/>
    <w:rsid w:val="00DB7660"/>
    <w:rsid w:val="00DC07D0"/>
    <w:rsid w:val="00DC3EDA"/>
    <w:rsid w:val="00DC7B27"/>
    <w:rsid w:val="00DD012E"/>
    <w:rsid w:val="00DD24AE"/>
    <w:rsid w:val="00DD4678"/>
    <w:rsid w:val="00DD57CC"/>
    <w:rsid w:val="00DD5AFD"/>
    <w:rsid w:val="00DD5CC2"/>
    <w:rsid w:val="00DE1DA2"/>
    <w:rsid w:val="00DE2E42"/>
    <w:rsid w:val="00DE370B"/>
    <w:rsid w:val="00DE4A51"/>
    <w:rsid w:val="00DE7C91"/>
    <w:rsid w:val="00DF44CE"/>
    <w:rsid w:val="00DF4CB1"/>
    <w:rsid w:val="00DF5FC0"/>
    <w:rsid w:val="00DF69E3"/>
    <w:rsid w:val="00E000BF"/>
    <w:rsid w:val="00E073AD"/>
    <w:rsid w:val="00E07D43"/>
    <w:rsid w:val="00E117F2"/>
    <w:rsid w:val="00E12D19"/>
    <w:rsid w:val="00E15B17"/>
    <w:rsid w:val="00E16E56"/>
    <w:rsid w:val="00E2063A"/>
    <w:rsid w:val="00E22408"/>
    <w:rsid w:val="00E23732"/>
    <w:rsid w:val="00E24173"/>
    <w:rsid w:val="00E2505F"/>
    <w:rsid w:val="00E266E8"/>
    <w:rsid w:val="00E26A05"/>
    <w:rsid w:val="00E303D9"/>
    <w:rsid w:val="00E31770"/>
    <w:rsid w:val="00E3337F"/>
    <w:rsid w:val="00E40B30"/>
    <w:rsid w:val="00E41818"/>
    <w:rsid w:val="00E441BB"/>
    <w:rsid w:val="00E47CE3"/>
    <w:rsid w:val="00E55FB5"/>
    <w:rsid w:val="00E56282"/>
    <w:rsid w:val="00E63992"/>
    <w:rsid w:val="00E63B95"/>
    <w:rsid w:val="00E70B46"/>
    <w:rsid w:val="00E70CED"/>
    <w:rsid w:val="00E72CEA"/>
    <w:rsid w:val="00E73D1E"/>
    <w:rsid w:val="00E764DD"/>
    <w:rsid w:val="00E8384A"/>
    <w:rsid w:val="00E872EA"/>
    <w:rsid w:val="00E90375"/>
    <w:rsid w:val="00E9043B"/>
    <w:rsid w:val="00E9548B"/>
    <w:rsid w:val="00E954EF"/>
    <w:rsid w:val="00E95891"/>
    <w:rsid w:val="00E95EEE"/>
    <w:rsid w:val="00E9704B"/>
    <w:rsid w:val="00EA22ED"/>
    <w:rsid w:val="00EA4051"/>
    <w:rsid w:val="00EA60E7"/>
    <w:rsid w:val="00EA69DC"/>
    <w:rsid w:val="00EA788F"/>
    <w:rsid w:val="00EB0160"/>
    <w:rsid w:val="00EB42A0"/>
    <w:rsid w:val="00EB59B6"/>
    <w:rsid w:val="00EB6107"/>
    <w:rsid w:val="00EC2676"/>
    <w:rsid w:val="00EC2C97"/>
    <w:rsid w:val="00EC3D72"/>
    <w:rsid w:val="00EC71C5"/>
    <w:rsid w:val="00EC7F8A"/>
    <w:rsid w:val="00ED1EF0"/>
    <w:rsid w:val="00ED31B7"/>
    <w:rsid w:val="00ED33D6"/>
    <w:rsid w:val="00ED52A7"/>
    <w:rsid w:val="00ED62C9"/>
    <w:rsid w:val="00ED62E1"/>
    <w:rsid w:val="00ED6C7A"/>
    <w:rsid w:val="00EE34A4"/>
    <w:rsid w:val="00EF60C4"/>
    <w:rsid w:val="00F01B6E"/>
    <w:rsid w:val="00F01D5A"/>
    <w:rsid w:val="00F02164"/>
    <w:rsid w:val="00F04378"/>
    <w:rsid w:val="00F05767"/>
    <w:rsid w:val="00F06C98"/>
    <w:rsid w:val="00F0796B"/>
    <w:rsid w:val="00F07A0B"/>
    <w:rsid w:val="00F118A8"/>
    <w:rsid w:val="00F1216F"/>
    <w:rsid w:val="00F16F84"/>
    <w:rsid w:val="00F21851"/>
    <w:rsid w:val="00F267A7"/>
    <w:rsid w:val="00F27AA0"/>
    <w:rsid w:val="00F30561"/>
    <w:rsid w:val="00F3108A"/>
    <w:rsid w:val="00F316AC"/>
    <w:rsid w:val="00F32139"/>
    <w:rsid w:val="00F358E8"/>
    <w:rsid w:val="00F3648A"/>
    <w:rsid w:val="00F37DB1"/>
    <w:rsid w:val="00F37E0D"/>
    <w:rsid w:val="00F44705"/>
    <w:rsid w:val="00F50A0C"/>
    <w:rsid w:val="00F52B70"/>
    <w:rsid w:val="00F53B6F"/>
    <w:rsid w:val="00F56834"/>
    <w:rsid w:val="00F57F47"/>
    <w:rsid w:val="00F60297"/>
    <w:rsid w:val="00F60B62"/>
    <w:rsid w:val="00F63422"/>
    <w:rsid w:val="00F716EE"/>
    <w:rsid w:val="00F71AFA"/>
    <w:rsid w:val="00F726EA"/>
    <w:rsid w:val="00F7306A"/>
    <w:rsid w:val="00F73E95"/>
    <w:rsid w:val="00F7445A"/>
    <w:rsid w:val="00F8154F"/>
    <w:rsid w:val="00F819A5"/>
    <w:rsid w:val="00F81B6C"/>
    <w:rsid w:val="00F82DA4"/>
    <w:rsid w:val="00F856B4"/>
    <w:rsid w:val="00F90021"/>
    <w:rsid w:val="00F91428"/>
    <w:rsid w:val="00F944A4"/>
    <w:rsid w:val="00FA060D"/>
    <w:rsid w:val="00FA0648"/>
    <w:rsid w:val="00FA0E32"/>
    <w:rsid w:val="00FA2C09"/>
    <w:rsid w:val="00FA2D34"/>
    <w:rsid w:val="00FA5061"/>
    <w:rsid w:val="00FA56D9"/>
    <w:rsid w:val="00FB0C6E"/>
    <w:rsid w:val="00FB132C"/>
    <w:rsid w:val="00FB1D86"/>
    <w:rsid w:val="00FB517A"/>
    <w:rsid w:val="00FB5C9E"/>
    <w:rsid w:val="00FC091E"/>
    <w:rsid w:val="00FC0F29"/>
    <w:rsid w:val="00FC200D"/>
    <w:rsid w:val="00FC5045"/>
    <w:rsid w:val="00FC570C"/>
    <w:rsid w:val="00FC5A63"/>
    <w:rsid w:val="00FC71A2"/>
    <w:rsid w:val="00FD4306"/>
    <w:rsid w:val="00FD777A"/>
    <w:rsid w:val="00FE1871"/>
    <w:rsid w:val="00FE2195"/>
    <w:rsid w:val="00FE2FFA"/>
    <w:rsid w:val="00FF0196"/>
    <w:rsid w:val="00FF0C6A"/>
    <w:rsid w:val="00FF1614"/>
    <w:rsid w:val="00FF2C26"/>
    <w:rsid w:val="00FF4811"/>
    <w:rsid w:val="00F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C1BD5"/>
  <w15:chartTrackingRefBased/>
  <w15:docId w15:val="{F260B18B-885F-471D-94EA-5C573A65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0A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770A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50A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0A0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styleId="Hipercze">
    <w:name w:val="Hyperlink"/>
    <w:uiPriority w:val="99"/>
    <w:semiHidden/>
    <w:unhideWhenUsed/>
    <w:rsid w:val="006C76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323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303D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3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3A8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3A85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AA0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AA0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01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C2A1F-FB60-445F-A4C7-0E36F196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2474</TotalTime>
  <Pages>5</Pages>
  <Words>1200</Words>
  <Characters>8131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9313</CharactersWithSpaces>
  <SharedDoc>false</SharedDoc>
  <HLinks>
    <vt:vector size="6" baseType="variant">
      <vt:variant>
        <vt:i4>2162723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/document/17569559?unitId=art(5)ust(1)pkt(2)&amp;cm=DOCUMENT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Home User</dc:creator>
  <cp:keywords/>
  <dc:description/>
  <cp:lastModifiedBy>Gmina Czempiñ</cp:lastModifiedBy>
  <cp:revision>222</cp:revision>
  <cp:lastPrinted>2021-06-02T07:14:00Z</cp:lastPrinted>
  <dcterms:created xsi:type="dcterms:W3CDTF">2020-01-13T13:28:00Z</dcterms:created>
  <dcterms:modified xsi:type="dcterms:W3CDTF">2021-06-02T07:53:00Z</dcterms:modified>
</cp:coreProperties>
</file>